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FBE3" w14:textId="77777777" w:rsidR="00202CB6" w:rsidRPr="00625C12" w:rsidRDefault="00202CB6" w:rsidP="00625C12">
      <w:pPr>
        <w:ind w:right="-279"/>
        <w:jc w:val="center"/>
        <w:rPr>
          <w:b/>
          <w:sz w:val="28"/>
          <w:lang w:val="fr-FR"/>
        </w:rPr>
      </w:pPr>
      <w:r w:rsidRPr="00625C12">
        <w:rPr>
          <w:b/>
          <w:sz w:val="28"/>
          <w:lang w:val="fr-FR"/>
        </w:rPr>
        <w:t>INTERNATIONAL ORGANISATION FOR STANDARDISATION</w:t>
      </w:r>
    </w:p>
    <w:p w14:paraId="1412FBE4"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1412FBE5" w14:textId="77777777" w:rsidR="00202CB6" w:rsidRPr="00FB3108" w:rsidRDefault="00202CB6" w:rsidP="00202CB6">
      <w:pPr>
        <w:ind w:right="-279"/>
        <w:jc w:val="center"/>
        <w:rPr>
          <w:b/>
          <w:sz w:val="28"/>
          <w:lang w:val="it-IT"/>
        </w:rPr>
      </w:pPr>
      <w:r w:rsidRPr="00FB3108">
        <w:rPr>
          <w:b/>
          <w:sz w:val="28"/>
          <w:lang w:val="it-IT"/>
        </w:rPr>
        <w:t>ISO/IEC JTC 1/SC 29/WG 11</w:t>
      </w:r>
    </w:p>
    <w:p w14:paraId="1412FBE6"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1412FBE7" w14:textId="77777777" w:rsidR="00202CB6" w:rsidRPr="00D53DE8" w:rsidRDefault="00202CB6" w:rsidP="00202CB6">
      <w:pPr>
        <w:ind w:right="-279"/>
      </w:pPr>
    </w:p>
    <w:p w14:paraId="11134F8D" w14:textId="441354C3" w:rsidR="00712425" w:rsidRDefault="00712425" w:rsidP="00712425">
      <w:pPr>
        <w:jc w:val="right"/>
        <w:rPr>
          <w:b/>
          <w:sz w:val="28"/>
          <w:lang w:eastAsia="zh-CN"/>
        </w:rPr>
      </w:pPr>
      <w:r>
        <w:rPr>
          <w:b/>
          <w:sz w:val="28"/>
        </w:rPr>
        <w:t xml:space="preserve">ISO/IEC JTC 1/SC 29/WG 11 </w:t>
      </w:r>
      <w:r>
        <w:rPr>
          <w:b/>
          <w:sz w:val="48"/>
        </w:rPr>
        <w:t>N</w:t>
      </w:r>
      <w:r>
        <w:t xml:space="preserve"> </w:t>
      </w:r>
      <w:r>
        <w:rPr>
          <w:b/>
          <w:sz w:val="48"/>
        </w:rPr>
        <w:t>1748</w:t>
      </w:r>
      <w:r w:rsidR="002C1AA8">
        <w:rPr>
          <w:b/>
          <w:sz w:val="48"/>
        </w:rPr>
        <w:t>4</w:t>
      </w:r>
    </w:p>
    <w:p w14:paraId="1412FBEA" w14:textId="6B55425B" w:rsidR="00EF339B" w:rsidRPr="00712425" w:rsidRDefault="00712425" w:rsidP="00712425">
      <w:pPr>
        <w:jc w:val="right"/>
        <w:rPr>
          <w:b/>
          <w:sz w:val="28"/>
        </w:rPr>
      </w:pPr>
      <w:r>
        <w:rPr>
          <w:b/>
          <w:sz w:val="28"/>
        </w:rPr>
        <w:t>Gwangju, KR – January 2018</w:t>
      </w:r>
    </w:p>
    <w:p w14:paraId="1412FBEB" w14:textId="77777777" w:rsidR="00CB395F" w:rsidRPr="00624A7B" w:rsidRDefault="00CB395F" w:rsidP="00CB395F">
      <w:pPr>
        <w:jc w:val="right"/>
        <w:rPr>
          <w:lang w:val="en-US"/>
        </w:rPr>
      </w:pPr>
    </w:p>
    <w:p w14:paraId="1412FBEC" w14:textId="77777777" w:rsidR="00CB395F" w:rsidRPr="00624A7B" w:rsidRDefault="00CB395F" w:rsidP="00CB395F">
      <w:pPr>
        <w:jc w:val="right"/>
        <w:rPr>
          <w:lang w:val="en-US"/>
        </w:rPr>
      </w:pPr>
    </w:p>
    <w:p w14:paraId="1412FBED"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1412FBF0" w14:textId="77777777" w:rsidTr="004D5CAE">
        <w:tc>
          <w:tcPr>
            <w:tcW w:w="0" w:type="auto"/>
          </w:tcPr>
          <w:p w14:paraId="1412FBEE" w14:textId="77777777" w:rsidR="00CB395F" w:rsidRDefault="00CB395F" w:rsidP="00CB395F">
            <w:pPr>
              <w:ind w:right="-108"/>
              <w:rPr>
                <w:b/>
                <w:lang w:val="it-IT"/>
              </w:rPr>
            </w:pPr>
            <w:r>
              <w:rPr>
                <w:b/>
                <w:lang w:val="it-IT"/>
              </w:rPr>
              <w:t>Source:</w:t>
            </w:r>
          </w:p>
        </w:tc>
        <w:tc>
          <w:tcPr>
            <w:tcW w:w="0" w:type="auto"/>
          </w:tcPr>
          <w:p w14:paraId="1412FBEF" w14:textId="77777777" w:rsidR="00CB395F" w:rsidRDefault="00CB395F" w:rsidP="00CB395F">
            <w:pPr>
              <w:rPr>
                <w:b/>
                <w:lang w:val="it-IT"/>
              </w:rPr>
            </w:pPr>
            <w:r>
              <w:rPr>
                <w:b/>
                <w:lang w:val="it-IT"/>
              </w:rPr>
              <w:t xml:space="preserve">Leonardo Chiariglione </w:t>
            </w:r>
          </w:p>
        </w:tc>
      </w:tr>
      <w:tr w:rsidR="00CB395F" w14:paraId="1412FBF3" w14:textId="77777777" w:rsidTr="004D5CAE">
        <w:tc>
          <w:tcPr>
            <w:tcW w:w="0" w:type="auto"/>
          </w:tcPr>
          <w:p w14:paraId="1412FBF1" w14:textId="77777777" w:rsidR="00CB395F" w:rsidRDefault="00CB395F" w:rsidP="00CB395F">
            <w:pPr>
              <w:rPr>
                <w:b/>
              </w:rPr>
            </w:pPr>
            <w:r>
              <w:rPr>
                <w:b/>
              </w:rPr>
              <w:t>Title:</w:t>
            </w:r>
          </w:p>
        </w:tc>
        <w:tc>
          <w:tcPr>
            <w:tcW w:w="0" w:type="auto"/>
          </w:tcPr>
          <w:p w14:paraId="1412FBF2" w14:textId="77777777" w:rsidR="00CB395F" w:rsidRDefault="00CB395F" w:rsidP="00287385">
            <w:pPr>
              <w:ind w:right="-108"/>
              <w:rPr>
                <w:b/>
              </w:rPr>
            </w:pPr>
            <w:r>
              <w:rPr>
                <w:b/>
              </w:rPr>
              <w:t>MPEG work plan</w:t>
            </w:r>
          </w:p>
        </w:tc>
      </w:tr>
      <w:tr w:rsidR="00CB395F" w14:paraId="1412FBF6" w14:textId="77777777" w:rsidTr="004D5CAE">
        <w:tc>
          <w:tcPr>
            <w:tcW w:w="0" w:type="auto"/>
          </w:tcPr>
          <w:p w14:paraId="1412FBF4" w14:textId="77777777" w:rsidR="00CB395F" w:rsidRDefault="00CB395F" w:rsidP="00CB395F">
            <w:pPr>
              <w:rPr>
                <w:b/>
              </w:rPr>
            </w:pPr>
            <w:r>
              <w:rPr>
                <w:b/>
              </w:rPr>
              <w:t>Purpose:</w:t>
            </w:r>
          </w:p>
        </w:tc>
        <w:tc>
          <w:tcPr>
            <w:tcW w:w="0" w:type="auto"/>
          </w:tcPr>
          <w:p w14:paraId="1412FBF5" w14:textId="77777777" w:rsidR="00CB395F" w:rsidRDefault="00CB395F" w:rsidP="00CB395F">
            <w:pPr>
              <w:rPr>
                <w:b/>
              </w:rPr>
            </w:pPr>
            <w:r>
              <w:rPr>
                <w:b/>
              </w:rPr>
              <w:t>Work plan management</w:t>
            </w:r>
          </w:p>
        </w:tc>
      </w:tr>
    </w:tbl>
    <w:p w14:paraId="1412FBF7" w14:textId="77777777" w:rsidR="00CB395F" w:rsidRDefault="00CB395F" w:rsidP="00CB395F">
      <w:pPr>
        <w:jc w:val="both"/>
      </w:pPr>
    </w:p>
    <w:p w14:paraId="1412FBF8" w14:textId="77777777" w:rsidR="00CB395F" w:rsidRDefault="00CB395F" w:rsidP="00CB395F">
      <w:pPr>
        <w:jc w:val="both"/>
      </w:pPr>
    </w:p>
    <w:p w14:paraId="1412FBF9" w14:textId="77777777" w:rsidR="00CB395F" w:rsidRPr="008702DC" w:rsidRDefault="00CB395F" w:rsidP="00CB395F">
      <w:pPr>
        <w:jc w:val="center"/>
        <w:rPr>
          <w:b/>
          <w:bCs/>
          <w:sz w:val="32"/>
          <w:szCs w:val="32"/>
        </w:rPr>
      </w:pPr>
      <w:r w:rsidRPr="008702DC">
        <w:rPr>
          <w:b/>
          <w:bCs/>
          <w:sz w:val="32"/>
          <w:szCs w:val="32"/>
        </w:rPr>
        <w:t>MPEG work plan</w:t>
      </w:r>
    </w:p>
    <w:p w14:paraId="1412FBFA" w14:textId="77777777" w:rsidR="00CB395F" w:rsidRDefault="00CB395F" w:rsidP="00CB395F">
      <w:pPr>
        <w:rPr>
          <w:lang w:val="en-US"/>
        </w:rPr>
      </w:pPr>
    </w:p>
    <w:p w14:paraId="348AD091" w14:textId="5B9F6907" w:rsidR="005C6F40" w:rsidRDefault="007E3A5D">
      <w:pPr>
        <w:pStyle w:val="TOC1"/>
        <w:rPr>
          <w:rFonts w:asciiTheme="minorHAnsi" w:eastAsiaTheme="minorEastAsia" w:hAnsiTheme="minorHAnsi" w:cstheme="minorBidi"/>
          <w:noProof/>
          <w:sz w:val="22"/>
          <w:szCs w:val="22"/>
          <w:lang w:eastAsia="en-GB"/>
        </w:rPr>
      </w:pPr>
      <w:r>
        <w:fldChar w:fldCharType="begin"/>
      </w:r>
      <w:r w:rsidR="00984622">
        <w:instrText xml:space="preserve"> TOC \o "1-3" \h \z \u </w:instrText>
      </w:r>
      <w:r>
        <w:fldChar w:fldCharType="separate"/>
      </w:r>
      <w:hyperlink w:anchor="_Toc512333121" w:history="1">
        <w:r w:rsidR="005C6F40" w:rsidRPr="007C1B5D">
          <w:rPr>
            <w:rStyle w:val="Hyperlink"/>
            <w:noProof/>
            <w:lang w:val="en-US"/>
          </w:rPr>
          <w:t>1</w:t>
        </w:r>
        <w:r w:rsidR="005C6F40">
          <w:rPr>
            <w:rFonts w:asciiTheme="minorHAnsi" w:eastAsiaTheme="minorEastAsia" w:hAnsiTheme="minorHAnsi" w:cstheme="minorBidi"/>
            <w:noProof/>
            <w:sz w:val="22"/>
            <w:szCs w:val="22"/>
            <w:lang w:eastAsia="en-GB"/>
          </w:rPr>
          <w:tab/>
        </w:r>
        <w:r w:rsidR="005C6F40" w:rsidRPr="007C1B5D">
          <w:rPr>
            <w:rStyle w:val="Hyperlink"/>
            <w:noProof/>
            <w:lang w:val="en-US"/>
          </w:rPr>
          <w:t>Video coding</w:t>
        </w:r>
        <w:r w:rsidR="005C6F40">
          <w:rPr>
            <w:noProof/>
            <w:webHidden/>
          </w:rPr>
          <w:tab/>
        </w:r>
        <w:r w:rsidR="005C6F40">
          <w:rPr>
            <w:noProof/>
            <w:webHidden/>
          </w:rPr>
          <w:fldChar w:fldCharType="begin"/>
        </w:r>
        <w:r w:rsidR="005C6F40">
          <w:rPr>
            <w:noProof/>
            <w:webHidden/>
          </w:rPr>
          <w:instrText xml:space="preserve"> PAGEREF _Toc512333121 \h </w:instrText>
        </w:r>
        <w:r w:rsidR="005C6F40">
          <w:rPr>
            <w:noProof/>
            <w:webHidden/>
          </w:rPr>
        </w:r>
        <w:r w:rsidR="005C6F40">
          <w:rPr>
            <w:noProof/>
            <w:webHidden/>
          </w:rPr>
          <w:fldChar w:fldCharType="separate"/>
        </w:r>
        <w:r w:rsidR="005C6F40">
          <w:rPr>
            <w:noProof/>
            <w:webHidden/>
          </w:rPr>
          <w:t>1</w:t>
        </w:r>
        <w:r w:rsidR="005C6F40">
          <w:rPr>
            <w:noProof/>
            <w:webHidden/>
          </w:rPr>
          <w:fldChar w:fldCharType="end"/>
        </w:r>
      </w:hyperlink>
    </w:p>
    <w:p w14:paraId="4C702052" w14:textId="33E08A91"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22" w:history="1">
        <w:r w:rsidRPr="007C1B5D">
          <w:rPr>
            <w:rStyle w:val="Hyperlink"/>
            <w:noProof/>
          </w:rPr>
          <w:t>1.1</w:t>
        </w:r>
        <w:r>
          <w:rPr>
            <w:rFonts w:asciiTheme="minorHAnsi" w:eastAsiaTheme="minorEastAsia" w:hAnsiTheme="minorHAnsi" w:cstheme="minorBidi"/>
            <w:noProof/>
            <w:sz w:val="22"/>
            <w:szCs w:val="22"/>
            <w:lang w:eastAsia="en-GB"/>
          </w:rPr>
          <w:tab/>
        </w:r>
        <w:r w:rsidRPr="007C1B5D">
          <w:rPr>
            <w:rStyle w:val="Hyperlink"/>
            <w:noProof/>
          </w:rPr>
          <w:t>Advanced Video Coding</w:t>
        </w:r>
        <w:r>
          <w:rPr>
            <w:noProof/>
            <w:webHidden/>
          </w:rPr>
          <w:tab/>
        </w:r>
        <w:r>
          <w:rPr>
            <w:noProof/>
            <w:webHidden/>
          </w:rPr>
          <w:fldChar w:fldCharType="begin"/>
        </w:r>
        <w:r>
          <w:rPr>
            <w:noProof/>
            <w:webHidden/>
          </w:rPr>
          <w:instrText xml:space="preserve"> PAGEREF _Toc512333122 \h </w:instrText>
        </w:r>
        <w:r>
          <w:rPr>
            <w:noProof/>
            <w:webHidden/>
          </w:rPr>
        </w:r>
        <w:r>
          <w:rPr>
            <w:noProof/>
            <w:webHidden/>
          </w:rPr>
          <w:fldChar w:fldCharType="separate"/>
        </w:r>
        <w:r>
          <w:rPr>
            <w:noProof/>
            <w:webHidden/>
          </w:rPr>
          <w:t>1</w:t>
        </w:r>
        <w:r>
          <w:rPr>
            <w:noProof/>
            <w:webHidden/>
          </w:rPr>
          <w:fldChar w:fldCharType="end"/>
        </w:r>
      </w:hyperlink>
    </w:p>
    <w:p w14:paraId="0494B4DF" w14:textId="7EE04A93"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23" w:history="1">
        <w:r w:rsidRPr="007C1B5D">
          <w:rPr>
            <w:rStyle w:val="Hyperlink"/>
            <w:noProof/>
            <w:lang w:val="en-US"/>
          </w:rPr>
          <w:t>1.1.1</w:t>
        </w:r>
        <w:r>
          <w:rPr>
            <w:rFonts w:asciiTheme="minorHAnsi" w:eastAsiaTheme="minorEastAsia" w:hAnsiTheme="minorHAnsi" w:cstheme="minorBidi"/>
            <w:noProof/>
            <w:sz w:val="22"/>
            <w:szCs w:val="22"/>
            <w:lang w:eastAsia="en-GB"/>
          </w:rPr>
          <w:tab/>
        </w:r>
        <w:r w:rsidRPr="007C1B5D">
          <w:rPr>
            <w:rStyle w:val="Hyperlink"/>
            <w:noProof/>
            <w:lang w:val="en-US"/>
          </w:rPr>
          <w:t>Additional supplemental enhancement information</w:t>
        </w:r>
        <w:r>
          <w:rPr>
            <w:noProof/>
            <w:webHidden/>
          </w:rPr>
          <w:tab/>
        </w:r>
        <w:r>
          <w:rPr>
            <w:noProof/>
            <w:webHidden/>
          </w:rPr>
          <w:fldChar w:fldCharType="begin"/>
        </w:r>
        <w:r>
          <w:rPr>
            <w:noProof/>
            <w:webHidden/>
          </w:rPr>
          <w:instrText xml:space="preserve"> PAGEREF _Toc512333123 \h </w:instrText>
        </w:r>
        <w:r>
          <w:rPr>
            <w:noProof/>
            <w:webHidden/>
          </w:rPr>
        </w:r>
        <w:r>
          <w:rPr>
            <w:noProof/>
            <w:webHidden/>
          </w:rPr>
          <w:fldChar w:fldCharType="separate"/>
        </w:r>
        <w:r>
          <w:rPr>
            <w:noProof/>
            <w:webHidden/>
          </w:rPr>
          <w:t>1</w:t>
        </w:r>
        <w:r>
          <w:rPr>
            <w:noProof/>
            <w:webHidden/>
          </w:rPr>
          <w:fldChar w:fldCharType="end"/>
        </w:r>
      </w:hyperlink>
    </w:p>
    <w:p w14:paraId="57EB82A3" w14:textId="1F97B63C"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24" w:history="1">
        <w:r w:rsidRPr="007C1B5D">
          <w:rPr>
            <w:rStyle w:val="Hyperlink"/>
            <w:noProof/>
            <w:lang w:val="en-US"/>
          </w:rPr>
          <w:t>1.2</w:t>
        </w:r>
        <w:r>
          <w:rPr>
            <w:rFonts w:asciiTheme="minorHAnsi" w:eastAsiaTheme="minorEastAsia" w:hAnsiTheme="minorHAnsi" w:cstheme="minorBidi"/>
            <w:noProof/>
            <w:sz w:val="22"/>
            <w:szCs w:val="22"/>
            <w:lang w:eastAsia="en-GB"/>
          </w:rPr>
          <w:tab/>
        </w:r>
        <w:r w:rsidRPr="007C1B5D">
          <w:rPr>
            <w:rStyle w:val="Hyperlink"/>
            <w:noProof/>
            <w:lang w:val="en-US"/>
          </w:rPr>
          <w:t>HEVC</w:t>
        </w:r>
        <w:r>
          <w:rPr>
            <w:noProof/>
            <w:webHidden/>
          </w:rPr>
          <w:tab/>
        </w:r>
        <w:r>
          <w:rPr>
            <w:noProof/>
            <w:webHidden/>
          </w:rPr>
          <w:fldChar w:fldCharType="begin"/>
        </w:r>
        <w:r>
          <w:rPr>
            <w:noProof/>
            <w:webHidden/>
          </w:rPr>
          <w:instrText xml:space="preserve"> PAGEREF _Toc512333124 \h </w:instrText>
        </w:r>
        <w:r>
          <w:rPr>
            <w:noProof/>
            <w:webHidden/>
          </w:rPr>
        </w:r>
        <w:r>
          <w:rPr>
            <w:noProof/>
            <w:webHidden/>
          </w:rPr>
          <w:fldChar w:fldCharType="separate"/>
        </w:r>
        <w:r>
          <w:rPr>
            <w:noProof/>
            <w:webHidden/>
          </w:rPr>
          <w:t>1</w:t>
        </w:r>
        <w:r>
          <w:rPr>
            <w:noProof/>
            <w:webHidden/>
          </w:rPr>
          <w:fldChar w:fldCharType="end"/>
        </w:r>
      </w:hyperlink>
    </w:p>
    <w:p w14:paraId="00FF86D4" w14:textId="441B36F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25" w:history="1">
        <w:r w:rsidRPr="007C1B5D">
          <w:rPr>
            <w:rStyle w:val="Hyperlink"/>
            <w:noProof/>
            <w:lang w:val="en-US"/>
          </w:rPr>
          <w:t>1.2.1</w:t>
        </w:r>
        <w:r>
          <w:rPr>
            <w:rFonts w:asciiTheme="minorHAnsi" w:eastAsiaTheme="minorEastAsia" w:hAnsiTheme="minorHAnsi" w:cstheme="minorBidi"/>
            <w:noProof/>
            <w:sz w:val="22"/>
            <w:szCs w:val="22"/>
            <w:lang w:eastAsia="en-GB"/>
          </w:rPr>
          <w:tab/>
        </w:r>
        <w:r w:rsidRPr="007C1B5D">
          <w:rPr>
            <w:rStyle w:val="Hyperlink"/>
            <w:noProof/>
            <w:lang w:val="en-US"/>
          </w:rPr>
          <w:t>HEVC Monochrome Profile and additional supplemental enhancement information</w:t>
        </w:r>
        <w:r>
          <w:rPr>
            <w:noProof/>
            <w:webHidden/>
          </w:rPr>
          <w:tab/>
        </w:r>
        <w:r>
          <w:rPr>
            <w:noProof/>
            <w:webHidden/>
          </w:rPr>
          <w:fldChar w:fldCharType="begin"/>
        </w:r>
        <w:r>
          <w:rPr>
            <w:noProof/>
            <w:webHidden/>
          </w:rPr>
          <w:instrText xml:space="preserve"> PAGEREF _Toc512333125 \h </w:instrText>
        </w:r>
        <w:r>
          <w:rPr>
            <w:noProof/>
            <w:webHidden/>
          </w:rPr>
        </w:r>
        <w:r>
          <w:rPr>
            <w:noProof/>
            <w:webHidden/>
          </w:rPr>
          <w:fldChar w:fldCharType="separate"/>
        </w:r>
        <w:r>
          <w:rPr>
            <w:noProof/>
            <w:webHidden/>
          </w:rPr>
          <w:t>1</w:t>
        </w:r>
        <w:r>
          <w:rPr>
            <w:noProof/>
            <w:webHidden/>
          </w:rPr>
          <w:fldChar w:fldCharType="end"/>
        </w:r>
      </w:hyperlink>
    </w:p>
    <w:p w14:paraId="65E41DCC" w14:textId="64087F48"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26" w:history="1">
        <w:r w:rsidRPr="007C1B5D">
          <w:rPr>
            <w:rStyle w:val="Hyperlink"/>
            <w:noProof/>
            <w:lang w:val="en-US"/>
          </w:rPr>
          <w:t>1.3</w:t>
        </w:r>
        <w:r>
          <w:rPr>
            <w:rFonts w:asciiTheme="minorHAnsi" w:eastAsiaTheme="minorEastAsia" w:hAnsiTheme="minorHAnsi" w:cstheme="minorBidi"/>
            <w:noProof/>
            <w:sz w:val="22"/>
            <w:szCs w:val="22"/>
            <w:lang w:eastAsia="en-GB"/>
          </w:rPr>
          <w:tab/>
        </w:r>
        <w:r w:rsidRPr="007C1B5D">
          <w:rPr>
            <w:rStyle w:val="Hyperlink"/>
            <w:noProof/>
            <w:lang w:val="en-US"/>
          </w:rPr>
          <w:t>Versatile Video Coding</w:t>
        </w:r>
        <w:r>
          <w:rPr>
            <w:noProof/>
            <w:webHidden/>
          </w:rPr>
          <w:tab/>
        </w:r>
        <w:r>
          <w:rPr>
            <w:noProof/>
            <w:webHidden/>
          </w:rPr>
          <w:fldChar w:fldCharType="begin"/>
        </w:r>
        <w:r>
          <w:rPr>
            <w:noProof/>
            <w:webHidden/>
          </w:rPr>
          <w:instrText xml:space="preserve"> PAGEREF _Toc512333126 \h </w:instrText>
        </w:r>
        <w:r>
          <w:rPr>
            <w:noProof/>
            <w:webHidden/>
          </w:rPr>
        </w:r>
        <w:r>
          <w:rPr>
            <w:noProof/>
            <w:webHidden/>
          </w:rPr>
          <w:fldChar w:fldCharType="separate"/>
        </w:r>
        <w:r>
          <w:rPr>
            <w:noProof/>
            <w:webHidden/>
          </w:rPr>
          <w:t>1</w:t>
        </w:r>
        <w:r>
          <w:rPr>
            <w:noProof/>
            <w:webHidden/>
          </w:rPr>
          <w:fldChar w:fldCharType="end"/>
        </w:r>
      </w:hyperlink>
    </w:p>
    <w:p w14:paraId="7B581072" w14:textId="6F1286C2"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27" w:history="1">
        <w:r w:rsidRPr="007C1B5D">
          <w:rPr>
            <w:rStyle w:val="Hyperlink"/>
            <w:noProof/>
            <w:lang w:val="en-US"/>
          </w:rPr>
          <w:t>1.4</w:t>
        </w:r>
        <w:r>
          <w:rPr>
            <w:rFonts w:asciiTheme="minorHAnsi" w:eastAsiaTheme="minorEastAsia" w:hAnsiTheme="minorHAnsi" w:cstheme="minorBidi"/>
            <w:noProof/>
            <w:sz w:val="22"/>
            <w:szCs w:val="22"/>
            <w:lang w:eastAsia="en-GB"/>
          </w:rPr>
          <w:tab/>
        </w:r>
        <w:r w:rsidRPr="007C1B5D">
          <w:rPr>
            <w:rStyle w:val="Hyperlink"/>
            <w:noProof/>
            <w:lang w:val="en-US"/>
          </w:rPr>
          <w:t>Immersive Video Coding</w:t>
        </w:r>
        <w:r>
          <w:rPr>
            <w:noProof/>
            <w:webHidden/>
          </w:rPr>
          <w:tab/>
        </w:r>
        <w:r>
          <w:rPr>
            <w:noProof/>
            <w:webHidden/>
          </w:rPr>
          <w:fldChar w:fldCharType="begin"/>
        </w:r>
        <w:r>
          <w:rPr>
            <w:noProof/>
            <w:webHidden/>
          </w:rPr>
          <w:instrText xml:space="preserve"> PAGEREF _Toc512333127 \h </w:instrText>
        </w:r>
        <w:r>
          <w:rPr>
            <w:noProof/>
            <w:webHidden/>
          </w:rPr>
        </w:r>
        <w:r>
          <w:rPr>
            <w:noProof/>
            <w:webHidden/>
          </w:rPr>
          <w:fldChar w:fldCharType="separate"/>
        </w:r>
        <w:r>
          <w:rPr>
            <w:noProof/>
            <w:webHidden/>
          </w:rPr>
          <w:t>1</w:t>
        </w:r>
        <w:r>
          <w:rPr>
            <w:noProof/>
            <w:webHidden/>
          </w:rPr>
          <w:fldChar w:fldCharType="end"/>
        </w:r>
      </w:hyperlink>
    </w:p>
    <w:p w14:paraId="7C7BDBF3" w14:textId="73826CA9"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28" w:history="1">
        <w:r w:rsidRPr="007C1B5D">
          <w:rPr>
            <w:rStyle w:val="Hyperlink"/>
            <w:noProof/>
            <w:lang w:val="en-US"/>
          </w:rPr>
          <w:t>1.4.1</w:t>
        </w:r>
        <w:r>
          <w:rPr>
            <w:rFonts w:asciiTheme="minorHAnsi" w:eastAsiaTheme="minorEastAsia" w:hAnsiTheme="minorHAnsi" w:cstheme="minorBidi"/>
            <w:noProof/>
            <w:sz w:val="22"/>
            <w:szCs w:val="22"/>
            <w:lang w:eastAsia="en-GB"/>
          </w:rPr>
          <w:tab/>
        </w:r>
        <w:r w:rsidRPr="007C1B5D">
          <w:rPr>
            <w:rStyle w:val="Hyperlink"/>
            <w:noProof/>
            <w:lang w:val="en-US"/>
          </w:rPr>
          <w:t>Immersive video – 3DoF+</w:t>
        </w:r>
        <w:r>
          <w:rPr>
            <w:noProof/>
            <w:webHidden/>
          </w:rPr>
          <w:tab/>
        </w:r>
        <w:r>
          <w:rPr>
            <w:noProof/>
            <w:webHidden/>
          </w:rPr>
          <w:fldChar w:fldCharType="begin"/>
        </w:r>
        <w:r>
          <w:rPr>
            <w:noProof/>
            <w:webHidden/>
          </w:rPr>
          <w:instrText xml:space="preserve"> PAGEREF _Toc512333128 \h </w:instrText>
        </w:r>
        <w:r>
          <w:rPr>
            <w:noProof/>
            <w:webHidden/>
          </w:rPr>
        </w:r>
        <w:r>
          <w:rPr>
            <w:noProof/>
            <w:webHidden/>
          </w:rPr>
          <w:fldChar w:fldCharType="separate"/>
        </w:r>
        <w:r>
          <w:rPr>
            <w:noProof/>
            <w:webHidden/>
          </w:rPr>
          <w:t>1</w:t>
        </w:r>
        <w:r>
          <w:rPr>
            <w:noProof/>
            <w:webHidden/>
          </w:rPr>
          <w:fldChar w:fldCharType="end"/>
        </w:r>
      </w:hyperlink>
    </w:p>
    <w:p w14:paraId="36B1E0E7" w14:textId="2408AEB8"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29" w:history="1">
        <w:r w:rsidRPr="007C1B5D">
          <w:rPr>
            <w:rStyle w:val="Hyperlink"/>
            <w:noProof/>
            <w:lang w:val="en-US"/>
          </w:rPr>
          <w:t>1.4.2</w:t>
        </w:r>
        <w:r>
          <w:rPr>
            <w:rFonts w:asciiTheme="minorHAnsi" w:eastAsiaTheme="minorEastAsia" w:hAnsiTheme="minorHAnsi" w:cstheme="minorBidi"/>
            <w:noProof/>
            <w:sz w:val="22"/>
            <w:szCs w:val="22"/>
            <w:lang w:eastAsia="en-GB"/>
          </w:rPr>
          <w:tab/>
        </w:r>
        <w:r w:rsidRPr="007C1B5D">
          <w:rPr>
            <w:rStyle w:val="Hyperlink"/>
            <w:noProof/>
            <w:lang w:val="en-US"/>
          </w:rPr>
          <w:t>Immersive video – 6DoF</w:t>
        </w:r>
        <w:r>
          <w:rPr>
            <w:noProof/>
            <w:webHidden/>
          </w:rPr>
          <w:tab/>
        </w:r>
        <w:r>
          <w:rPr>
            <w:noProof/>
            <w:webHidden/>
          </w:rPr>
          <w:fldChar w:fldCharType="begin"/>
        </w:r>
        <w:r>
          <w:rPr>
            <w:noProof/>
            <w:webHidden/>
          </w:rPr>
          <w:instrText xml:space="preserve"> PAGEREF _Toc512333129 \h </w:instrText>
        </w:r>
        <w:r>
          <w:rPr>
            <w:noProof/>
            <w:webHidden/>
          </w:rPr>
        </w:r>
        <w:r>
          <w:rPr>
            <w:noProof/>
            <w:webHidden/>
          </w:rPr>
          <w:fldChar w:fldCharType="separate"/>
        </w:r>
        <w:r>
          <w:rPr>
            <w:noProof/>
            <w:webHidden/>
          </w:rPr>
          <w:t>1</w:t>
        </w:r>
        <w:r>
          <w:rPr>
            <w:noProof/>
            <w:webHidden/>
          </w:rPr>
          <w:fldChar w:fldCharType="end"/>
        </w:r>
      </w:hyperlink>
    </w:p>
    <w:p w14:paraId="610DDFD9" w14:textId="10ACA839"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30" w:history="1">
        <w:r w:rsidRPr="007C1B5D">
          <w:rPr>
            <w:rStyle w:val="Hyperlink"/>
            <w:noProof/>
            <w:highlight w:val="yellow"/>
            <w:lang w:val="en-US"/>
          </w:rPr>
          <w:t>1.4.3</w:t>
        </w:r>
        <w:r>
          <w:rPr>
            <w:rFonts w:asciiTheme="minorHAnsi" w:eastAsiaTheme="minorEastAsia" w:hAnsiTheme="minorHAnsi" w:cstheme="minorBidi"/>
            <w:noProof/>
            <w:sz w:val="22"/>
            <w:szCs w:val="22"/>
            <w:lang w:eastAsia="en-GB"/>
          </w:rPr>
          <w:tab/>
        </w:r>
        <w:r w:rsidRPr="007C1B5D">
          <w:rPr>
            <w:rStyle w:val="Hyperlink"/>
            <w:noProof/>
            <w:highlight w:val="yellow"/>
            <w:lang w:val="en-US"/>
          </w:rPr>
          <w:t>Compression of dense representation of light fields</w:t>
        </w:r>
        <w:r>
          <w:rPr>
            <w:noProof/>
            <w:webHidden/>
          </w:rPr>
          <w:tab/>
        </w:r>
        <w:r>
          <w:rPr>
            <w:noProof/>
            <w:webHidden/>
          </w:rPr>
          <w:fldChar w:fldCharType="begin"/>
        </w:r>
        <w:r>
          <w:rPr>
            <w:noProof/>
            <w:webHidden/>
          </w:rPr>
          <w:instrText xml:space="preserve"> PAGEREF _Toc512333130 \h </w:instrText>
        </w:r>
        <w:r>
          <w:rPr>
            <w:noProof/>
            <w:webHidden/>
          </w:rPr>
        </w:r>
        <w:r>
          <w:rPr>
            <w:noProof/>
            <w:webHidden/>
          </w:rPr>
          <w:fldChar w:fldCharType="separate"/>
        </w:r>
        <w:r>
          <w:rPr>
            <w:noProof/>
            <w:webHidden/>
          </w:rPr>
          <w:t>1</w:t>
        </w:r>
        <w:r>
          <w:rPr>
            <w:noProof/>
            <w:webHidden/>
          </w:rPr>
          <w:fldChar w:fldCharType="end"/>
        </w:r>
      </w:hyperlink>
    </w:p>
    <w:p w14:paraId="6C51712E" w14:textId="0EAA7A6B"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31" w:history="1">
        <w:r w:rsidRPr="007C1B5D">
          <w:rPr>
            <w:rStyle w:val="Hyperlink"/>
            <w:noProof/>
            <w:lang w:val="en-US"/>
          </w:rPr>
          <w:t>1.5</w:t>
        </w:r>
        <w:r>
          <w:rPr>
            <w:rFonts w:asciiTheme="minorHAnsi" w:eastAsiaTheme="minorEastAsia" w:hAnsiTheme="minorHAnsi" w:cstheme="minorBidi"/>
            <w:noProof/>
            <w:sz w:val="22"/>
            <w:szCs w:val="22"/>
            <w:lang w:eastAsia="en-GB"/>
          </w:rPr>
          <w:tab/>
        </w:r>
        <w:r w:rsidRPr="007C1B5D">
          <w:rPr>
            <w:rStyle w:val="Hyperlink"/>
            <w:noProof/>
            <w:lang w:val="en-US"/>
          </w:rPr>
          <w:t>Video Coding Independent Code Points</w:t>
        </w:r>
        <w:r>
          <w:rPr>
            <w:noProof/>
            <w:webHidden/>
          </w:rPr>
          <w:tab/>
        </w:r>
        <w:r>
          <w:rPr>
            <w:noProof/>
            <w:webHidden/>
          </w:rPr>
          <w:fldChar w:fldCharType="begin"/>
        </w:r>
        <w:r>
          <w:rPr>
            <w:noProof/>
            <w:webHidden/>
          </w:rPr>
          <w:instrText xml:space="preserve"> PAGEREF _Toc512333131 \h </w:instrText>
        </w:r>
        <w:r>
          <w:rPr>
            <w:noProof/>
            <w:webHidden/>
          </w:rPr>
        </w:r>
        <w:r>
          <w:rPr>
            <w:noProof/>
            <w:webHidden/>
          </w:rPr>
          <w:fldChar w:fldCharType="separate"/>
        </w:r>
        <w:r>
          <w:rPr>
            <w:noProof/>
            <w:webHidden/>
          </w:rPr>
          <w:t>1</w:t>
        </w:r>
        <w:r>
          <w:rPr>
            <w:noProof/>
            <w:webHidden/>
          </w:rPr>
          <w:fldChar w:fldCharType="end"/>
        </w:r>
      </w:hyperlink>
    </w:p>
    <w:p w14:paraId="0B6FDA64" w14:textId="4C52CBE3"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32" w:history="1">
        <w:r w:rsidRPr="007C1B5D">
          <w:rPr>
            <w:rStyle w:val="Hyperlink"/>
            <w:noProof/>
          </w:rPr>
          <w:t>1.5.1</w:t>
        </w:r>
        <w:r>
          <w:rPr>
            <w:rFonts w:asciiTheme="minorHAnsi" w:eastAsiaTheme="minorEastAsia" w:hAnsiTheme="minorHAnsi" w:cstheme="minorBidi"/>
            <w:noProof/>
            <w:sz w:val="22"/>
            <w:szCs w:val="22"/>
            <w:lang w:eastAsia="en-GB"/>
          </w:rPr>
          <w:tab/>
        </w:r>
        <w:r w:rsidRPr="007C1B5D">
          <w:rPr>
            <w:rStyle w:val="Hyperlink"/>
            <w:noProof/>
          </w:rPr>
          <w:t>Usage of video signal type code points</w:t>
        </w:r>
        <w:r>
          <w:rPr>
            <w:noProof/>
            <w:webHidden/>
          </w:rPr>
          <w:tab/>
        </w:r>
        <w:r>
          <w:rPr>
            <w:noProof/>
            <w:webHidden/>
          </w:rPr>
          <w:fldChar w:fldCharType="begin"/>
        </w:r>
        <w:r>
          <w:rPr>
            <w:noProof/>
            <w:webHidden/>
          </w:rPr>
          <w:instrText xml:space="preserve"> PAGEREF _Toc512333132 \h </w:instrText>
        </w:r>
        <w:r>
          <w:rPr>
            <w:noProof/>
            <w:webHidden/>
          </w:rPr>
        </w:r>
        <w:r>
          <w:rPr>
            <w:noProof/>
            <w:webHidden/>
          </w:rPr>
          <w:fldChar w:fldCharType="separate"/>
        </w:r>
        <w:r>
          <w:rPr>
            <w:noProof/>
            <w:webHidden/>
          </w:rPr>
          <w:t>1</w:t>
        </w:r>
        <w:r>
          <w:rPr>
            <w:noProof/>
            <w:webHidden/>
          </w:rPr>
          <w:fldChar w:fldCharType="end"/>
        </w:r>
      </w:hyperlink>
    </w:p>
    <w:p w14:paraId="5D19D85D" w14:textId="18B9E44D" w:rsidR="005C6F40" w:rsidRDefault="005C6F40">
      <w:pPr>
        <w:pStyle w:val="TOC1"/>
        <w:rPr>
          <w:rFonts w:asciiTheme="minorHAnsi" w:eastAsiaTheme="minorEastAsia" w:hAnsiTheme="minorHAnsi" w:cstheme="minorBidi"/>
          <w:noProof/>
          <w:sz w:val="22"/>
          <w:szCs w:val="22"/>
          <w:lang w:eastAsia="en-GB"/>
        </w:rPr>
      </w:pPr>
      <w:hyperlink w:anchor="_Toc512333133" w:history="1">
        <w:r w:rsidRPr="007C1B5D">
          <w:rPr>
            <w:rStyle w:val="Hyperlink"/>
            <w:noProof/>
            <w:lang w:val="en-US"/>
          </w:rPr>
          <w:t>2</w:t>
        </w:r>
        <w:r>
          <w:rPr>
            <w:rFonts w:asciiTheme="minorHAnsi" w:eastAsiaTheme="minorEastAsia" w:hAnsiTheme="minorHAnsi" w:cstheme="minorBidi"/>
            <w:noProof/>
            <w:sz w:val="22"/>
            <w:szCs w:val="22"/>
            <w:lang w:eastAsia="en-GB"/>
          </w:rPr>
          <w:tab/>
        </w:r>
        <w:r w:rsidRPr="007C1B5D">
          <w:rPr>
            <w:rStyle w:val="Hyperlink"/>
            <w:noProof/>
            <w:lang w:val="en-US"/>
          </w:rPr>
          <w:t>Audio coding</w:t>
        </w:r>
        <w:r>
          <w:rPr>
            <w:noProof/>
            <w:webHidden/>
          </w:rPr>
          <w:tab/>
        </w:r>
        <w:r>
          <w:rPr>
            <w:noProof/>
            <w:webHidden/>
          </w:rPr>
          <w:fldChar w:fldCharType="begin"/>
        </w:r>
        <w:r>
          <w:rPr>
            <w:noProof/>
            <w:webHidden/>
          </w:rPr>
          <w:instrText xml:space="preserve"> PAGEREF _Toc512333133 \h </w:instrText>
        </w:r>
        <w:r>
          <w:rPr>
            <w:noProof/>
            <w:webHidden/>
          </w:rPr>
        </w:r>
        <w:r>
          <w:rPr>
            <w:noProof/>
            <w:webHidden/>
          </w:rPr>
          <w:fldChar w:fldCharType="separate"/>
        </w:r>
        <w:r>
          <w:rPr>
            <w:noProof/>
            <w:webHidden/>
          </w:rPr>
          <w:t>1</w:t>
        </w:r>
        <w:r>
          <w:rPr>
            <w:noProof/>
            <w:webHidden/>
          </w:rPr>
          <w:fldChar w:fldCharType="end"/>
        </w:r>
      </w:hyperlink>
    </w:p>
    <w:p w14:paraId="438E3DCE" w14:textId="7D6D5077"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34" w:history="1">
        <w:r w:rsidRPr="007C1B5D">
          <w:rPr>
            <w:rStyle w:val="Hyperlink"/>
            <w:noProof/>
            <w:lang w:val="en-US"/>
          </w:rPr>
          <w:t>2.1</w:t>
        </w:r>
        <w:r>
          <w:rPr>
            <w:rFonts w:asciiTheme="minorHAnsi" w:eastAsiaTheme="minorEastAsia" w:hAnsiTheme="minorHAnsi" w:cstheme="minorBidi"/>
            <w:noProof/>
            <w:sz w:val="22"/>
            <w:szCs w:val="22"/>
            <w:lang w:eastAsia="en-GB"/>
          </w:rPr>
          <w:tab/>
        </w:r>
        <w:r w:rsidRPr="007C1B5D">
          <w:rPr>
            <w:rStyle w:val="Hyperlink"/>
            <w:noProof/>
            <w:lang w:val="en-US"/>
          </w:rPr>
          <w:t>Advanced Audio Coding</w:t>
        </w:r>
        <w:r>
          <w:rPr>
            <w:noProof/>
            <w:webHidden/>
          </w:rPr>
          <w:tab/>
        </w:r>
        <w:r>
          <w:rPr>
            <w:noProof/>
            <w:webHidden/>
          </w:rPr>
          <w:fldChar w:fldCharType="begin"/>
        </w:r>
        <w:r>
          <w:rPr>
            <w:noProof/>
            <w:webHidden/>
          </w:rPr>
          <w:instrText xml:space="preserve"> PAGEREF _Toc512333134 \h </w:instrText>
        </w:r>
        <w:r>
          <w:rPr>
            <w:noProof/>
            <w:webHidden/>
          </w:rPr>
        </w:r>
        <w:r>
          <w:rPr>
            <w:noProof/>
            <w:webHidden/>
          </w:rPr>
          <w:fldChar w:fldCharType="separate"/>
        </w:r>
        <w:r>
          <w:rPr>
            <w:noProof/>
            <w:webHidden/>
          </w:rPr>
          <w:t>1</w:t>
        </w:r>
        <w:r>
          <w:rPr>
            <w:noProof/>
            <w:webHidden/>
          </w:rPr>
          <w:fldChar w:fldCharType="end"/>
        </w:r>
      </w:hyperlink>
    </w:p>
    <w:p w14:paraId="42E5CF65" w14:textId="05688F5F"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35" w:history="1">
        <w:r w:rsidRPr="007C1B5D">
          <w:rPr>
            <w:rStyle w:val="Hyperlink"/>
            <w:noProof/>
          </w:rPr>
          <w:t>2.1.1</w:t>
        </w:r>
        <w:r>
          <w:rPr>
            <w:rFonts w:asciiTheme="minorHAnsi" w:eastAsiaTheme="minorEastAsia" w:hAnsiTheme="minorHAnsi" w:cstheme="minorBidi"/>
            <w:noProof/>
            <w:sz w:val="22"/>
            <w:szCs w:val="22"/>
            <w:lang w:eastAsia="en-GB"/>
          </w:rPr>
          <w:tab/>
        </w:r>
        <w:r w:rsidRPr="007C1B5D">
          <w:rPr>
            <w:rStyle w:val="Hyperlink"/>
            <w:noProof/>
          </w:rPr>
          <w:t>SBR Enhancements</w:t>
        </w:r>
        <w:r>
          <w:rPr>
            <w:noProof/>
            <w:webHidden/>
          </w:rPr>
          <w:tab/>
        </w:r>
        <w:r>
          <w:rPr>
            <w:noProof/>
            <w:webHidden/>
          </w:rPr>
          <w:fldChar w:fldCharType="begin"/>
        </w:r>
        <w:r>
          <w:rPr>
            <w:noProof/>
            <w:webHidden/>
          </w:rPr>
          <w:instrText xml:space="preserve"> PAGEREF _Toc512333135 \h </w:instrText>
        </w:r>
        <w:r>
          <w:rPr>
            <w:noProof/>
            <w:webHidden/>
          </w:rPr>
        </w:r>
        <w:r>
          <w:rPr>
            <w:noProof/>
            <w:webHidden/>
          </w:rPr>
          <w:fldChar w:fldCharType="separate"/>
        </w:r>
        <w:r>
          <w:rPr>
            <w:noProof/>
            <w:webHidden/>
          </w:rPr>
          <w:t>1</w:t>
        </w:r>
        <w:r>
          <w:rPr>
            <w:noProof/>
            <w:webHidden/>
          </w:rPr>
          <w:fldChar w:fldCharType="end"/>
        </w:r>
      </w:hyperlink>
    </w:p>
    <w:p w14:paraId="05521B14" w14:textId="51256B3C"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36" w:history="1">
        <w:r w:rsidRPr="007C1B5D">
          <w:rPr>
            <w:rStyle w:val="Hyperlink"/>
            <w:noProof/>
          </w:rPr>
          <w:t>2.2</w:t>
        </w:r>
        <w:r>
          <w:rPr>
            <w:rFonts w:asciiTheme="minorHAnsi" w:eastAsiaTheme="minorEastAsia" w:hAnsiTheme="minorHAnsi" w:cstheme="minorBidi"/>
            <w:noProof/>
            <w:sz w:val="22"/>
            <w:szCs w:val="22"/>
            <w:lang w:eastAsia="en-GB"/>
          </w:rPr>
          <w:tab/>
        </w:r>
        <w:r w:rsidRPr="007C1B5D">
          <w:rPr>
            <w:rStyle w:val="Hyperlink"/>
            <w:noProof/>
          </w:rPr>
          <w:t>Unified Speech and Audio Coding</w:t>
        </w:r>
        <w:r>
          <w:rPr>
            <w:noProof/>
            <w:webHidden/>
          </w:rPr>
          <w:tab/>
        </w:r>
        <w:r>
          <w:rPr>
            <w:noProof/>
            <w:webHidden/>
          </w:rPr>
          <w:fldChar w:fldCharType="begin"/>
        </w:r>
        <w:r>
          <w:rPr>
            <w:noProof/>
            <w:webHidden/>
          </w:rPr>
          <w:instrText xml:space="preserve"> PAGEREF _Toc512333136 \h </w:instrText>
        </w:r>
        <w:r>
          <w:rPr>
            <w:noProof/>
            <w:webHidden/>
          </w:rPr>
        </w:r>
        <w:r>
          <w:rPr>
            <w:noProof/>
            <w:webHidden/>
          </w:rPr>
          <w:fldChar w:fldCharType="separate"/>
        </w:r>
        <w:r>
          <w:rPr>
            <w:noProof/>
            <w:webHidden/>
          </w:rPr>
          <w:t>1</w:t>
        </w:r>
        <w:r>
          <w:rPr>
            <w:noProof/>
            <w:webHidden/>
          </w:rPr>
          <w:fldChar w:fldCharType="end"/>
        </w:r>
      </w:hyperlink>
    </w:p>
    <w:p w14:paraId="39E58962" w14:textId="375FAA0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37" w:history="1">
        <w:r w:rsidRPr="007C1B5D">
          <w:rPr>
            <w:rStyle w:val="Hyperlink"/>
            <w:noProof/>
          </w:rPr>
          <w:t>2.2.1</w:t>
        </w:r>
        <w:r>
          <w:rPr>
            <w:rFonts w:asciiTheme="minorHAnsi" w:eastAsiaTheme="minorEastAsia" w:hAnsiTheme="minorHAnsi" w:cstheme="minorBidi"/>
            <w:noProof/>
            <w:sz w:val="22"/>
            <w:szCs w:val="22"/>
            <w:lang w:eastAsia="en-GB"/>
          </w:rPr>
          <w:tab/>
        </w:r>
        <w:r w:rsidRPr="007C1B5D">
          <w:rPr>
            <w:rStyle w:val="Hyperlink"/>
            <w:noProof/>
          </w:rPr>
          <w:t>Stream ID and FF group</w:t>
        </w:r>
        <w:r>
          <w:rPr>
            <w:noProof/>
            <w:webHidden/>
          </w:rPr>
          <w:tab/>
        </w:r>
        <w:r>
          <w:rPr>
            <w:noProof/>
            <w:webHidden/>
          </w:rPr>
          <w:fldChar w:fldCharType="begin"/>
        </w:r>
        <w:r>
          <w:rPr>
            <w:noProof/>
            <w:webHidden/>
          </w:rPr>
          <w:instrText xml:space="preserve"> PAGEREF _Toc512333137 \h </w:instrText>
        </w:r>
        <w:r>
          <w:rPr>
            <w:noProof/>
            <w:webHidden/>
          </w:rPr>
        </w:r>
        <w:r>
          <w:rPr>
            <w:noProof/>
            <w:webHidden/>
          </w:rPr>
          <w:fldChar w:fldCharType="separate"/>
        </w:r>
        <w:r>
          <w:rPr>
            <w:noProof/>
            <w:webHidden/>
          </w:rPr>
          <w:t>1</w:t>
        </w:r>
        <w:r>
          <w:rPr>
            <w:noProof/>
            <w:webHidden/>
          </w:rPr>
          <w:fldChar w:fldCharType="end"/>
        </w:r>
      </w:hyperlink>
    </w:p>
    <w:p w14:paraId="35D45A81" w14:textId="1532B427"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38" w:history="1">
        <w:r w:rsidRPr="007C1B5D">
          <w:rPr>
            <w:rStyle w:val="Hyperlink"/>
            <w:noProof/>
            <w:lang w:val="en-US"/>
          </w:rPr>
          <w:t>2.3</w:t>
        </w:r>
        <w:r>
          <w:rPr>
            <w:rFonts w:asciiTheme="minorHAnsi" w:eastAsiaTheme="minorEastAsia" w:hAnsiTheme="minorHAnsi" w:cstheme="minorBidi"/>
            <w:noProof/>
            <w:sz w:val="22"/>
            <w:szCs w:val="22"/>
            <w:lang w:eastAsia="en-GB"/>
          </w:rPr>
          <w:tab/>
        </w:r>
        <w:r w:rsidRPr="007C1B5D">
          <w:rPr>
            <w:rStyle w:val="Hyperlink"/>
            <w:noProof/>
            <w:lang w:val="en-US"/>
          </w:rPr>
          <w:t>MPEG-H 3D Audio</w:t>
        </w:r>
        <w:r>
          <w:rPr>
            <w:noProof/>
            <w:webHidden/>
          </w:rPr>
          <w:tab/>
        </w:r>
        <w:r>
          <w:rPr>
            <w:noProof/>
            <w:webHidden/>
          </w:rPr>
          <w:fldChar w:fldCharType="begin"/>
        </w:r>
        <w:r>
          <w:rPr>
            <w:noProof/>
            <w:webHidden/>
          </w:rPr>
          <w:instrText xml:space="preserve"> PAGEREF _Toc512333138 \h </w:instrText>
        </w:r>
        <w:r>
          <w:rPr>
            <w:noProof/>
            <w:webHidden/>
          </w:rPr>
        </w:r>
        <w:r>
          <w:rPr>
            <w:noProof/>
            <w:webHidden/>
          </w:rPr>
          <w:fldChar w:fldCharType="separate"/>
        </w:r>
        <w:r>
          <w:rPr>
            <w:noProof/>
            <w:webHidden/>
          </w:rPr>
          <w:t>1</w:t>
        </w:r>
        <w:r>
          <w:rPr>
            <w:noProof/>
            <w:webHidden/>
          </w:rPr>
          <w:fldChar w:fldCharType="end"/>
        </w:r>
      </w:hyperlink>
    </w:p>
    <w:p w14:paraId="2EA0E1E7" w14:textId="43207D48"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39" w:history="1">
        <w:r w:rsidRPr="007C1B5D">
          <w:rPr>
            <w:rStyle w:val="Hyperlink"/>
            <w:noProof/>
            <w:lang w:val="en-US"/>
          </w:rPr>
          <w:t>2.3.1</w:t>
        </w:r>
        <w:r>
          <w:rPr>
            <w:rFonts w:asciiTheme="minorHAnsi" w:eastAsiaTheme="minorEastAsia" w:hAnsiTheme="minorHAnsi" w:cstheme="minorBidi"/>
            <w:noProof/>
            <w:sz w:val="22"/>
            <w:szCs w:val="22"/>
            <w:lang w:eastAsia="en-GB"/>
          </w:rPr>
          <w:tab/>
        </w:r>
        <w:r w:rsidRPr="007C1B5D">
          <w:rPr>
            <w:rStyle w:val="Hyperlink"/>
            <w:noProof/>
            <w:lang w:val="en-US"/>
          </w:rPr>
          <w:t>Audio Metadata Enhancements</w:t>
        </w:r>
        <w:r>
          <w:rPr>
            <w:noProof/>
            <w:webHidden/>
          </w:rPr>
          <w:tab/>
        </w:r>
        <w:r>
          <w:rPr>
            <w:noProof/>
            <w:webHidden/>
          </w:rPr>
          <w:fldChar w:fldCharType="begin"/>
        </w:r>
        <w:r>
          <w:rPr>
            <w:noProof/>
            <w:webHidden/>
          </w:rPr>
          <w:instrText xml:space="preserve"> PAGEREF _Toc512333139 \h </w:instrText>
        </w:r>
        <w:r>
          <w:rPr>
            <w:noProof/>
            <w:webHidden/>
          </w:rPr>
        </w:r>
        <w:r>
          <w:rPr>
            <w:noProof/>
            <w:webHidden/>
          </w:rPr>
          <w:fldChar w:fldCharType="separate"/>
        </w:r>
        <w:r>
          <w:rPr>
            <w:noProof/>
            <w:webHidden/>
          </w:rPr>
          <w:t>1</w:t>
        </w:r>
        <w:r>
          <w:rPr>
            <w:noProof/>
            <w:webHidden/>
          </w:rPr>
          <w:fldChar w:fldCharType="end"/>
        </w:r>
      </w:hyperlink>
    </w:p>
    <w:p w14:paraId="6D0728FE" w14:textId="397E4A8E"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40" w:history="1">
        <w:r w:rsidRPr="007C1B5D">
          <w:rPr>
            <w:rStyle w:val="Hyperlink"/>
            <w:noProof/>
            <w:lang w:val="en-US"/>
          </w:rPr>
          <w:t>2.4</w:t>
        </w:r>
        <w:r>
          <w:rPr>
            <w:rFonts w:asciiTheme="minorHAnsi" w:eastAsiaTheme="minorEastAsia" w:hAnsiTheme="minorHAnsi" w:cstheme="minorBidi"/>
            <w:noProof/>
            <w:sz w:val="22"/>
            <w:szCs w:val="22"/>
            <w:lang w:eastAsia="en-GB"/>
          </w:rPr>
          <w:tab/>
        </w:r>
        <w:r w:rsidRPr="007C1B5D">
          <w:rPr>
            <w:rStyle w:val="Hyperlink"/>
            <w:noProof/>
            <w:lang w:val="en-US"/>
          </w:rPr>
          <w:t>Immersive Audio Coding</w:t>
        </w:r>
        <w:r>
          <w:rPr>
            <w:noProof/>
            <w:webHidden/>
          </w:rPr>
          <w:tab/>
        </w:r>
        <w:r>
          <w:rPr>
            <w:noProof/>
            <w:webHidden/>
          </w:rPr>
          <w:fldChar w:fldCharType="begin"/>
        </w:r>
        <w:r>
          <w:rPr>
            <w:noProof/>
            <w:webHidden/>
          </w:rPr>
          <w:instrText xml:space="preserve"> PAGEREF _Toc512333140 \h </w:instrText>
        </w:r>
        <w:r>
          <w:rPr>
            <w:noProof/>
            <w:webHidden/>
          </w:rPr>
        </w:r>
        <w:r>
          <w:rPr>
            <w:noProof/>
            <w:webHidden/>
          </w:rPr>
          <w:fldChar w:fldCharType="separate"/>
        </w:r>
        <w:r>
          <w:rPr>
            <w:noProof/>
            <w:webHidden/>
          </w:rPr>
          <w:t>1</w:t>
        </w:r>
        <w:r>
          <w:rPr>
            <w:noProof/>
            <w:webHidden/>
          </w:rPr>
          <w:fldChar w:fldCharType="end"/>
        </w:r>
      </w:hyperlink>
    </w:p>
    <w:p w14:paraId="46BC7C74" w14:textId="2B0EA005"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41" w:history="1">
        <w:r w:rsidRPr="007C1B5D">
          <w:rPr>
            <w:rStyle w:val="Hyperlink"/>
            <w:noProof/>
            <w:lang w:val="en-US"/>
          </w:rPr>
          <w:t>2.4.1</w:t>
        </w:r>
        <w:r>
          <w:rPr>
            <w:rFonts w:asciiTheme="minorHAnsi" w:eastAsiaTheme="minorEastAsia" w:hAnsiTheme="minorHAnsi" w:cstheme="minorBidi"/>
            <w:noProof/>
            <w:sz w:val="22"/>
            <w:szCs w:val="22"/>
            <w:lang w:eastAsia="en-GB"/>
          </w:rPr>
          <w:tab/>
        </w:r>
        <w:r w:rsidRPr="007C1B5D">
          <w:rPr>
            <w:rStyle w:val="Hyperlink"/>
            <w:noProof/>
            <w:lang w:val="en-US"/>
          </w:rPr>
          <w:t>Audio Coding for AR/VR</w:t>
        </w:r>
        <w:r>
          <w:rPr>
            <w:noProof/>
            <w:webHidden/>
          </w:rPr>
          <w:tab/>
        </w:r>
        <w:r>
          <w:rPr>
            <w:noProof/>
            <w:webHidden/>
          </w:rPr>
          <w:fldChar w:fldCharType="begin"/>
        </w:r>
        <w:r>
          <w:rPr>
            <w:noProof/>
            <w:webHidden/>
          </w:rPr>
          <w:instrText xml:space="preserve"> PAGEREF _Toc512333141 \h </w:instrText>
        </w:r>
        <w:r>
          <w:rPr>
            <w:noProof/>
            <w:webHidden/>
          </w:rPr>
        </w:r>
        <w:r>
          <w:rPr>
            <w:noProof/>
            <w:webHidden/>
          </w:rPr>
          <w:fldChar w:fldCharType="separate"/>
        </w:r>
        <w:r>
          <w:rPr>
            <w:noProof/>
            <w:webHidden/>
          </w:rPr>
          <w:t>1</w:t>
        </w:r>
        <w:r>
          <w:rPr>
            <w:noProof/>
            <w:webHidden/>
          </w:rPr>
          <w:fldChar w:fldCharType="end"/>
        </w:r>
      </w:hyperlink>
    </w:p>
    <w:p w14:paraId="47FF426F" w14:textId="5EA087C7"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42" w:history="1">
        <w:r w:rsidRPr="007C1B5D">
          <w:rPr>
            <w:rStyle w:val="Hyperlink"/>
            <w:noProof/>
            <w:lang w:val="en-US"/>
          </w:rPr>
          <w:t>2.5</w:t>
        </w:r>
        <w:r>
          <w:rPr>
            <w:rFonts w:asciiTheme="minorHAnsi" w:eastAsiaTheme="minorEastAsia" w:hAnsiTheme="minorHAnsi" w:cstheme="minorBidi"/>
            <w:noProof/>
            <w:sz w:val="22"/>
            <w:szCs w:val="22"/>
            <w:lang w:eastAsia="en-GB"/>
          </w:rPr>
          <w:tab/>
        </w:r>
        <w:r w:rsidRPr="007C1B5D">
          <w:rPr>
            <w:rStyle w:val="Hyperlink"/>
            <w:noProof/>
            <w:lang w:val="en-US"/>
          </w:rPr>
          <w:t>Audio Coding Independent Code Point</w:t>
        </w:r>
        <w:r>
          <w:rPr>
            <w:noProof/>
            <w:webHidden/>
          </w:rPr>
          <w:tab/>
        </w:r>
        <w:r>
          <w:rPr>
            <w:noProof/>
            <w:webHidden/>
          </w:rPr>
          <w:fldChar w:fldCharType="begin"/>
        </w:r>
        <w:r>
          <w:rPr>
            <w:noProof/>
            <w:webHidden/>
          </w:rPr>
          <w:instrText xml:space="preserve"> PAGEREF _Toc512333142 \h </w:instrText>
        </w:r>
        <w:r>
          <w:rPr>
            <w:noProof/>
            <w:webHidden/>
          </w:rPr>
        </w:r>
        <w:r>
          <w:rPr>
            <w:noProof/>
            <w:webHidden/>
          </w:rPr>
          <w:fldChar w:fldCharType="separate"/>
        </w:r>
        <w:r>
          <w:rPr>
            <w:noProof/>
            <w:webHidden/>
          </w:rPr>
          <w:t>1</w:t>
        </w:r>
        <w:r>
          <w:rPr>
            <w:noProof/>
            <w:webHidden/>
          </w:rPr>
          <w:fldChar w:fldCharType="end"/>
        </w:r>
      </w:hyperlink>
    </w:p>
    <w:p w14:paraId="26A4836D" w14:textId="61DA1DFD" w:rsidR="005C6F40" w:rsidRDefault="005C6F40">
      <w:pPr>
        <w:pStyle w:val="TOC1"/>
        <w:rPr>
          <w:rFonts w:asciiTheme="minorHAnsi" w:eastAsiaTheme="minorEastAsia" w:hAnsiTheme="minorHAnsi" w:cstheme="minorBidi"/>
          <w:noProof/>
          <w:sz w:val="22"/>
          <w:szCs w:val="22"/>
          <w:lang w:eastAsia="en-GB"/>
        </w:rPr>
      </w:pPr>
      <w:hyperlink w:anchor="_Toc512333143" w:history="1">
        <w:r w:rsidRPr="007C1B5D">
          <w:rPr>
            <w:rStyle w:val="Hyperlink"/>
            <w:noProof/>
            <w:lang w:val="en-US"/>
          </w:rPr>
          <w:t>3</w:t>
        </w:r>
        <w:r>
          <w:rPr>
            <w:rFonts w:asciiTheme="minorHAnsi" w:eastAsiaTheme="minorEastAsia" w:hAnsiTheme="minorHAnsi" w:cstheme="minorBidi"/>
            <w:noProof/>
            <w:sz w:val="22"/>
            <w:szCs w:val="22"/>
            <w:lang w:eastAsia="en-GB"/>
          </w:rPr>
          <w:tab/>
        </w:r>
        <w:r w:rsidRPr="007C1B5D">
          <w:rPr>
            <w:rStyle w:val="Hyperlink"/>
            <w:noProof/>
            <w:lang w:val="en-US"/>
          </w:rPr>
          <w:t>3D Graphics Coding</w:t>
        </w:r>
        <w:r>
          <w:rPr>
            <w:noProof/>
            <w:webHidden/>
          </w:rPr>
          <w:tab/>
        </w:r>
        <w:r>
          <w:rPr>
            <w:noProof/>
            <w:webHidden/>
          </w:rPr>
          <w:fldChar w:fldCharType="begin"/>
        </w:r>
        <w:r>
          <w:rPr>
            <w:noProof/>
            <w:webHidden/>
          </w:rPr>
          <w:instrText xml:space="preserve"> PAGEREF _Toc512333143 \h </w:instrText>
        </w:r>
        <w:r>
          <w:rPr>
            <w:noProof/>
            <w:webHidden/>
          </w:rPr>
        </w:r>
        <w:r>
          <w:rPr>
            <w:noProof/>
            <w:webHidden/>
          </w:rPr>
          <w:fldChar w:fldCharType="separate"/>
        </w:r>
        <w:r>
          <w:rPr>
            <w:noProof/>
            <w:webHidden/>
          </w:rPr>
          <w:t>1</w:t>
        </w:r>
        <w:r>
          <w:rPr>
            <w:noProof/>
            <w:webHidden/>
          </w:rPr>
          <w:fldChar w:fldCharType="end"/>
        </w:r>
      </w:hyperlink>
    </w:p>
    <w:p w14:paraId="1052C40B" w14:textId="4AFBEB68"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44" w:history="1">
        <w:r w:rsidRPr="007C1B5D">
          <w:rPr>
            <w:rStyle w:val="Hyperlink"/>
            <w:noProof/>
            <w:lang w:val="en-US"/>
          </w:rPr>
          <w:t>3.1</w:t>
        </w:r>
        <w:r>
          <w:rPr>
            <w:rFonts w:asciiTheme="minorHAnsi" w:eastAsiaTheme="minorEastAsia" w:hAnsiTheme="minorHAnsi" w:cstheme="minorBidi"/>
            <w:noProof/>
            <w:sz w:val="22"/>
            <w:szCs w:val="22"/>
            <w:lang w:eastAsia="en-GB"/>
          </w:rPr>
          <w:tab/>
        </w:r>
        <w:r w:rsidRPr="007C1B5D">
          <w:rPr>
            <w:rStyle w:val="Hyperlink"/>
            <w:noProof/>
            <w:lang w:val="en-US"/>
          </w:rPr>
          <w:t>Point Cloud Coding</w:t>
        </w:r>
        <w:r>
          <w:rPr>
            <w:noProof/>
            <w:webHidden/>
          </w:rPr>
          <w:tab/>
        </w:r>
        <w:r>
          <w:rPr>
            <w:noProof/>
            <w:webHidden/>
          </w:rPr>
          <w:fldChar w:fldCharType="begin"/>
        </w:r>
        <w:r>
          <w:rPr>
            <w:noProof/>
            <w:webHidden/>
          </w:rPr>
          <w:instrText xml:space="preserve"> PAGEREF _Toc512333144 \h </w:instrText>
        </w:r>
        <w:r>
          <w:rPr>
            <w:noProof/>
            <w:webHidden/>
          </w:rPr>
        </w:r>
        <w:r>
          <w:rPr>
            <w:noProof/>
            <w:webHidden/>
          </w:rPr>
          <w:fldChar w:fldCharType="separate"/>
        </w:r>
        <w:r>
          <w:rPr>
            <w:noProof/>
            <w:webHidden/>
          </w:rPr>
          <w:t>1</w:t>
        </w:r>
        <w:r>
          <w:rPr>
            <w:noProof/>
            <w:webHidden/>
          </w:rPr>
          <w:fldChar w:fldCharType="end"/>
        </w:r>
      </w:hyperlink>
    </w:p>
    <w:p w14:paraId="52378C7F" w14:textId="3BDBAB78" w:rsidR="005C6F40" w:rsidRDefault="005C6F40">
      <w:pPr>
        <w:pStyle w:val="TOC1"/>
        <w:rPr>
          <w:rFonts w:asciiTheme="minorHAnsi" w:eastAsiaTheme="minorEastAsia" w:hAnsiTheme="minorHAnsi" w:cstheme="minorBidi"/>
          <w:noProof/>
          <w:sz w:val="22"/>
          <w:szCs w:val="22"/>
          <w:lang w:eastAsia="en-GB"/>
        </w:rPr>
      </w:pPr>
      <w:hyperlink w:anchor="_Toc512333145" w:history="1">
        <w:r w:rsidRPr="007C1B5D">
          <w:rPr>
            <w:rStyle w:val="Hyperlink"/>
            <w:noProof/>
            <w:lang w:val="en-US"/>
          </w:rPr>
          <w:t>4</w:t>
        </w:r>
        <w:r>
          <w:rPr>
            <w:rFonts w:asciiTheme="minorHAnsi" w:eastAsiaTheme="minorEastAsia" w:hAnsiTheme="minorHAnsi" w:cstheme="minorBidi"/>
            <w:noProof/>
            <w:sz w:val="22"/>
            <w:szCs w:val="22"/>
            <w:lang w:eastAsia="en-GB"/>
          </w:rPr>
          <w:tab/>
        </w:r>
        <w:r w:rsidRPr="007C1B5D">
          <w:rPr>
            <w:rStyle w:val="Hyperlink"/>
            <w:noProof/>
            <w:lang w:val="en-US"/>
          </w:rPr>
          <w:t>Font Coding</w:t>
        </w:r>
        <w:r>
          <w:rPr>
            <w:noProof/>
            <w:webHidden/>
          </w:rPr>
          <w:tab/>
        </w:r>
        <w:r>
          <w:rPr>
            <w:noProof/>
            <w:webHidden/>
          </w:rPr>
          <w:fldChar w:fldCharType="begin"/>
        </w:r>
        <w:r>
          <w:rPr>
            <w:noProof/>
            <w:webHidden/>
          </w:rPr>
          <w:instrText xml:space="preserve"> PAGEREF _Toc512333145 \h </w:instrText>
        </w:r>
        <w:r>
          <w:rPr>
            <w:noProof/>
            <w:webHidden/>
          </w:rPr>
        </w:r>
        <w:r>
          <w:rPr>
            <w:noProof/>
            <w:webHidden/>
          </w:rPr>
          <w:fldChar w:fldCharType="separate"/>
        </w:r>
        <w:r>
          <w:rPr>
            <w:noProof/>
            <w:webHidden/>
          </w:rPr>
          <w:t>1</w:t>
        </w:r>
        <w:r>
          <w:rPr>
            <w:noProof/>
            <w:webHidden/>
          </w:rPr>
          <w:fldChar w:fldCharType="end"/>
        </w:r>
      </w:hyperlink>
    </w:p>
    <w:p w14:paraId="3815CE50" w14:textId="4CE30FE0"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46" w:history="1">
        <w:r w:rsidRPr="007C1B5D">
          <w:rPr>
            <w:rStyle w:val="Hyperlink"/>
            <w:noProof/>
          </w:rPr>
          <w:t>4.1</w:t>
        </w:r>
        <w:r>
          <w:rPr>
            <w:rFonts w:asciiTheme="minorHAnsi" w:eastAsiaTheme="minorEastAsia" w:hAnsiTheme="minorHAnsi" w:cstheme="minorBidi"/>
            <w:noProof/>
            <w:sz w:val="22"/>
            <w:szCs w:val="22"/>
            <w:lang w:eastAsia="en-GB"/>
          </w:rPr>
          <w:tab/>
        </w:r>
        <w:r w:rsidRPr="007C1B5D">
          <w:rPr>
            <w:rStyle w:val="Hyperlink"/>
            <w:noProof/>
          </w:rPr>
          <w:t>Updated text layout features and implementations</w:t>
        </w:r>
        <w:r>
          <w:rPr>
            <w:noProof/>
            <w:webHidden/>
          </w:rPr>
          <w:tab/>
        </w:r>
        <w:r>
          <w:rPr>
            <w:noProof/>
            <w:webHidden/>
          </w:rPr>
          <w:fldChar w:fldCharType="begin"/>
        </w:r>
        <w:r>
          <w:rPr>
            <w:noProof/>
            <w:webHidden/>
          </w:rPr>
          <w:instrText xml:space="preserve"> PAGEREF _Toc512333146 \h </w:instrText>
        </w:r>
        <w:r>
          <w:rPr>
            <w:noProof/>
            <w:webHidden/>
          </w:rPr>
        </w:r>
        <w:r>
          <w:rPr>
            <w:noProof/>
            <w:webHidden/>
          </w:rPr>
          <w:fldChar w:fldCharType="separate"/>
        </w:r>
        <w:r>
          <w:rPr>
            <w:noProof/>
            <w:webHidden/>
          </w:rPr>
          <w:t>1</w:t>
        </w:r>
        <w:r>
          <w:rPr>
            <w:noProof/>
            <w:webHidden/>
          </w:rPr>
          <w:fldChar w:fldCharType="end"/>
        </w:r>
      </w:hyperlink>
    </w:p>
    <w:p w14:paraId="3798954D" w14:textId="7D6D60F3" w:rsidR="005C6F40" w:rsidRDefault="005C6F40">
      <w:pPr>
        <w:pStyle w:val="TOC1"/>
        <w:rPr>
          <w:rFonts w:asciiTheme="minorHAnsi" w:eastAsiaTheme="minorEastAsia" w:hAnsiTheme="minorHAnsi" w:cstheme="minorBidi"/>
          <w:noProof/>
          <w:sz w:val="22"/>
          <w:szCs w:val="22"/>
          <w:lang w:eastAsia="en-GB"/>
        </w:rPr>
      </w:pPr>
      <w:hyperlink w:anchor="_Toc512333147" w:history="1">
        <w:r w:rsidRPr="007C1B5D">
          <w:rPr>
            <w:rStyle w:val="Hyperlink"/>
            <w:noProof/>
            <w:lang w:val="en-US"/>
          </w:rPr>
          <w:t>5</w:t>
        </w:r>
        <w:r>
          <w:rPr>
            <w:rFonts w:asciiTheme="minorHAnsi" w:eastAsiaTheme="minorEastAsia" w:hAnsiTheme="minorHAnsi" w:cstheme="minorBidi"/>
            <w:noProof/>
            <w:sz w:val="22"/>
            <w:szCs w:val="22"/>
            <w:lang w:eastAsia="en-GB"/>
          </w:rPr>
          <w:tab/>
        </w:r>
        <w:r w:rsidRPr="007C1B5D">
          <w:rPr>
            <w:rStyle w:val="Hyperlink"/>
            <w:noProof/>
            <w:lang w:val="en-US"/>
          </w:rPr>
          <w:t>Digital Item Coding</w:t>
        </w:r>
        <w:r>
          <w:rPr>
            <w:noProof/>
            <w:webHidden/>
          </w:rPr>
          <w:tab/>
        </w:r>
        <w:r>
          <w:rPr>
            <w:noProof/>
            <w:webHidden/>
          </w:rPr>
          <w:fldChar w:fldCharType="begin"/>
        </w:r>
        <w:r>
          <w:rPr>
            <w:noProof/>
            <w:webHidden/>
          </w:rPr>
          <w:instrText xml:space="preserve"> PAGEREF _Toc512333147 \h </w:instrText>
        </w:r>
        <w:r>
          <w:rPr>
            <w:noProof/>
            <w:webHidden/>
          </w:rPr>
        </w:r>
        <w:r>
          <w:rPr>
            <w:noProof/>
            <w:webHidden/>
          </w:rPr>
          <w:fldChar w:fldCharType="separate"/>
        </w:r>
        <w:r>
          <w:rPr>
            <w:noProof/>
            <w:webHidden/>
          </w:rPr>
          <w:t>1</w:t>
        </w:r>
        <w:r>
          <w:rPr>
            <w:noProof/>
            <w:webHidden/>
          </w:rPr>
          <w:fldChar w:fldCharType="end"/>
        </w:r>
      </w:hyperlink>
    </w:p>
    <w:p w14:paraId="73A47453" w14:textId="08045C7C"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48" w:history="1">
        <w:r w:rsidRPr="007C1B5D">
          <w:rPr>
            <w:rStyle w:val="Hyperlink"/>
            <w:noProof/>
            <w:lang w:val="en-US"/>
          </w:rPr>
          <w:t>5.1</w:t>
        </w:r>
        <w:r>
          <w:rPr>
            <w:rFonts w:asciiTheme="minorHAnsi" w:eastAsiaTheme="minorEastAsia" w:hAnsiTheme="minorHAnsi" w:cstheme="minorBidi"/>
            <w:noProof/>
            <w:sz w:val="22"/>
            <w:szCs w:val="22"/>
            <w:lang w:eastAsia="en-GB"/>
          </w:rPr>
          <w:tab/>
        </w:r>
        <w:r w:rsidRPr="007C1B5D">
          <w:rPr>
            <w:rStyle w:val="Hyperlink"/>
            <w:noProof/>
            <w:lang w:val="en-US"/>
          </w:rPr>
          <w:t>User Description</w:t>
        </w:r>
        <w:r>
          <w:rPr>
            <w:noProof/>
            <w:webHidden/>
          </w:rPr>
          <w:tab/>
        </w:r>
        <w:r>
          <w:rPr>
            <w:noProof/>
            <w:webHidden/>
          </w:rPr>
          <w:fldChar w:fldCharType="begin"/>
        </w:r>
        <w:r>
          <w:rPr>
            <w:noProof/>
            <w:webHidden/>
          </w:rPr>
          <w:instrText xml:space="preserve"> PAGEREF _Toc512333148 \h </w:instrText>
        </w:r>
        <w:r>
          <w:rPr>
            <w:noProof/>
            <w:webHidden/>
          </w:rPr>
        </w:r>
        <w:r>
          <w:rPr>
            <w:noProof/>
            <w:webHidden/>
          </w:rPr>
          <w:fldChar w:fldCharType="separate"/>
        </w:r>
        <w:r>
          <w:rPr>
            <w:noProof/>
            <w:webHidden/>
          </w:rPr>
          <w:t>1</w:t>
        </w:r>
        <w:r>
          <w:rPr>
            <w:noProof/>
            <w:webHidden/>
          </w:rPr>
          <w:fldChar w:fldCharType="end"/>
        </w:r>
      </w:hyperlink>
    </w:p>
    <w:p w14:paraId="070F8DB1" w14:textId="357EE720"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49" w:history="1">
        <w:r w:rsidRPr="007C1B5D">
          <w:rPr>
            <w:rStyle w:val="Hyperlink"/>
            <w:noProof/>
            <w:highlight w:val="yellow"/>
            <w:lang w:val="en-US"/>
          </w:rPr>
          <w:t>5.1.1</w:t>
        </w:r>
        <w:r>
          <w:rPr>
            <w:rFonts w:asciiTheme="minorHAnsi" w:eastAsiaTheme="minorEastAsia" w:hAnsiTheme="minorHAnsi" w:cstheme="minorBidi"/>
            <w:noProof/>
            <w:sz w:val="22"/>
            <w:szCs w:val="22"/>
            <w:lang w:eastAsia="en-GB"/>
          </w:rPr>
          <w:tab/>
        </w:r>
        <w:r w:rsidRPr="007C1B5D">
          <w:rPr>
            <w:rStyle w:val="Hyperlink"/>
            <w:noProof/>
            <w:highlight w:val="yellow"/>
            <w:lang w:val="en-US"/>
          </w:rPr>
          <w:t>User Description extensions</w:t>
        </w:r>
        <w:r>
          <w:rPr>
            <w:noProof/>
            <w:webHidden/>
          </w:rPr>
          <w:tab/>
        </w:r>
        <w:r>
          <w:rPr>
            <w:noProof/>
            <w:webHidden/>
          </w:rPr>
          <w:fldChar w:fldCharType="begin"/>
        </w:r>
        <w:r>
          <w:rPr>
            <w:noProof/>
            <w:webHidden/>
          </w:rPr>
          <w:instrText xml:space="preserve"> PAGEREF _Toc512333149 \h </w:instrText>
        </w:r>
        <w:r>
          <w:rPr>
            <w:noProof/>
            <w:webHidden/>
          </w:rPr>
        </w:r>
        <w:r>
          <w:rPr>
            <w:noProof/>
            <w:webHidden/>
          </w:rPr>
          <w:fldChar w:fldCharType="separate"/>
        </w:r>
        <w:r>
          <w:rPr>
            <w:noProof/>
            <w:webHidden/>
          </w:rPr>
          <w:t>1</w:t>
        </w:r>
        <w:r>
          <w:rPr>
            <w:noProof/>
            <w:webHidden/>
          </w:rPr>
          <w:fldChar w:fldCharType="end"/>
        </w:r>
      </w:hyperlink>
    </w:p>
    <w:p w14:paraId="7ABB6463" w14:textId="73554C3C" w:rsidR="005C6F40" w:rsidRDefault="005C6F40">
      <w:pPr>
        <w:pStyle w:val="TOC1"/>
        <w:rPr>
          <w:rFonts w:asciiTheme="minorHAnsi" w:eastAsiaTheme="minorEastAsia" w:hAnsiTheme="minorHAnsi" w:cstheme="minorBidi"/>
          <w:noProof/>
          <w:sz w:val="22"/>
          <w:szCs w:val="22"/>
          <w:lang w:eastAsia="en-GB"/>
        </w:rPr>
      </w:pPr>
      <w:hyperlink w:anchor="_Toc512333150" w:history="1">
        <w:r w:rsidRPr="007C1B5D">
          <w:rPr>
            <w:rStyle w:val="Hyperlink"/>
            <w:noProof/>
            <w:lang w:val="en-US"/>
          </w:rPr>
          <w:t>6</w:t>
        </w:r>
        <w:r>
          <w:rPr>
            <w:rFonts w:asciiTheme="minorHAnsi" w:eastAsiaTheme="minorEastAsia" w:hAnsiTheme="minorHAnsi" w:cstheme="minorBidi"/>
            <w:noProof/>
            <w:sz w:val="22"/>
            <w:szCs w:val="22"/>
            <w:lang w:eastAsia="en-GB"/>
          </w:rPr>
          <w:tab/>
        </w:r>
        <w:r w:rsidRPr="007C1B5D">
          <w:rPr>
            <w:rStyle w:val="Hyperlink"/>
            <w:noProof/>
            <w:lang w:val="en-US"/>
          </w:rPr>
          <w:t>Sensors and Actuators Data Coding</w:t>
        </w:r>
        <w:r>
          <w:rPr>
            <w:noProof/>
            <w:webHidden/>
          </w:rPr>
          <w:tab/>
        </w:r>
        <w:r>
          <w:rPr>
            <w:noProof/>
            <w:webHidden/>
          </w:rPr>
          <w:fldChar w:fldCharType="begin"/>
        </w:r>
        <w:r>
          <w:rPr>
            <w:noProof/>
            <w:webHidden/>
          </w:rPr>
          <w:instrText xml:space="preserve"> PAGEREF _Toc512333150 \h </w:instrText>
        </w:r>
        <w:r>
          <w:rPr>
            <w:noProof/>
            <w:webHidden/>
          </w:rPr>
        </w:r>
        <w:r>
          <w:rPr>
            <w:noProof/>
            <w:webHidden/>
          </w:rPr>
          <w:fldChar w:fldCharType="separate"/>
        </w:r>
        <w:r>
          <w:rPr>
            <w:noProof/>
            <w:webHidden/>
          </w:rPr>
          <w:t>1</w:t>
        </w:r>
        <w:r>
          <w:rPr>
            <w:noProof/>
            <w:webHidden/>
          </w:rPr>
          <w:fldChar w:fldCharType="end"/>
        </w:r>
      </w:hyperlink>
    </w:p>
    <w:p w14:paraId="020726CD" w14:textId="395B0377" w:rsidR="005C6F40" w:rsidRDefault="005C6F40">
      <w:pPr>
        <w:pStyle w:val="TOC1"/>
        <w:rPr>
          <w:rFonts w:asciiTheme="minorHAnsi" w:eastAsiaTheme="minorEastAsia" w:hAnsiTheme="minorHAnsi" w:cstheme="minorBidi"/>
          <w:noProof/>
          <w:sz w:val="22"/>
          <w:szCs w:val="22"/>
          <w:lang w:eastAsia="en-GB"/>
        </w:rPr>
      </w:pPr>
      <w:hyperlink w:anchor="_Toc512333151" w:history="1">
        <w:r w:rsidRPr="007C1B5D">
          <w:rPr>
            <w:rStyle w:val="Hyperlink"/>
            <w:noProof/>
            <w:lang w:val="en-US"/>
          </w:rPr>
          <w:t>7</w:t>
        </w:r>
        <w:r>
          <w:rPr>
            <w:rFonts w:asciiTheme="minorHAnsi" w:eastAsiaTheme="minorEastAsia" w:hAnsiTheme="minorHAnsi" w:cstheme="minorBidi"/>
            <w:noProof/>
            <w:sz w:val="22"/>
            <w:szCs w:val="22"/>
            <w:lang w:eastAsia="en-GB"/>
          </w:rPr>
          <w:tab/>
        </w:r>
        <w:r w:rsidRPr="007C1B5D">
          <w:rPr>
            <w:rStyle w:val="Hyperlink"/>
            <w:noProof/>
            <w:lang w:val="en-US"/>
          </w:rPr>
          <w:t>Genome coding</w:t>
        </w:r>
        <w:r>
          <w:rPr>
            <w:noProof/>
            <w:webHidden/>
          </w:rPr>
          <w:tab/>
        </w:r>
        <w:r>
          <w:rPr>
            <w:noProof/>
            <w:webHidden/>
          </w:rPr>
          <w:fldChar w:fldCharType="begin"/>
        </w:r>
        <w:r>
          <w:rPr>
            <w:noProof/>
            <w:webHidden/>
          </w:rPr>
          <w:instrText xml:space="preserve"> PAGEREF _Toc512333151 \h </w:instrText>
        </w:r>
        <w:r>
          <w:rPr>
            <w:noProof/>
            <w:webHidden/>
          </w:rPr>
        </w:r>
        <w:r>
          <w:rPr>
            <w:noProof/>
            <w:webHidden/>
          </w:rPr>
          <w:fldChar w:fldCharType="separate"/>
        </w:r>
        <w:r>
          <w:rPr>
            <w:noProof/>
            <w:webHidden/>
          </w:rPr>
          <w:t>1</w:t>
        </w:r>
        <w:r>
          <w:rPr>
            <w:noProof/>
            <w:webHidden/>
          </w:rPr>
          <w:fldChar w:fldCharType="end"/>
        </w:r>
      </w:hyperlink>
    </w:p>
    <w:p w14:paraId="67682B43" w14:textId="6D3F9694"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52" w:history="1">
        <w:r w:rsidRPr="007C1B5D">
          <w:rPr>
            <w:rStyle w:val="Hyperlink"/>
            <w:noProof/>
            <w:lang w:val="en-US"/>
          </w:rPr>
          <w:t>7.1</w:t>
        </w:r>
        <w:r>
          <w:rPr>
            <w:rFonts w:asciiTheme="minorHAnsi" w:eastAsiaTheme="minorEastAsia" w:hAnsiTheme="minorHAnsi" w:cstheme="minorBidi"/>
            <w:noProof/>
            <w:sz w:val="22"/>
            <w:szCs w:val="22"/>
            <w:lang w:eastAsia="en-GB"/>
          </w:rPr>
          <w:tab/>
        </w:r>
        <w:r w:rsidRPr="007C1B5D">
          <w:rPr>
            <w:rStyle w:val="Hyperlink"/>
            <w:noProof/>
            <w:lang w:val="en-US"/>
          </w:rPr>
          <w:t>Genomic Information Representation</w:t>
        </w:r>
        <w:r>
          <w:rPr>
            <w:noProof/>
            <w:webHidden/>
          </w:rPr>
          <w:tab/>
        </w:r>
        <w:r>
          <w:rPr>
            <w:noProof/>
            <w:webHidden/>
          </w:rPr>
          <w:fldChar w:fldCharType="begin"/>
        </w:r>
        <w:r>
          <w:rPr>
            <w:noProof/>
            <w:webHidden/>
          </w:rPr>
          <w:instrText xml:space="preserve"> PAGEREF _Toc512333152 \h </w:instrText>
        </w:r>
        <w:r>
          <w:rPr>
            <w:noProof/>
            <w:webHidden/>
          </w:rPr>
        </w:r>
        <w:r>
          <w:rPr>
            <w:noProof/>
            <w:webHidden/>
          </w:rPr>
          <w:fldChar w:fldCharType="separate"/>
        </w:r>
        <w:r>
          <w:rPr>
            <w:noProof/>
            <w:webHidden/>
          </w:rPr>
          <w:t>1</w:t>
        </w:r>
        <w:r>
          <w:rPr>
            <w:noProof/>
            <w:webHidden/>
          </w:rPr>
          <w:fldChar w:fldCharType="end"/>
        </w:r>
      </w:hyperlink>
    </w:p>
    <w:p w14:paraId="22508A4D" w14:textId="71755AB3" w:rsidR="005C6F40" w:rsidRDefault="005C6F40">
      <w:pPr>
        <w:pStyle w:val="TOC1"/>
        <w:rPr>
          <w:rFonts w:asciiTheme="minorHAnsi" w:eastAsiaTheme="minorEastAsia" w:hAnsiTheme="minorHAnsi" w:cstheme="minorBidi"/>
          <w:noProof/>
          <w:sz w:val="22"/>
          <w:szCs w:val="22"/>
          <w:lang w:eastAsia="en-GB"/>
        </w:rPr>
      </w:pPr>
      <w:hyperlink w:anchor="_Toc512333153" w:history="1">
        <w:r w:rsidRPr="007C1B5D">
          <w:rPr>
            <w:rStyle w:val="Hyperlink"/>
            <w:noProof/>
            <w:lang w:val="en-US"/>
          </w:rPr>
          <w:t>8</w:t>
        </w:r>
        <w:r>
          <w:rPr>
            <w:rFonts w:asciiTheme="minorHAnsi" w:eastAsiaTheme="minorEastAsia" w:hAnsiTheme="minorHAnsi" w:cstheme="minorBidi"/>
            <w:noProof/>
            <w:sz w:val="22"/>
            <w:szCs w:val="22"/>
            <w:lang w:eastAsia="en-GB"/>
          </w:rPr>
          <w:tab/>
        </w:r>
        <w:r w:rsidRPr="007C1B5D">
          <w:rPr>
            <w:rStyle w:val="Hyperlink"/>
            <w:noProof/>
            <w:lang w:val="en-US"/>
          </w:rPr>
          <w:t>Neural Network Coding</w:t>
        </w:r>
        <w:r>
          <w:rPr>
            <w:noProof/>
            <w:webHidden/>
          </w:rPr>
          <w:tab/>
        </w:r>
        <w:r>
          <w:rPr>
            <w:noProof/>
            <w:webHidden/>
          </w:rPr>
          <w:fldChar w:fldCharType="begin"/>
        </w:r>
        <w:r>
          <w:rPr>
            <w:noProof/>
            <w:webHidden/>
          </w:rPr>
          <w:instrText xml:space="preserve"> PAGEREF _Toc512333153 \h </w:instrText>
        </w:r>
        <w:r>
          <w:rPr>
            <w:noProof/>
            <w:webHidden/>
          </w:rPr>
        </w:r>
        <w:r>
          <w:rPr>
            <w:noProof/>
            <w:webHidden/>
          </w:rPr>
          <w:fldChar w:fldCharType="separate"/>
        </w:r>
        <w:r>
          <w:rPr>
            <w:noProof/>
            <w:webHidden/>
          </w:rPr>
          <w:t>1</w:t>
        </w:r>
        <w:r>
          <w:rPr>
            <w:noProof/>
            <w:webHidden/>
          </w:rPr>
          <w:fldChar w:fldCharType="end"/>
        </w:r>
      </w:hyperlink>
    </w:p>
    <w:p w14:paraId="06D6781B" w14:textId="3F692015" w:rsidR="005C6F40" w:rsidRDefault="005C6F40">
      <w:pPr>
        <w:pStyle w:val="TOC1"/>
        <w:rPr>
          <w:rFonts w:asciiTheme="minorHAnsi" w:eastAsiaTheme="minorEastAsia" w:hAnsiTheme="minorHAnsi" w:cstheme="minorBidi"/>
          <w:noProof/>
          <w:sz w:val="22"/>
          <w:szCs w:val="22"/>
          <w:lang w:eastAsia="en-GB"/>
        </w:rPr>
      </w:pPr>
      <w:hyperlink w:anchor="_Toc512333154" w:history="1">
        <w:r w:rsidRPr="007C1B5D">
          <w:rPr>
            <w:rStyle w:val="Hyperlink"/>
            <w:noProof/>
            <w:lang w:val="en-US"/>
          </w:rPr>
          <w:t>9</w:t>
        </w:r>
        <w:r>
          <w:rPr>
            <w:rFonts w:asciiTheme="minorHAnsi" w:eastAsiaTheme="minorEastAsia" w:hAnsiTheme="minorHAnsi" w:cstheme="minorBidi"/>
            <w:noProof/>
            <w:sz w:val="22"/>
            <w:szCs w:val="22"/>
            <w:lang w:eastAsia="en-GB"/>
          </w:rPr>
          <w:tab/>
        </w:r>
        <w:r w:rsidRPr="007C1B5D">
          <w:rPr>
            <w:rStyle w:val="Hyperlink"/>
            <w:noProof/>
            <w:lang w:val="en-US"/>
          </w:rPr>
          <w:t>Media Description</w:t>
        </w:r>
        <w:r>
          <w:rPr>
            <w:noProof/>
            <w:webHidden/>
          </w:rPr>
          <w:tab/>
        </w:r>
        <w:r>
          <w:rPr>
            <w:noProof/>
            <w:webHidden/>
          </w:rPr>
          <w:fldChar w:fldCharType="begin"/>
        </w:r>
        <w:r>
          <w:rPr>
            <w:noProof/>
            <w:webHidden/>
          </w:rPr>
          <w:instrText xml:space="preserve"> PAGEREF _Toc512333154 \h </w:instrText>
        </w:r>
        <w:r>
          <w:rPr>
            <w:noProof/>
            <w:webHidden/>
          </w:rPr>
        </w:r>
        <w:r>
          <w:rPr>
            <w:noProof/>
            <w:webHidden/>
          </w:rPr>
          <w:fldChar w:fldCharType="separate"/>
        </w:r>
        <w:r>
          <w:rPr>
            <w:noProof/>
            <w:webHidden/>
          </w:rPr>
          <w:t>1</w:t>
        </w:r>
        <w:r>
          <w:rPr>
            <w:noProof/>
            <w:webHidden/>
          </w:rPr>
          <w:fldChar w:fldCharType="end"/>
        </w:r>
      </w:hyperlink>
    </w:p>
    <w:p w14:paraId="6CCA45E6" w14:textId="6254087A" w:rsidR="005C6F40" w:rsidRDefault="005C6F40">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512333155" w:history="1">
        <w:r w:rsidRPr="007C1B5D">
          <w:rPr>
            <w:rStyle w:val="Hyperlink"/>
            <w:noProof/>
            <w:lang w:val="en-US"/>
          </w:rPr>
          <w:t>9.1</w:t>
        </w:r>
        <w:r>
          <w:rPr>
            <w:rFonts w:asciiTheme="minorHAnsi" w:eastAsiaTheme="minorEastAsia" w:hAnsiTheme="minorHAnsi" w:cstheme="minorBidi"/>
            <w:noProof/>
            <w:sz w:val="22"/>
            <w:szCs w:val="22"/>
            <w:lang w:eastAsia="en-GB"/>
          </w:rPr>
          <w:tab/>
        </w:r>
        <w:r w:rsidRPr="007C1B5D">
          <w:rPr>
            <w:rStyle w:val="Hyperlink"/>
            <w:noProof/>
            <w:lang w:val="en-US"/>
          </w:rPr>
          <w:t>Compact Descriptors for Video Analysis</w:t>
        </w:r>
        <w:r>
          <w:rPr>
            <w:noProof/>
            <w:webHidden/>
          </w:rPr>
          <w:tab/>
        </w:r>
        <w:r>
          <w:rPr>
            <w:noProof/>
            <w:webHidden/>
          </w:rPr>
          <w:fldChar w:fldCharType="begin"/>
        </w:r>
        <w:r>
          <w:rPr>
            <w:noProof/>
            <w:webHidden/>
          </w:rPr>
          <w:instrText xml:space="preserve"> PAGEREF _Toc512333155 \h </w:instrText>
        </w:r>
        <w:r>
          <w:rPr>
            <w:noProof/>
            <w:webHidden/>
          </w:rPr>
        </w:r>
        <w:r>
          <w:rPr>
            <w:noProof/>
            <w:webHidden/>
          </w:rPr>
          <w:fldChar w:fldCharType="separate"/>
        </w:r>
        <w:r>
          <w:rPr>
            <w:noProof/>
            <w:webHidden/>
          </w:rPr>
          <w:t>1</w:t>
        </w:r>
        <w:r>
          <w:rPr>
            <w:noProof/>
            <w:webHidden/>
          </w:rPr>
          <w:fldChar w:fldCharType="end"/>
        </w:r>
      </w:hyperlink>
    </w:p>
    <w:p w14:paraId="26E87B32" w14:textId="3A3EC0EB"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56" w:history="1">
        <w:r w:rsidRPr="007C1B5D">
          <w:rPr>
            <w:rStyle w:val="Hyperlink"/>
            <w:noProof/>
          </w:rPr>
          <w:t>10</w:t>
        </w:r>
        <w:r>
          <w:rPr>
            <w:rFonts w:asciiTheme="minorHAnsi" w:eastAsiaTheme="minorEastAsia" w:hAnsiTheme="minorHAnsi" w:cstheme="minorBidi"/>
            <w:noProof/>
            <w:sz w:val="22"/>
            <w:szCs w:val="22"/>
            <w:lang w:eastAsia="en-GB"/>
          </w:rPr>
          <w:tab/>
        </w:r>
        <w:r w:rsidRPr="007C1B5D">
          <w:rPr>
            <w:rStyle w:val="Hyperlink"/>
            <w:noProof/>
          </w:rPr>
          <w:t>Media Composition</w:t>
        </w:r>
        <w:r>
          <w:rPr>
            <w:noProof/>
            <w:webHidden/>
          </w:rPr>
          <w:tab/>
        </w:r>
        <w:r>
          <w:rPr>
            <w:noProof/>
            <w:webHidden/>
          </w:rPr>
          <w:fldChar w:fldCharType="begin"/>
        </w:r>
        <w:r>
          <w:rPr>
            <w:noProof/>
            <w:webHidden/>
          </w:rPr>
          <w:instrText xml:space="preserve"> PAGEREF _Toc512333156 \h </w:instrText>
        </w:r>
        <w:r>
          <w:rPr>
            <w:noProof/>
            <w:webHidden/>
          </w:rPr>
        </w:r>
        <w:r>
          <w:rPr>
            <w:noProof/>
            <w:webHidden/>
          </w:rPr>
          <w:fldChar w:fldCharType="separate"/>
        </w:r>
        <w:r>
          <w:rPr>
            <w:noProof/>
            <w:webHidden/>
          </w:rPr>
          <w:t>1</w:t>
        </w:r>
        <w:r>
          <w:rPr>
            <w:noProof/>
            <w:webHidden/>
          </w:rPr>
          <w:fldChar w:fldCharType="end"/>
        </w:r>
      </w:hyperlink>
    </w:p>
    <w:p w14:paraId="3FCB03B5" w14:textId="5EE1DD9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57" w:history="1">
        <w:r w:rsidRPr="007C1B5D">
          <w:rPr>
            <w:rStyle w:val="Hyperlink"/>
            <w:noProof/>
          </w:rPr>
          <w:t>10.1</w:t>
        </w:r>
        <w:r>
          <w:rPr>
            <w:rFonts w:asciiTheme="minorHAnsi" w:eastAsiaTheme="minorEastAsia" w:hAnsiTheme="minorHAnsi" w:cstheme="minorBidi"/>
            <w:noProof/>
            <w:sz w:val="22"/>
            <w:szCs w:val="22"/>
            <w:lang w:eastAsia="en-GB"/>
          </w:rPr>
          <w:tab/>
        </w:r>
        <w:r w:rsidRPr="007C1B5D">
          <w:rPr>
            <w:rStyle w:val="Hyperlink"/>
            <w:noProof/>
          </w:rPr>
          <w:t>MMT Composition Information</w:t>
        </w:r>
        <w:r>
          <w:rPr>
            <w:noProof/>
            <w:webHidden/>
          </w:rPr>
          <w:tab/>
        </w:r>
        <w:r>
          <w:rPr>
            <w:noProof/>
            <w:webHidden/>
          </w:rPr>
          <w:fldChar w:fldCharType="begin"/>
        </w:r>
        <w:r>
          <w:rPr>
            <w:noProof/>
            <w:webHidden/>
          </w:rPr>
          <w:instrText xml:space="preserve"> PAGEREF _Toc512333157 \h </w:instrText>
        </w:r>
        <w:r>
          <w:rPr>
            <w:noProof/>
            <w:webHidden/>
          </w:rPr>
        </w:r>
        <w:r>
          <w:rPr>
            <w:noProof/>
            <w:webHidden/>
          </w:rPr>
          <w:fldChar w:fldCharType="separate"/>
        </w:r>
        <w:r>
          <w:rPr>
            <w:noProof/>
            <w:webHidden/>
          </w:rPr>
          <w:t>1</w:t>
        </w:r>
        <w:r>
          <w:rPr>
            <w:noProof/>
            <w:webHidden/>
          </w:rPr>
          <w:fldChar w:fldCharType="end"/>
        </w:r>
      </w:hyperlink>
    </w:p>
    <w:p w14:paraId="6A5A08B9" w14:textId="414C22EF"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58" w:history="1">
        <w:r w:rsidRPr="007C1B5D">
          <w:rPr>
            <w:rStyle w:val="Hyperlink"/>
            <w:noProof/>
          </w:rPr>
          <w:t>10.1.1</w:t>
        </w:r>
        <w:r>
          <w:rPr>
            <w:rFonts w:asciiTheme="minorHAnsi" w:eastAsiaTheme="minorEastAsia" w:hAnsiTheme="minorHAnsi" w:cstheme="minorBidi"/>
            <w:noProof/>
            <w:sz w:val="22"/>
            <w:szCs w:val="22"/>
            <w:lang w:eastAsia="en-GB"/>
          </w:rPr>
          <w:tab/>
        </w:r>
        <w:r w:rsidRPr="007C1B5D">
          <w:rPr>
            <w:rStyle w:val="Hyperlink"/>
            <w:noProof/>
          </w:rPr>
          <w:t>Customization in Composition Information</w:t>
        </w:r>
        <w:r>
          <w:rPr>
            <w:noProof/>
            <w:webHidden/>
          </w:rPr>
          <w:tab/>
        </w:r>
        <w:r>
          <w:rPr>
            <w:noProof/>
            <w:webHidden/>
          </w:rPr>
          <w:fldChar w:fldCharType="begin"/>
        </w:r>
        <w:r>
          <w:rPr>
            <w:noProof/>
            <w:webHidden/>
          </w:rPr>
          <w:instrText xml:space="preserve"> PAGEREF _Toc512333158 \h </w:instrText>
        </w:r>
        <w:r>
          <w:rPr>
            <w:noProof/>
            <w:webHidden/>
          </w:rPr>
        </w:r>
        <w:r>
          <w:rPr>
            <w:noProof/>
            <w:webHidden/>
          </w:rPr>
          <w:fldChar w:fldCharType="separate"/>
        </w:r>
        <w:r>
          <w:rPr>
            <w:noProof/>
            <w:webHidden/>
          </w:rPr>
          <w:t>1</w:t>
        </w:r>
        <w:r>
          <w:rPr>
            <w:noProof/>
            <w:webHidden/>
          </w:rPr>
          <w:fldChar w:fldCharType="end"/>
        </w:r>
      </w:hyperlink>
    </w:p>
    <w:p w14:paraId="1B0D9679" w14:textId="682A35F7"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59" w:history="1">
        <w:r w:rsidRPr="007C1B5D">
          <w:rPr>
            <w:rStyle w:val="Hyperlink"/>
            <w:i/>
            <w:noProof/>
            <w:lang w:val="en-CA"/>
          </w:rPr>
          <w:t>10.1.2</w:t>
        </w:r>
        <w:r>
          <w:rPr>
            <w:rFonts w:asciiTheme="minorHAnsi" w:eastAsiaTheme="minorEastAsia" w:hAnsiTheme="minorHAnsi" w:cstheme="minorBidi"/>
            <w:noProof/>
            <w:sz w:val="22"/>
            <w:szCs w:val="22"/>
            <w:lang w:eastAsia="en-GB"/>
          </w:rPr>
          <w:tab/>
        </w:r>
        <w:r w:rsidRPr="007C1B5D">
          <w:rPr>
            <w:rStyle w:val="Hyperlink"/>
            <w:i/>
            <w:noProof/>
            <w:lang w:val="en-CA"/>
          </w:rPr>
          <w:t>Scene description</w:t>
        </w:r>
        <w:r>
          <w:rPr>
            <w:noProof/>
            <w:webHidden/>
          </w:rPr>
          <w:tab/>
        </w:r>
        <w:r>
          <w:rPr>
            <w:noProof/>
            <w:webHidden/>
          </w:rPr>
          <w:fldChar w:fldCharType="begin"/>
        </w:r>
        <w:r>
          <w:rPr>
            <w:noProof/>
            <w:webHidden/>
          </w:rPr>
          <w:instrText xml:space="preserve"> PAGEREF _Toc512333159 \h </w:instrText>
        </w:r>
        <w:r>
          <w:rPr>
            <w:noProof/>
            <w:webHidden/>
          </w:rPr>
        </w:r>
        <w:r>
          <w:rPr>
            <w:noProof/>
            <w:webHidden/>
          </w:rPr>
          <w:fldChar w:fldCharType="separate"/>
        </w:r>
        <w:r>
          <w:rPr>
            <w:noProof/>
            <w:webHidden/>
          </w:rPr>
          <w:t>1</w:t>
        </w:r>
        <w:r>
          <w:rPr>
            <w:noProof/>
            <w:webHidden/>
          </w:rPr>
          <w:fldChar w:fldCharType="end"/>
        </w:r>
      </w:hyperlink>
    </w:p>
    <w:p w14:paraId="73525DB2" w14:textId="10D4A5A7"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60" w:history="1">
        <w:r w:rsidRPr="007C1B5D">
          <w:rPr>
            <w:rStyle w:val="Hyperlink"/>
            <w:noProof/>
            <w:lang w:val="en-US"/>
          </w:rPr>
          <w:t>11</w:t>
        </w:r>
        <w:r>
          <w:rPr>
            <w:rFonts w:asciiTheme="minorHAnsi" w:eastAsiaTheme="minorEastAsia" w:hAnsiTheme="minorHAnsi" w:cstheme="minorBidi"/>
            <w:noProof/>
            <w:sz w:val="22"/>
            <w:szCs w:val="22"/>
            <w:lang w:eastAsia="en-GB"/>
          </w:rPr>
          <w:tab/>
        </w:r>
        <w:r w:rsidRPr="007C1B5D">
          <w:rPr>
            <w:rStyle w:val="Hyperlink"/>
            <w:noProof/>
            <w:lang w:val="en-US"/>
          </w:rPr>
          <w:t>Systems support</w:t>
        </w:r>
        <w:r>
          <w:rPr>
            <w:noProof/>
            <w:webHidden/>
          </w:rPr>
          <w:tab/>
        </w:r>
        <w:r>
          <w:rPr>
            <w:noProof/>
            <w:webHidden/>
          </w:rPr>
          <w:fldChar w:fldCharType="begin"/>
        </w:r>
        <w:r>
          <w:rPr>
            <w:noProof/>
            <w:webHidden/>
          </w:rPr>
          <w:instrText xml:space="preserve"> PAGEREF _Toc512333160 \h </w:instrText>
        </w:r>
        <w:r>
          <w:rPr>
            <w:noProof/>
            <w:webHidden/>
          </w:rPr>
        </w:r>
        <w:r>
          <w:rPr>
            <w:noProof/>
            <w:webHidden/>
          </w:rPr>
          <w:fldChar w:fldCharType="separate"/>
        </w:r>
        <w:r>
          <w:rPr>
            <w:noProof/>
            <w:webHidden/>
          </w:rPr>
          <w:t>1</w:t>
        </w:r>
        <w:r>
          <w:rPr>
            <w:noProof/>
            <w:webHidden/>
          </w:rPr>
          <w:fldChar w:fldCharType="end"/>
        </w:r>
      </w:hyperlink>
    </w:p>
    <w:p w14:paraId="39E16947" w14:textId="24B2088F"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1" w:history="1">
        <w:r w:rsidRPr="007C1B5D">
          <w:rPr>
            <w:rStyle w:val="Hyperlink"/>
            <w:i/>
            <w:noProof/>
            <w:lang w:eastAsia="ko-KR"/>
          </w:rPr>
          <w:t>11.1</w:t>
        </w:r>
        <w:r>
          <w:rPr>
            <w:rFonts w:asciiTheme="minorHAnsi" w:eastAsiaTheme="minorEastAsia" w:hAnsiTheme="minorHAnsi" w:cstheme="minorBidi"/>
            <w:noProof/>
            <w:sz w:val="22"/>
            <w:szCs w:val="22"/>
            <w:lang w:eastAsia="en-GB"/>
          </w:rPr>
          <w:tab/>
        </w:r>
        <w:r w:rsidRPr="007C1B5D">
          <w:rPr>
            <w:rStyle w:val="Hyperlink"/>
            <w:i/>
            <w:noProof/>
            <w:lang w:eastAsia="ko-KR"/>
          </w:rPr>
          <w:t>Immersive Media Metrics</w:t>
        </w:r>
        <w:r>
          <w:rPr>
            <w:noProof/>
            <w:webHidden/>
          </w:rPr>
          <w:tab/>
        </w:r>
        <w:r>
          <w:rPr>
            <w:noProof/>
            <w:webHidden/>
          </w:rPr>
          <w:fldChar w:fldCharType="begin"/>
        </w:r>
        <w:r>
          <w:rPr>
            <w:noProof/>
            <w:webHidden/>
          </w:rPr>
          <w:instrText xml:space="preserve"> PAGEREF _Toc512333161 \h </w:instrText>
        </w:r>
        <w:r>
          <w:rPr>
            <w:noProof/>
            <w:webHidden/>
          </w:rPr>
        </w:r>
        <w:r>
          <w:rPr>
            <w:noProof/>
            <w:webHidden/>
          </w:rPr>
          <w:fldChar w:fldCharType="separate"/>
        </w:r>
        <w:r>
          <w:rPr>
            <w:noProof/>
            <w:webHidden/>
          </w:rPr>
          <w:t>1</w:t>
        </w:r>
        <w:r>
          <w:rPr>
            <w:noProof/>
            <w:webHidden/>
          </w:rPr>
          <w:fldChar w:fldCharType="end"/>
        </w:r>
      </w:hyperlink>
    </w:p>
    <w:p w14:paraId="1790AD20" w14:textId="0AAFE02C"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2" w:history="1">
        <w:r w:rsidRPr="007C1B5D">
          <w:rPr>
            <w:rStyle w:val="Hyperlink"/>
            <w:i/>
            <w:noProof/>
            <w:lang w:eastAsia="ko-KR"/>
          </w:rPr>
          <w:t>11.2</w:t>
        </w:r>
        <w:r>
          <w:rPr>
            <w:rFonts w:asciiTheme="minorHAnsi" w:eastAsiaTheme="minorEastAsia" w:hAnsiTheme="minorHAnsi" w:cstheme="minorBidi"/>
            <w:noProof/>
            <w:sz w:val="22"/>
            <w:szCs w:val="22"/>
            <w:lang w:eastAsia="en-GB"/>
          </w:rPr>
          <w:tab/>
        </w:r>
        <w:r w:rsidRPr="007C1B5D">
          <w:rPr>
            <w:rStyle w:val="Hyperlink"/>
            <w:i/>
            <w:noProof/>
            <w:lang w:eastAsia="ko-KR"/>
          </w:rPr>
          <w:t>Immersive Media Metadata</w:t>
        </w:r>
        <w:r>
          <w:rPr>
            <w:noProof/>
            <w:webHidden/>
          </w:rPr>
          <w:tab/>
        </w:r>
        <w:r>
          <w:rPr>
            <w:noProof/>
            <w:webHidden/>
          </w:rPr>
          <w:fldChar w:fldCharType="begin"/>
        </w:r>
        <w:r>
          <w:rPr>
            <w:noProof/>
            <w:webHidden/>
          </w:rPr>
          <w:instrText xml:space="preserve"> PAGEREF _Toc512333162 \h </w:instrText>
        </w:r>
        <w:r>
          <w:rPr>
            <w:noProof/>
            <w:webHidden/>
          </w:rPr>
        </w:r>
        <w:r>
          <w:rPr>
            <w:noProof/>
            <w:webHidden/>
          </w:rPr>
          <w:fldChar w:fldCharType="separate"/>
        </w:r>
        <w:r>
          <w:rPr>
            <w:noProof/>
            <w:webHidden/>
          </w:rPr>
          <w:t>1</w:t>
        </w:r>
        <w:r>
          <w:rPr>
            <w:noProof/>
            <w:webHidden/>
          </w:rPr>
          <w:fldChar w:fldCharType="end"/>
        </w:r>
      </w:hyperlink>
    </w:p>
    <w:p w14:paraId="244E606B" w14:textId="3F8C1DC5"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3" w:history="1">
        <w:r w:rsidRPr="007C1B5D">
          <w:rPr>
            <w:rStyle w:val="Hyperlink"/>
            <w:noProof/>
          </w:rPr>
          <w:t>11.3</w:t>
        </w:r>
        <w:r>
          <w:rPr>
            <w:rFonts w:asciiTheme="minorHAnsi" w:eastAsiaTheme="minorEastAsia" w:hAnsiTheme="minorHAnsi" w:cstheme="minorBidi"/>
            <w:noProof/>
            <w:sz w:val="22"/>
            <w:szCs w:val="22"/>
            <w:lang w:eastAsia="en-GB"/>
          </w:rPr>
          <w:tab/>
        </w:r>
        <w:r w:rsidRPr="007C1B5D">
          <w:rPr>
            <w:rStyle w:val="Hyperlink"/>
            <w:noProof/>
          </w:rPr>
          <w:t>Systems CICP</w:t>
        </w:r>
        <w:r>
          <w:rPr>
            <w:noProof/>
            <w:webHidden/>
          </w:rPr>
          <w:tab/>
        </w:r>
        <w:r>
          <w:rPr>
            <w:noProof/>
            <w:webHidden/>
          </w:rPr>
          <w:fldChar w:fldCharType="begin"/>
        </w:r>
        <w:r>
          <w:rPr>
            <w:noProof/>
            <w:webHidden/>
          </w:rPr>
          <w:instrText xml:space="preserve"> PAGEREF _Toc512333163 \h </w:instrText>
        </w:r>
        <w:r>
          <w:rPr>
            <w:noProof/>
            <w:webHidden/>
          </w:rPr>
        </w:r>
        <w:r>
          <w:rPr>
            <w:noProof/>
            <w:webHidden/>
          </w:rPr>
          <w:fldChar w:fldCharType="separate"/>
        </w:r>
        <w:r>
          <w:rPr>
            <w:noProof/>
            <w:webHidden/>
          </w:rPr>
          <w:t>1</w:t>
        </w:r>
        <w:r>
          <w:rPr>
            <w:noProof/>
            <w:webHidden/>
          </w:rPr>
          <w:fldChar w:fldCharType="end"/>
        </w:r>
      </w:hyperlink>
    </w:p>
    <w:p w14:paraId="6DD5C0C2" w14:textId="45CA3812"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64" w:history="1">
        <w:r w:rsidRPr="007C1B5D">
          <w:rPr>
            <w:rStyle w:val="Hyperlink"/>
            <w:noProof/>
          </w:rPr>
          <w:t>12</w:t>
        </w:r>
        <w:r>
          <w:rPr>
            <w:rFonts w:asciiTheme="minorHAnsi" w:eastAsiaTheme="minorEastAsia" w:hAnsiTheme="minorHAnsi" w:cstheme="minorBidi"/>
            <w:noProof/>
            <w:sz w:val="22"/>
            <w:szCs w:val="22"/>
            <w:lang w:eastAsia="en-GB"/>
          </w:rPr>
          <w:tab/>
        </w:r>
        <w:r w:rsidRPr="007C1B5D">
          <w:rPr>
            <w:rStyle w:val="Hyperlink"/>
            <w:noProof/>
          </w:rPr>
          <w:t>IPMP</w:t>
        </w:r>
        <w:r>
          <w:rPr>
            <w:noProof/>
            <w:webHidden/>
          </w:rPr>
          <w:tab/>
        </w:r>
        <w:r>
          <w:rPr>
            <w:noProof/>
            <w:webHidden/>
          </w:rPr>
          <w:fldChar w:fldCharType="begin"/>
        </w:r>
        <w:r>
          <w:rPr>
            <w:noProof/>
            <w:webHidden/>
          </w:rPr>
          <w:instrText xml:space="preserve"> PAGEREF _Toc512333164 \h </w:instrText>
        </w:r>
        <w:r>
          <w:rPr>
            <w:noProof/>
            <w:webHidden/>
          </w:rPr>
        </w:r>
        <w:r>
          <w:rPr>
            <w:noProof/>
            <w:webHidden/>
          </w:rPr>
          <w:fldChar w:fldCharType="separate"/>
        </w:r>
        <w:r>
          <w:rPr>
            <w:noProof/>
            <w:webHidden/>
          </w:rPr>
          <w:t>1</w:t>
        </w:r>
        <w:r>
          <w:rPr>
            <w:noProof/>
            <w:webHidden/>
          </w:rPr>
          <w:fldChar w:fldCharType="end"/>
        </w:r>
      </w:hyperlink>
    </w:p>
    <w:p w14:paraId="3C50D527" w14:textId="47469BBB"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5" w:history="1">
        <w:r w:rsidRPr="007C1B5D">
          <w:rPr>
            <w:rStyle w:val="Hyperlink"/>
            <w:noProof/>
            <w:highlight w:val="yellow"/>
          </w:rPr>
          <w:t>12.1</w:t>
        </w:r>
        <w:r>
          <w:rPr>
            <w:rFonts w:asciiTheme="minorHAnsi" w:eastAsiaTheme="minorEastAsia" w:hAnsiTheme="minorHAnsi" w:cstheme="minorBidi"/>
            <w:noProof/>
            <w:sz w:val="22"/>
            <w:szCs w:val="22"/>
            <w:lang w:eastAsia="en-GB"/>
          </w:rPr>
          <w:tab/>
        </w:r>
        <w:r w:rsidRPr="007C1B5D">
          <w:rPr>
            <w:rStyle w:val="Hyperlink"/>
            <w:noProof/>
            <w:highlight w:val="yellow"/>
          </w:rPr>
          <w:t>Common Encryption for ISO Base Media File Format Files</w:t>
        </w:r>
        <w:r>
          <w:rPr>
            <w:noProof/>
            <w:webHidden/>
          </w:rPr>
          <w:tab/>
        </w:r>
        <w:r>
          <w:rPr>
            <w:noProof/>
            <w:webHidden/>
          </w:rPr>
          <w:fldChar w:fldCharType="begin"/>
        </w:r>
        <w:r>
          <w:rPr>
            <w:noProof/>
            <w:webHidden/>
          </w:rPr>
          <w:instrText xml:space="preserve"> PAGEREF _Toc512333165 \h </w:instrText>
        </w:r>
        <w:r>
          <w:rPr>
            <w:noProof/>
            <w:webHidden/>
          </w:rPr>
        </w:r>
        <w:r>
          <w:rPr>
            <w:noProof/>
            <w:webHidden/>
          </w:rPr>
          <w:fldChar w:fldCharType="separate"/>
        </w:r>
        <w:r>
          <w:rPr>
            <w:noProof/>
            <w:webHidden/>
          </w:rPr>
          <w:t>1</w:t>
        </w:r>
        <w:r>
          <w:rPr>
            <w:noProof/>
            <w:webHidden/>
          </w:rPr>
          <w:fldChar w:fldCharType="end"/>
        </w:r>
      </w:hyperlink>
    </w:p>
    <w:p w14:paraId="040E0A9E" w14:textId="03B98DC2"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6" w:history="1">
        <w:r w:rsidRPr="007C1B5D">
          <w:rPr>
            <w:rStyle w:val="Hyperlink"/>
            <w:noProof/>
          </w:rPr>
          <w:t>12.2</w:t>
        </w:r>
        <w:r>
          <w:rPr>
            <w:rFonts w:asciiTheme="minorHAnsi" w:eastAsiaTheme="minorEastAsia" w:hAnsiTheme="minorHAnsi" w:cstheme="minorBidi"/>
            <w:noProof/>
            <w:sz w:val="22"/>
            <w:szCs w:val="22"/>
            <w:lang w:eastAsia="en-GB"/>
          </w:rPr>
          <w:tab/>
        </w:r>
        <w:r w:rsidRPr="007C1B5D">
          <w:rPr>
            <w:rStyle w:val="Hyperlink"/>
            <w:noProof/>
          </w:rPr>
          <w:t>Support for multi-keyed samples</w:t>
        </w:r>
        <w:r>
          <w:rPr>
            <w:noProof/>
            <w:webHidden/>
          </w:rPr>
          <w:tab/>
        </w:r>
        <w:r>
          <w:rPr>
            <w:noProof/>
            <w:webHidden/>
          </w:rPr>
          <w:fldChar w:fldCharType="begin"/>
        </w:r>
        <w:r>
          <w:rPr>
            <w:noProof/>
            <w:webHidden/>
          </w:rPr>
          <w:instrText xml:space="preserve"> PAGEREF _Toc512333166 \h </w:instrText>
        </w:r>
        <w:r>
          <w:rPr>
            <w:noProof/>
            <w:webHidden/>
          </w:rPr>
        </w:r>
        <w:r>
          <w:rPr>
            <w:noProof/>
            <w:webHidden/>
          </w:rPr>
          <w:fldChar w:fldCharType="separate"/>
        </w:r>
        <w:r>
          <w:rPr>
            <w:noProof/>
            <w:webHidden/>
          </w:rPr>
          <w:t>1</w:t>
        </w:r>
        <w:r>
          <w:rPr>
            <w:noProof/>
            <w:webHidden/>
          </w:rPr>
          <w:fldChar w:fldCharType="end"/>
        </w:r>
      </w:hyperlink>
    </w:p>
    <w:p w14:paraId="29BA13E2" w14:textId="56F2BDC6"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7" w:history="1">
        <w:r w:rsidRPr="007C1B5D">
          <w:rPr>
            <w:rStyle w:val="Hyperlink"/>
            <w:noProof/>
          </w:rPr>
          <w:t>12.3</w:t>
        </w:r>
        <w:r>
          <w:rPr>
            <w:rFonts w:asciiTheme="minorHAnsi" w:eastAsiaTheme="minorEastAsia" w:hAnsiTheme="minorHAnsi" w:cstheme="minorBidi"/>
            <w:noProof/>
            <w:sz w:val="22"/>
            <w:szCs w:val="22"/>
            <w:lang w:eastAsia="en-GB"/>
          </w:rPr>
          <w:tab/>
        </w:r>
        <w:r w:rsidRPr="007C1B5D">
          <w:rPr>
            <w:rStyle w:val="Hyperlink"/>
            <w:noProof/>
          </w:rPr>
          <w:t>Support for sample variants in the ISO Base Media File Format</w:t>
        </w:r>
        <w:r>
          <w:rPr>
            <w:noProof/>
            <w:webHidden/>
          </w:rPr>
          <w:tab/>
        </w:r>
        <w:r>
          <w:rPr>
            <w:noProof/>
            <w:webHidden/>
          </w:rPr>
          <w:fldChar w:fldCharType="begin"/>
        </w:r>
        <w:r>
          <w:rPr>
            <w:noProof/>
            <w:webHidden/>
          </w:rPr>
          <w:instrText xml:space="preserve"> PAGEREF _Toc512333167 \h </w:instrText>
        </w:r>
        <w:r>
          <w:rPr>
            <w:noProof/>
            <w:webHidden/>
          </w:rPr>
        </w:r>
        <w:r>
          <w:rPr>
            <w:noProof/>
            <w:webHidden/>
          </w:rPr>
          <w:fldChar w:fldCharType="separate"/>
        </w:r>
        <w:r>
          <w:rPr>
            <w:noProof/>
            <w:webHidden/>
          </w:rPr>
          <w:t>1</w:t>
        </w:r>
        <w:r>
          <w:rPr>
            <w:noProof/>
            <w:webHidden/>
          </w:rPr>
          <w:fldChar w:fldCharType="end"/>
        </w:r>
      </w:hyperlink>
    </w:p>
    <w:p w14:paraId="62999FB0" w14:textId="170DC844"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68" w:history="1">
        <w:r w:rsidRPr="007C1B5D">
          <w:rPr>
            <w:rStyle w:val="Hyperlink"/>
            <w:noProof/>
            <w:highlight w:val="yellow"/>
            <w:lang w:val="en-US"/>
          </w:rPr>
          <w:t>12.4</w:t>
        </w:r>
        <w:r>
          <w:rPr>
            <w:rFonts w:asciiTheme="minorHAnsi" w:eastAsiaTheme="minorEastAsia" w:hAnsiTheme="minorHAnsi" w:cstheme="minorBidi"/>
            <w:noProof/>
            <w:sz w:val="22"/>
            <w:szCs w:val="22"/>
            <w:lang w:eastAsia="en-GB"/>
          </w:rPr>
          <w:tab/>
        </w:r>
        <w:r w:rsidRPr="007C1B5D">
          <w:rPr>
            <w:rStyle w:val="Hyperlink"/>
            <w:noProof/>
            <w:highlight w:val="yellow"/>
            <w:lang w:val="en-US"/>
          </w:rPr>
          <w:t>Segment encryption and authentication</w:t>
        </w:r>
        <w:r>
          <w:rPr>
            <w:noProof/>
            <w:webHidden/>
          </w:rPr>
          <w:tab/>
        </w:r>
        <w:r>
          <w:rPr>
            <w:noProof/>
            <w:webHidden/>
          </w:rPr>
          <w:fldChar w:fldCharType="begin"/>
        </w:r>
        <w:r>
          <w:rPr>
            <w:noProof/>
            <w:webHidden/>
          </w:rPr>
          <w:instrText xml:space="preserve"> PAGEREF _Toc512333168 \h </w:instrText>
        </w:r>
        <w:r>
          <w:rPr>
            <w:noProof/>
            <w:webHidden/>
          </w:rPr>
        </w:r>
        <w:r>
          <w:rPr>
            <w:noProof/>
            <w:webHidden/>
          </w:rPr>
          <w:fldChar w:fldCharType="separate"/>
        </w:r>
        <w:r>
          <w:rPr>
            <w:noProof/>
            <w:webHidden/>
          </w:rPr>
          <w:t>1</w:t>
        </w:r>
        <w:r>
          <w:rPr>
            <w:noProof/>
            <w:webHidden/>
          </w:rPr>
          <w:fldChar w:fldCharType="end"/>
        </w:r>
      </w:hyperlink>
    </w:p>
    <w:p w14:paraId="3A9013EE" w14:textId="46C476DA"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69" w:history="1">
        <w:r w:rsidRPr="007C1B5D">
          <w:rPr>
            <w:rStyle w:val="Hyperlink"/>
            <w:noProof/>
            <w:lang w:val="en-US"/>
          </w:rPr>
          <w:t>13</w:t>
        </w:r>
        <w:r>
          <w:rPr>
            <w:rFonts w:asciiTheme="minorHAnsi" w:eastAsiaTheme="minorEastAsia" w:hAnsiTheme="minorHAnsi" w:cstheme="minorBidi"/>
            <w:noProof/>
            <w:sz w:val="22"/>
            <w:szCs w:val="22"/>
            <w:lang w:eastAsia="en-GB"/>
          </w:rPr>
          <w:tab/>
        </w:r>
        <w:r w:rsidRPr="007C1B5D">
          <w:rPr>
            <w:rStyle w:val="Hyperlink"/>
            <w:noProof/>
            <w:lang w:val="en-US"/>
          </w:rPr>
          <w:t>Transport</w:t>
        </w:r>
        <w:r>
          <w:rPr>
            <w:noProof/>
            <w:webHidden/>
          </w:rPr>
          <w:tab/>
        </w:r>
        <w:r>
          <w:rPr>
            <w:noProof/>
            <w:webHidden/>
          </w:rPr>
          <w:fldChar w:fldCharType="begin"/>
        </w:r>
        <w:r>
          <w:rPr>
            <w:noProof/>
            <w:webHidden/>
          </w:rPr>
          <w:instrText xml:space="preserve"> PAGEREF _Toc512333169 \h </w:instrText>
        </w:r>
        <w:r>
          <w:rPr>
            <w:noProof/>
            <w:webHidden/>
          </w:rPr>
        </w:r>
        <w:r>
          <w:rPr>
            <w:noProof/>
            <w:webHidden/>
          </w:rPr>
          <w:fldChar w:fldCharType="separate"/>
        </w:r>
        <w:r>
          <w:rPr>
            <w:noProof/>
            <w:webHidden/>
          </w:rPr>
          <w:t>1</w:t>
        </w:r>
        <w:r>
          <w:rPr>
            <w:noProof/>
            <w:webHidden/>
          </w:rPr>
          <w:fldChar w:fldCharType="end"/>
        </w:r>
      </w:hyperlink>
    </w:p>
    <w:p w14:paraId="44596801" w14:textId="463A2D74"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70" w:history="1">
        <w:r w:rsidRPr="007C1B5D">
          <w:rPr>
            <w:rStyle w:val="Hyperlink"/>
            <w:noProof/>
            <w:lang w:val="en-US"/>
          </w:rPr>
          <w:t>13.1</w:t>
        </w:r>
        <w:r>
          <w:rPr>
            <w:rFonts w:asciiTheme="minorHAnsi" w:eastAsiaTheme="minorEastAsia" w:hAnsiTheme="minorHAnsi" w:cstheme="minorBidi"/>
            <w:noProof/>
            <w:sz w:val="22"/>
            <w:szCs w:val="22"/>
            <w:lang w:eastAsia="en-GB"/>
          </w:rPr>
          <w:tab/>
        </w:r>
        <w:r w:rsidRPr="007C1B5D">
          <w:rPr>
            <w:rStyle w:val="Hyperlink"/>
            <w:noProof/>
            <w:lang w:val="en-US"/>
          </w:rPr>
          <w:t>MPEG-2 Transport Stream</w:t>
        </w:r>
        <w:r>
          <w:rPr>
            <w:noProof/>
            <w:webHidden/>
          </w:rPr>
          <w:tab/>
        </w:r>
        <w:r>
          <w:rPr>
            <w:noProof/>
            <w:webHidden/>
          </w:rPr>
          <w:fldChar w:fldCharType="begin"/>
        </w:r>
        <w:r>
          <w:rPr>
            <w:noProof/>
            <w:webHidden/>
          </w:rPr>
          <w:instrText xml:space="preserve"> PAGEREF _Toc512333170 \h </w:instrText>
        </w:r>
        <w:r>
          <w:rPr>
            <w:noProof/>
            <w:webHidden/>
          </w:rPr>
        </w:r>
        <w:r>
          <w:rPr>
            <w:noProof/>
            <w:webHidden/>
          </w:rPr>
          <w:fldChar w:fldCharType="separate"/>
        </w:r>
        <w:r>
          <w:rPr>
            <w:noProof/>
            <w:webHidden/>
          </w:rPr>
          <w:t>1</w:t>
        </w:r>
        <w:r>
          <w:rPr>
            <w:noProof/>
            <w:webHidden/>
          </w:rPr>
          <w:fldChar w:fldCharType="end"/>
        </w:r>
      </w:hyperlink>
    </w:p>
    <w:p w14:paraId="34F7C056" w14:textId="5A403E20"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1" w:history="1">
        <w:r w:rsidRPr="007C1B5D">
          <w:rPr>
            <w:rStyle w:val="Hyperlink"/>
            <w:noProof/>
            <w:lang w:val="en-US"/>
          </w:rPr>
          <w:t>13.1.1</w:t>
        </w:r>
        <w:r>
          <w:rPr>
            <w:rFonts w:asciiTheme="minorHAnsi" w:eastAsiaTheme="minorEastAsia" w:hAnsiTheme="minorHAnsi" w:cstheme="minorBidi"/>
            <w:noProof/>
            <w:sz w:val="22"/>
            <w:szCs w:val="22"/>
            <w:lang w:eastAsia="en-GB"/>
          </w:rPr>
          <w:tab/>
        </w:r>
        <w:r w:rsidRPr="007C1B5D">
          <w:rPr>
            <w:rStyle w:val="Hyperlink"/>
            <w:noProof/>
            <w:lang w:val="en-US"/>
          </w:rPr>
          <w:t>Carriage of HEVC Tiles</w:t>
        </w:r>
        <w:r>
          <w:rPr>
            <w:noProof/>
            <w:webHidden/>
          </w:rPr>
          <w:tab/>
        </w:r>
        <w:r>
          <w:rPr>
            <w:noProof/>
            <w:webHidden/>
          </w:rPr>
          <w:fldChar w:fldCharType="begin"/>
        </w:r>
        <w:r>
          <w:rPr>
            <w:noProof/>
            <w:webHidden/>
          </w:rPr>
          <w:instrText xml:space="preserve"> PAGEREF _Toc512333171 \h </w:instrText>
        </w:r>
        <w:r>
          <w:rPr>
            <w:noProof/>
            <w:webHidden/>
          </w:rPr>
        </w:r>
        <w:r>
          <w:rPr>
            <w:noProof/>
            <w:webHidden/>
          </w:rPr>
          <w:fldChar w:fldCharType="separate"/>
        </w:r>
        <w:r>
          <w:rPr>
            <w:noProof/>
            <w:webHidden/>
          </w:rPr>
          <w:t>1</w:t>
        </w:r>
        <w:r>
          <w:rPr>
            <w:noProof/>
            <w:webHidden/>
          </w:rPr>
          <w:fldChar w:fldCharType="end"/>
        </w:r>
      </w:hyperlink>
    </w:p>
    <w:p w14:paraId="1F9A7225" w14:textId="7907A803"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2" w:history="1">
        <w:r w:rsidRPr="007C1B5D">
          <w:rPr>
            <w:rStyle w:val="Hyperlink"/>
            <w:noProof/>
            <w:lang w:val="en-US"/>
          </w:rPr>
          <w:t>13.1.2</w:t>
        </w:r>
        <w:r>
          <w:rPr>
            <w:rFonts w:asciiTheme="minorHAnsi" w:eastAsiaTheme="minorEastAsia" w:hAnsiTheme="minorHAnsi" w:cstheme="minorBidi"/>
            <w:noProof/>
            <w:sz w:val="22"/>
            <w:szCs w:val="22"/>
            <w:lang w:eastAsia="en-GB"/>
          </w:rPr>
          <w:tab/>
        </w:r>
        <w:r w:rsidRPr="007C1B5D">
          <w:rPr>
            <w:rStyle w:val="Hyperlink"/>
            <w:noProof/>
            <w:lang w:val="en-US"/>
          </w:rPr>
          <w:t>Support of Media Orchestration and sample variants in MPEG-2 TS</w:t>
        </w:r>
        <w:r>
          <w:rPr>
            <w:noProof/>
            <w:webHidden/>
          </w:rPr>
          <w:tab/>
        </w:r>
        <w:r>
          <w:rPr>
            <w:noProof/>
            <w:webHidden/>
          </w:rPr>
          <w:fldChar w:fldCharType="begin"/>
        </w:r>
        <w:r>
          <w:rPr>
            <w:noProof/>
            <w:webHidden/>
          </w:rPr>
          <w:instrText xml:space="preserve"> PAGEREF _Toc512333172 \h </w:instrText>
        </w:r>
        <w:r>
          <w:rPr>
            <w:noProof/>
            <w:webHidden/>
          </w:rPr>
        </w:r>
        <w:r>
          <w:rPr>
            <w:noProof/>
            <w:webHidden/>
          </w:rPr>
          <w:fldChar w:fldCharType="separate"/>
        </w:r>
        <w:r>
          <w:rPr>
            <w:noProof/>
            <w:webHidden/>
          </w:rPr>
          <w:t>1</w:t>
        </w:r>
        <w:r>
          <w:rPr>
            <w:noProof/>
            <w:webHidden/>
          </w:rPr>
          <w:fldChar w:fldCharType="end"/>
        </w:r>
      </w:hyperlink>
    </w:p>
    <w:p w14:paraId="0319B330" w14:textId="02BD30F2"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3" w:history="1">
        <w:r w:rsidRPr="007C1B5D">
          <w:rPr>
            <w:rStyle w:val="Hyperlink"/>
            <w:noProof/>
            <w:highlight w:val="yellow"/>
            <w:lang w:val="en-US"/>
          </w:rPr>
          <w:t>13.1.3</w:t>
        </w:r>
        <w:r>
          <w:rPr>
            <w:rFonts w:asciiTheme="minorHAnsi" w:eastAsiaTheme="minorEastAsia" w:hAnsiTheme="minorHAnsi" w:cstheme="minorBidi"/>
            <w:noProof/>
            <w:sz w:val="22"/>
            <w:szCs w:val="22"/>
            <w:lang w:eastAsia="en-GB"/>
          </w:rPr>
          <w:tab/>
        </w:r>
        <w:r w:rsidRPr="007C1B5D">
          <w:rPr>
            <w:rStyle w:val="Hyperlink"/>
            <w:noProof/>
            <w:highlight w:val="yellow"/>
            <w:lang w:val="en-US"/>
          </w:rPr>
          <w:t>Carriage of associated CMAF boxes for audio-visual elementary streams in MPEG-2 TS</w:t>
        </w:r>
        <w:r>
          <w:rPr>
            <w:noProof/>
            <w:webHidden/>
          </w:rPr>
          <w:tab/>
        </w:r>
        <w:r>
          <w:rPr>
            <w:noProof/>
            <w:webHidden/>
          </w:rPr>
          <w:fldChar w:fldCharType="begin"/>
        </w:r>
        <w:r>
          <w:rPr>
            <w:noProof/>
            <w:webHidden/>
          </w:rPr>
          <w:instrText xml:space="preserve"> PAGEREF _Toc512333173 \h </w:instrText>
        </w:r>
        <w:r>
          <w:rPr>
            <w:noProof/>
            <w:webHidden/>
          </w:rPr>
        </w:r>
        <w:r>
          <w:rPr>
            <w:noProof/>
            <w:webHidden/>
          </w:rPr>
          <w:fldChar w:fldCharType="separate"/>
        </w:r>
        <w:r>
          <w:rPr>
            <w:noProof/>
            <w:webHidden/>
          </w:rPr>
          <w:t>1</w:t>
        </w:r>
        <w:r>
          <w:rPr>
            <w:noProof/>
            <w:webHidden/>
          </w:rPr>
          <w:fldChar w:fldCharType="end"/>
        </w:r>
      </w:hyperlink>
    </w:p>
    <w:p w14:paraId="0BFBDF54" w14:textId="3E6C211F"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74" w:history="1">
        <w:r w:rsidRPr="007C1B5D">
          <w:rPr>
            <w:rStyle w:val="Hyperlink"/>
            <w:noProof/>
            <w:lang w:val="it-IT"/>
          </w:rPr>
          <w:t>13.2</w:t>
        </w:r>
        <w:r>
          <w:rPr>
            <w:rFonts w:asciiTheme="minorHAnsi" w:eastAsiaTheme="minorEastAsia" w:hAnsiTheme="minorHAnsi" w:cstheme="minorBidi"/>
            <w:noProof/>
            <w:sz w:val="22"/>
            <w:szCs w:val="22"/>
            <w:lang w:eastAsia="en-GB"/>
          </w:rPr>
          <w:tab/>
        </w:r>
        <w:r w:rsidRPr="007C1B5D">
          <w:rPr>
            <w:rStyle w:val="Hyperlink"/>
            <w:noProof/>
            <w:lang w:val="it-IT"/>
          </w:rPr>
          <w:t>ISO Base Media File Format</w:t>
        </w:r>
        <w:r>
          <w:rPr>
            <w:noProof/>
            <w:webHidden/>
          </w:rPr>
          <w:tab/>
        </w:r>
        <w:r>
          <w:rPr>
            <w:noProof/>
            <w:webHidden/>
          </w:rPr>
          <w:fldChar w:fldCharType="begin"/>
        </w:r>
        <w:r>
          <w:rPr>
            <w:noProof/>
            <w:webHidden/>
          </w:rPr>
          <w:instrText xml:space="preserve"> PAGEREF _Toc512333174 \h </w:instrText>
        </w:r>
        <w:r>
          <w:rPr>
            <w:noProof/>
            <w:webHidden/>
          </w:rPr>
        </w:r>
        <w:r>
          <w:rPr>
            <w:noProof/>
            <w:webHidden/>
          </w:rPr>
          <w:fldChar w:fldCharType="separate"/>
        </w:r>
        <w:r>
          <w:rPr>
            <w:noProof/>
            <w:webHidden/>
          </w:rPr>
          <w:t>1</w:t>
        </w:r>
        <w:r>
          <w:rPr>
            <w:noProof/>
            <w:webHidden/>
          </w:rPr>
          <w:fldChar w:fldCharType="end"/>
        </w:r>
      </w:hyperlink>
    </w:p>
    <w:p w14:paraId="58B35768" w14:textId="32F83F1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5" w:history="1">
        <w:r w:rsidRPr="007C1B5D">
          <w:rPr>
            <w:rStyle w:val="Hyperlink"/>
            <w:noProof/>
            <w:highlight w:val="yellow"/>
            <w:lang w:val="en-US"/>
          </w:rPr>
          <w:t>13.2.1</w:t>
        </w:r>
        <w:r>
          <w:rPr>
            <w:rFonts w:asciiTheme="minorHAnsi" w:eastAsiaTheme="minorEastAsia" w:hAnsiTheme="minorHAnsi" w:cstheme="minorBidi"/>
            <w:noProof/>
            <w:sz w:val="22"/>
            <w:szCs w:val="22"/>
            <w:lang w:eastAsia="en-GB"/>
          </w:rPr>
          <w:tab/>
        </w:r>
        <w:r w:rsidRPr="007C1B5D">
          <w:rPr>
            <w:rStyle w:val="Hyperlink"/>
            <w:noProof/>
            <w:highlight w:val="yellow"/>
            <w:lang w:val="en-US"/>
          </w:rPr>
          <w:t>Carriage of Web Resource in ISOBMFF</w:t>
        </w:r>
        <w:r>
          <w:rPr>
            <w:noProof/>
            <w:webHidden/>
          </w:rPr>
          <w:tab/>
        </w:r>
        <w:r>
          <w:rPr>
            <w:noProof/>
            <w:webHidden/>
          </w:rPr>
          <w:fldChar w:fldCharType="begin"/>
        </w:r>
        <w:r>
          <w:rPr>
            <w:noProof/>
            <w:webHidden/>
          </w:rPr>
          <w:instrText xml:space="preserve"> PAGEREF _Toc512333175 \h </w:instrText>
        </w:r>
        <w:r>
          <w:rPr>
            <w:noProof/>
            <w:webHidden/>
          </w:rPr>
        </w:r>
        <w:r>
          <w:rPr>
            <w:noProof/>
            <w:webHidden/>
          </w:rPr>
          <w:fldChar w:fldCharType="separate"/>
        </w:r>
        <w:r>
          <w:rPr>
            <w:noProof/>
            <w:webHidden/>
          </w:rPr>
          <w:t>1</w:t>
        </w:r>
        <w:r>
          <w:rPr>
            <w:noProof/>
            <w:webHidden/>
          </w:rPr>
          <w:fldChar w:fldCharType="end"/>
        </w:r>
      </w:hyperlink>
    </w:p>
    <w:p w14:paraId="732D22F6" w14:textId="14F5B26D"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6" w:history="1">
        <w:r w:rsidRPr="007C1B5D">
          <w:rPr>
            <w:rStyle w:val="Hyperlink"/>
            <w:noProof/>
            <w:highlight w:val="yellow"/>
          </w:rPr>
          <w:t>13.2.2</w:t>
        </w:r>
        <w:r>
          <w:rPr>
            <w:rFonts w:asciiTheme="minorHAnsi" w:eastAsiaTheme="minorEastAsia" w:hAnsiTheme="minorHAnsi" w:cstheme="minorBidi"/>
            <w:noProof/>
            <w:sz w:val="22"/>
            <w:szCs w:val="22"/>
            <w:lang w:eastAsia="en-GB"/>
          </w:rPr>
          <w:tab/>
        </w:r>
        <w:r w:rsidRPr="007C1B5D">
          <w:rPr>
            <w:rStyle w:val="Hyperlink"/>
            <w:noProof/>
            <w:highlight w:val="yellow"/>
          </w:rPr>
          <w:t>Carriage of ROI coordinates</w:t>
        </w:r>
        <w:r>
          <w:rPr>
            <w:noProof/>
            <w:webHidden/>
          </w:rPr>
          <w:tab/>
        </w:r>
        <w:r>
          <w:rPr>
            <w:noProof/>
            <w:webHidden/>
          </w:rPr>
          <w:fldChar w:fldCharType="begin"/>
        </w:r>
        <w:r>
          <w:rPr>
            <w:noProof/>
            <w:webHidden/>
          </w:rPr>
          <w:instrText xml:space="preserve"> PAGEREF _Toc512333176 \h </w:instrText>
        </w:r>
        <w:r>
          <w:rPr>
            <w:noProof/>
            <w:webHidden/>
          </w:rPr>
        </w:r>
        <w:r>
          <w:rPr>
            <w:noProof/>
            <w:webHidden/>
          </w:rPr>
          <w:fldChar w:fldCharType="separate"/>
        </w:r>
        <w:r>
          <w:rPr>
            <w:noProof/>
            <w:webHidden/>
          </w:rPr>
          <w:t>1</w:t>
        </w:r>
        <w:r>
          <w:rPr>
            <w:noProof/>
            <w:webHidden/>
          </w:rPr>
          <w:fldChar w:fldCharType="end"/>
        </w:r>
      </w:hyperlink>
    </w:p>
    <w:p w14:paraId="25A32165" w14:textId="04CC2EFE"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7" w:history="1">
        <w:r w:rsidRPr="007C1B5D">
          <w:rPr>
            <w:rStyle w:val="Hyperlink"/>
            <w:noProof/>
          </w:rPr>
          <w:t>13.2.3</w:t>
        </w:r>
        <w:r>
          <w:rPr>
            <w:rFonts w:asciiTheme="minorHAnsi" w:eastAsiaTheme="minorEastAsia" w:hAnsiTheme="minorHAnsi" w:cstheme="minorBidi"/>
            <w:noProof/>
            <w:sz w:val="22"/>
            <w:szCs w:val="22"/>
            <w:lang w:eastAsia="en-GB"/>
          </w:rPr>
          <w:tab/>
        </w:r>
        <w:r w:rsidRPr="007C1B5D">
          <w:rPr>
            <w:rStyle w:val="Hyperlink"/>
            <w:noProof/>
          </w:rPr>
          <w:t>Compact Sample-to-Group, new capabilities for tracks, and other improvements</w:t>
        </w:r>
        <w:r>
          <w:rPr>
            <w:noProof/>
            <w:webHidden/>
          </w:rPr>
          <w:tab/>
        </w:r>
        <w:r>
          <w:rPr>
            <w:noProof/>
            <w:webHidden/>
          </w:rPr>
          <w:fldChar w:fldCharType="begin"/>
        </w:r>
        <w:r>
          <w:rPr>
            <w:noProof/>
            <w:webHidden/>
          </w:rPr>
          <w:instrText xml:space="preserve"> PAGEREF _Toc512333177 \h </w:instrText>
        </w:r>
        <w:r>
          <w:rPr>
            <w:noProof/>
            <w:webHidden/>
          </w:rPr>
        </w:r>
        <w:r>
          <w:rPr>
            <w:noProof/>
            <w:webHidden/>
          </w:rPr>
          <w:fldChar w:fldCharType="separate"/>
        </w:r>
        <w:r>
          <w:rPr>
            <w:noProof/>
            <w:webHidden/>
          </w:rPr>
          <w:t>1</w:t>
        </w:r>
        <w:r>
          <w:rPr>
            <w:noProof/>
            <w:webHidden/>
          </w:rPr>
          <w:fldChar w:fldCharType="end"/>
        </w:r>
      </w:hyperlink>
    </w:p>
    <w:p w14:paraId="7E44D410" w14:textId="4476FC6D"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8" w:history="1">
        <w:r w:rsidRPr="007C1B5D">
          <w:rPr>
            <w:rStyle w:val="Hyperlink"/>
            <w:noProof/>
          </w:rPr>
          <w:t>13.2.4</w:t>
        </w:r>
        <w:r>
          <w:rPr>
            <w:rFonts w:asciiTheme="minorHAnsi" w:eastAsiaTheme="minorEastAsia" w:hAnsiTheme="minorHAnsi" w:cstheme="minorBidi"/>
            <w:noProof/>
            <w:sz w:val="22"/>
            <w:szCs w:val="22"/>
            <w:lang w:eastAsia="en-GB"/>
          </w:rPr>
          <w:tab/>
        </w:r>
        <w:r w:rsidRPr="007C1B5D">
          <w:rPr>
            <w:rStyle w:val="Hyperlink"/>
            <w:noProof/>
          </w:rPr>
          <w:t>Partial File Format</w:t>
        </w:r>
        <w:r>
          <w:rPr>
            <w:noProof/>
            <w:webHidden/>
          </w:rPr>
          <w:tab/>
        </w:r>
        <w:r>
          <w:rPr>
            <w:noProof/>
            <w:webHidden/>
          </w:rPr>
          <w:fldChar w:fldCharType="begin"/>
        </w:r>
        <w:r>
          <w:rPr>
            <w:noProof/>
            <w:webHidden/>
          </w:rPr>
          <w:instrText xml:space="preserve"> PAGEREF _Toc512333178 \h </w:instrText>
        </w:r>
        <w:r>
          <w:rPr>
            <w:noProof/>
            <w:webHidden/>
          </w:rPr>
        </w:r>
        <w:r>
          <w:rPr>
            <w:noProof/>
            <w:webHidden/>
          </w:rPr>
          <w:fldChar w:fldCharType="separate"/>
        </w:r>
        <w:r>
          <w:rPr>
            <w:noProof/>
            <w:webHidden/>
          </w:rPr>
          <w:t>1</w:t>
        </w:r>
        <w:r>
          <w:rPr>
            <w:noProof/>
            <w:webHidden/>
          </w:rPr>
          <w:fldChar w:fldCharType="end"/>
        </w:r>
      </w:hyperlink>
    </w:p>
    <w:p w14:paraId="318868BE" w14:textId="582A6D5C"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79" w:history="1">
        <w:r w:rsidRPr="007C1B5D">
          <w:rPr>
            <w:rStyle w:val="Hyperlink"/>
            <w:noProof/>
          </w:rPr>
          <w:t>13.2.5</w:t>
        </w:r>
        <w:r>
          <w:rPr>
            <w:rFonts w:asciiTheme="minorHAnsi" w:eastAsiaTheme="minorEastAsia" w:hAnsiTheme="minorHAnsi" w:cstheme="minorBidi"/>
            <w:noProof/>
            <w:sz w:val="22"/>
            <w:szCs w:val="22"/>
            <w:lang w:eastAsia="en-GB"/>
          </w:rPr>
          <w:tab/>
        </w:r>
        <w:r w:rsidRPr="007C1B5D">
          <w:rPr>
            <w:rStyle w:val="Hyperlink"/>
            <w:noProof/>
          </w:rPr>
          <w:t>Interactivity Support in File Format</w:t>
        </w:r>
        <w:r>
          <w:rPr>
            <w:noProof/>
            <w:webHidden/>
          </w:rPr>
          <w:tab/>
        </w:r>
        <w:r>
          <w:rPr>
            <w:noProof/>
            <w:webHidden/>
          </w:rPr>
          <w:fldChar w:fldCharType="begin"/>
        </w:r>
        <w:r>
          <w:rPr>
            <w:noProof/>
            <w:webHidden/>
          </w:rPr>
          <w:instrText xml:space="preserve"> PAGEREF _Toc512333179 \h </w:instrText>
        </w:r>
        <w:r>
          <w:rPr>
            <w:noProof/>
            <w:webHidden/>
          </w:rPr>
        </w:r>
        <w:r>
          <w:rPr>
            <w:noProof/>
            <w:webHidden/>
          </w:rPr>
          <w:fldChar w:fldCharType="separate"/>
        </w:r>
        <w:r>
          <w:rPr>
            <w:noProof/>
            <w:webHidden/>
          </w:rPr>
          <w:t>1</w:t>
        </w:r>
        <w:r>
          <w:rPr>
            <w:noProof/>
            <w:webHidden/>
          </w:rPr>
          <w:fldChar w:fldCharType="end"/>
        </w:r>
      </w:hyperlink>
    </w:p>
    <w:p w14:paraId="59270F79" w14:textId="505E260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80" w:history="1">
        <w:r w:rsidRPr="007C1B5D">
          <w:rPr>
            <w:rStyle w:val="Hyperlink"/>
            <w:noProof/>
            <w:lang w:val="en-US"/>
          </w:rPr>
          <w:t>13.3</w:t>
        </w:r>
        <w:r>
          <w:rPr>
            <w:rFonts w:asciiTheme="minorHAnsi" w:eastAsiaTheme="minorEastAsia" w:hAnsiTheme="minorHAnsi" w:cstheme="minorBidi"/>
            <w:noProof/>
            <w:sz w:val="22"/>
            <w:szCs w:val="22"/>
            <w:lang w:eastAsia="en-GB"/>
          </w:rPr>
          <w:tab/>
        </w:r>
        <w:r w:rsidRPr="007C1B5D">
          <w:rPr>
            <w:rStyle w:val="Hyperlink"/>
            <w:noProof/>
            <w:lang w:val="en-US"/>
          </w:rPr>
          <w:t>Carriage of NAL unit structured video in ISO BMFF</w:t>
        </w:r>
        <w:r>
          <w:rPr>
            <w:noProof/>
            <w:webHidden/>
          </w:rPr>
          <w:tab/>
        </w:r>
        <w:r>
          <w:rPr>
            <w:noProof/>
            <w:webHidden/>
          </w:rPr>
          <w:fldChar w:fldCharType="begin"/>
        </w:r>
        <w:r>
          <w:rPr>
            <w:noProof/>
            <w:webHidden/>
          </w:rPr>
          <w:instrText xml:space="preserve"> PAGEREF _Toc512333180 \h </w:instrText>
        </w:r>
        <w:r>
          <w:rPr>
            <w:noProof/>
            <w:webHidden/>
          </w:rPr>
        </w:r>
        <w:r>
          <w:rPr>
            <w:noProof/>
            <w:webHidden/>
          </w:rPr>
          <w:fldChar w:fldCharType="separate"/>
        </w:r>
        <w:r>
          <w:rPr>
            <w:noProof/>
            <w:webHidden/>
          </w:rPr>
          <w:t>1</w:t>
        </w:r>
        <w:r>
          <w:rPr>
            <w:noProof/>
            <w:webHidden/>
          </w:rPr>
          <w:fldChar w:fldCharType="end"/>
        </w:r>
      </w:hyperlink>
    </w:p>
    <w:p w14:paraId="4A89759D" w14:textId="008BDDE6"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1" w:history="1">
        <w:r w:rsidRPr="007C1B5D">
          <w:rPr>
            <w:rStyle w:val="Hyperlink"/>
            <w:noProof/>
            <w:highlight w:val="yellow"/>
          </w:rPr>
          <w:t>13.3.1</w:t>
        </w:r>
        <w:r>
          <w:rPr>
            <w:rFonts w:asciiTheme="minorHAnsi" w:eastAsiaTheme="minorEastAsia" w:hAnsiTheme="minorHAnsi" w:cstheme="minorBidi"/>
            <w:noProof/>
            <w:sz w:val="22"/>
            <w:szCs w:val="22"/>
            <w:lang w:eastAsia="en-GB"/>
          </w:rPr>
          <w:tab/>
        </w:r>
        <w:r w:rsidRPr="007C1B5D">
          <w:rPr>
            <w:rStyle w:val="Hyperlink"/>
            <w:noProof/>
            <w:highlight w:val="yellow"/>
          </w:rPr>
          <w:t>Additional Brands</w:t>
        </w:r>
        <w:r>
          <w:rPr>
            <w:noProof/>
            <w:webHidden/>
          </w:rPr>
          <w:tab/>
        </w:r>
        <w:r>
          <w:rPr>
            <w:noProof/>
            <w:webHidden/>
          </w:rPr>
          <w:fldChar w:fldCharType="begin"/>
        </w:r>
        <w:r>
          <w:rPr>
            <w:noProof/>
            <w:webHidden/>
          </w:rPr>
          <w:instrText xml:space="preserve"> PAGEREF _Toc512333181 \h </w:instrText>
        </w:r>
        <w:r>
          <w:rPr>
            <w:noProof/>
            <w:webHidden/>
          </w:rPr>
        </w:r>
        <w:r>
          <w:rPr>
            <w:noProof/>
            <w:webHidden/>
          </w:rPr>
          <w:fldChar w:fldCharType="separate"/>
        </w:r>
        <w:r>
          <w:rPr>
            <w:noProof/>
            <w:webHidden/>
          </w:rPr>
          <w:t>1</w:t>
        </w:r>
        <w:r>
          <w:rPr>
            <w:noProof/>
            <w:webHidden/>
          </w:rPr>
          <w:fldChar w:fldCharType="end"/>
        </w:r>
      </w:hyperlink>
    </w:p>
    <w:p w14:paraId="1671EE04" w14:textId="368FE0A1"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82" w:history="1">
        <w:r w:rsidRPr="007C1B5D">
          <w:rPr>
            <w:rStyle w:val="Hyperlink"/>
            <w:noProof/>
            <w:lang w:val="en-US"/>
          </w:rPr>
          <w:t>13.4</w:t>
        </w:r>
        <w:r>
          <w:rPr>
            <w:rFonts w:asciiTheme="minorHAnsi" w:eastAsiaTheme="minorEastAsia" w:hAnsiTheme="minorHAnsi" w:cstheme="minorBidi"/>
            <w:noProof/>
            <w:sz w:val="22"/>
            <w:szCs w:val="22"/>
            <w:lang w:eastAsia="en-GB"/>
          </w:rPr>
          <w:tab/>
        </w:r>
        <w:r w:rsidRPr="007C1B5D">
          <w:rPr>
            <w:rStyle w:val="Hyperlink"/>
            <w:noProof/>
            <w:lang w:val="en-US"/>
          </w:rPr>
          <w:t>MPEG Media Transport</w:t>
        </w:r>
        <w:r>
          <w:rPr>
            <w:noProof/>
            <w:webHidden/>
          </w:rPr>
          <w:tab/>
        </w:r>
        <w:r>
          <w:rPr>
            <w:noProof/>
            <w:webHidden/>
          </w:rPr>
          <w:fldChar w:fldCharType="begin"/>
        </w:r>
        <w:r>
          <w:rPr>
            <w:noProof/>
            <w:webHidden/>
          </w:rPr>
          <w:instrText xml:space="preserve"> PAGEREF _Toc512333182 \h </w:instrText>
        </w:r>
        <w:r>
          <w:rPr>
            <w:noProof/>
            <w:webHidden/>
          </w:rPr>
        </w:r>
        <w:r>
          <w:rPr>
            <w:noProof/>
            <w:webHidden/>
          </w:rPr>
          <w:fldChar w:fldCharType="separate"/>
        </w:r>
        <w:r>
          <w:rPr>
            <w:noProof/>
            <w:webHidden/>
          </w:rPr>
          <w:t>1</w:t>
        </w:r>
        <w:r>
          <w:rPr>
            <w:noProof/>
            <w:webHidden/>
          </w:rPr>
          <w:fldChar w:fldCharType="end"/>
        </w:r>
      </w:hyperlink>
    </w:p>
    <w:p w14:paraId="2BC4CB19" w14:textId="40C06D79"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3" w:history="1">
        <w:r w:rsidRPr="007C1B5D">
          <w:rPr>
            <w:rStyle w:val="Hyperlink"/>
            <w:noProof/>
            <w:highlight w:val="yellow"/>
            <w:lang w:val="en-US"/>
          </w:rPr>
          <w:t>13.4.1</w:t>
        </w:r>
        <w:r>
          <w:rPr>
            <w:rFonts w:asciiTheme="minorHAnsi" w:eastAsiaTheme="minorEastAsia" w:hAnsiTheme="minorHAnsi" w:cstheme="minorBidi"/>
            <w:noProof/>
            <w:sz w:val="22"/>
            <w:szCs w:val="22"/>
            <w:lang w:eastAsia="en-GB"/>
          </w:rPr>
          <w:tab/>
        </w:r>
        <w:r w:rsidRPr="007C1B5D">
          <w:rPr>
            <w:rStyle w:val="Hyperlink"/>
            <w:noProof/>
            <w:highlight w:val="yellow"/>
            <w:lang w:val="en-US"/>
          </w:rPr>
          <w:t>CDN support</w:t>
        </w:r>
        <w:r>
          <w:rPr>
            <w:noProof/>
            <w:webHidden/>
          </w:rPr>
          <w:tab/>
        </w:r>
        <w:r>
          <w:rPr>
            <w:noProof/>
            <w:webHidden/>
          </w:rPr>
          <w:fldChar w:fldCharType="begin"/>
        </w:r>
        <w:r>
          <w:rPr>
            <w:noProof/>
            <w:webHidden/>
          </w:rPr>
          <w:instrText xml:space="preserve"> PAGEREF _Toc512333183 \h </w:instrText>
        </w:r>
        <w:r>
          <w:rPr>
            <w:noProof/>
            <w:webHidden/>
          </w:rPr>
        </w:r>
        <w:r>
          <w:rPr>
            <w:noProof/>
            <w:webHidden/>
          </w:rPr>
          <w:fldChar w:fldCharType="separate"/>
        </w:r>
        <w:r>
          <w:rPr>
            <w:noProof/>
            <w:webHidden/>
          </w:rPr>
          <w:t>1</w:t>
        </w:r>
        <w:r>
          <w:rPr>
            <w:noProof/>
            <w:webHidden/>
          </w:rPr>
          <w:fldChar w:fldCharType="end"/>
        </w:r>
      </w:hyperlink>
    </w:p>
    <w:p w14:paraId="37B04809" w14:textId="25725F5D"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4" w:history="1">
        <w:r w:rsidRPr="007C1B5D">
          <w:rPr>
            <w:rStyle w:val="Hyperlink"/>
            <w:noProof/>
            <w:highlight w:val="yellow"/>
            <w:lang w:val="en-US"/>
          </w:rPr>
          <w:t>13.4.2</w:t>
        </w:r>
        <w:r>
          <w:rPr>
            <w:rFonts w:asciiTheme="minorHAnsi" w:eastAsiaTheme="minorEastAsia" w:hAnsiTheme="minorHAnsi" w:cstheme="minorBidi"/>
            <w:noProof/>
            <w:sz w:val="22"/>
            <w:szCs w:val="22"/>
            <w:lang w:eastAsia="en-GB"/>
          </w:rPr>
          <w:tab/>
        </w:r>
        <w:r w:rsidRPr="007C1B5D">
          <w:rPr>
            <w:rStyle w:val="Hyperlink"/>
            <w:noProof/>
            <w:highlight w:val="yellow"/>
            <w:lang w:val="en-US"/>
          </w:rPr>
          <w:t>Additional FEC codes</w:t>
        </w:r>
        <w:r>
          <w:rPr>
            <w:noProof/>
            <w:webHidden/>
          </w:rPr>
          <w:tab/>
        </w:r>
        <w:r>
          <w:rPr>
            <w:noProof/>
            <w:webHidden/>
          </w:rPr>
          <w:fldChar w:fldCharType="begin"/>
        </w:r>
        <w:r>
          <w:rPr>
            <w:noProof/>
            <w:webHidden/>
          </w:rPr>
          <w:instrText xml:space="preserve"> PAGEREF _Toc512333184 \h </w:instrText>
        </w:r>
        <w:r>
          <w:rPr>
            <w:noProof/>
            <w:webHidden/>
          </w:rPr>
        </w:r>
        <w:r>
          <w:rPr>
            <w:noProof/>
            <w:webHidden/>
          </w:rPr>
          <w:fldChar w:fldCharType="separate"/>
        </w:r>
        <w:r>
          <w:rPr>
            <w:noProof/>
            <w:webHidden/>
          </w:rPr>
          <w:t>1</w:t>
        </w:r>
        <w:r>
          <w:rPr>
            <w:noProof/>
            <w:webHidden/>
          </w:rPr>
          <w:fldChar w:fldCharType="end"/>
        </w:r>
      </w:hyperlink>
    </w:p>
    <w:p w14:paraId="00C865D4" w14:textId="6BCBAEBE"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5" w:history="1">
        <w:r w:rsidRPr="007C1B5D">
          <w:rPr>
            <w:rStyle w:val="Hyperlink"/>
            <w:noProof/>
            <w:lang w:val="en-US"/>
          </w:rPr>
          <w:t>13.4.3</w:t>
        </w:r>
        <w:r>
          <w:rPr>
            <w:rFonts w:asciiTheme="minorHAnsi" w:eastAsiaTheme="minorEastAsia" w:hAnsiTheme="minorHAnsi" w:cstheme="minorBidi"/>
            <w:noProof/>
            <w:sz w:val="22"/>
            <w:szCs w:val="22"/>
            <w:lang w:eastAsia="en-GB"/>
          </w:rPr>
          <w:tab/>
        </w:r>
        <w:r w:rsidRPr="007C1B5D">
          <w:rPr>
            <w:rStyle w:val="Hyperlink"/>
            <w:noProof/>
            <w:lang w:val="en-US"/>
          </w:rPr>
          <w:t>MMT Implementation Guidelines</w:t>
        </w:r>
        <w:r>
          <w:rPr>
            <w:noProof/>
            <w:webHidden/>
          </w:rPr>
          <w:tab/>
        </w:r>
        <w:r>
          <w:rPr>
            <w:noProof/>
            <w:webHidden/>
          </w:rPr>
          <w:fldChar w:fldCharType="begin"/>
        </w:r>
        <w:r>
          <w:rPr>
            <w:noProof/>
            <w:webHidden/>
          </w:rPr>
          <w:instrText xml:space="preserve"> PAGEREF _Toc512333185 \h </w:instrText>
        </w:r>
        <w:r>
          <w:rPr>
            <w:noProof/>
            <w:webHidden/>
          </w:rPr>
        </w:r>
        <w:r>
          <w:rPr>
            <w:noProof/>
            <w:webHidden/>
          </w:rPr>
          <w:fldChar w:fldCharType="separate"/>
        </w:r>
        <w:r>
          <w:rPr>
            <w:noProof/>
            <w:webHidden/>
          </w:rPr>
          <w:t>1</w:t>
        </w:r>
        <w:r>
          <w:rPr>
            <w:noProof/>
            <w:webHidden/>
          </w:rPr>
          <w:fldChar w:fldCharType="end"/>
        </w:r>
      </w:hyperlink>
    </w:p>
    <w:p w14:paraId="22F7205A" w14:textId="5A53A980"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86" w:history="1">
        <w:r w:rsidRPr="007C1B5D">
          <w:rPr>
            <w:rStyle w:val="Hyperlink"/>
            <w:noProof/>
            <w:lang w:val="en-US"/>
          </w:rPr>
          <w:t>13.5</w:t>
        </w:r>
        <w:r>
          <w:rPr>
            <w:rFonts w:asciiTheme="minorHAnsi" w:eastAsiaTheme="minorEastAsia" w:hAnsiTheme="minorHAnsi" w:cstheme="minorBidi"/>
            <w:noProof/>
            <w:sz w:val="22"/>
            <w:szCs w:val="22"/>
            <w:lang w:eastAsia="en-GB"/>
          </w:rPr>
          <w:tab/>
        </w:r>
        <w:r w:rsidRPr="007C1B5D">
          <w:rPr>
            <w:rStyle w:val="Hyperlink"/>
            <w:noProof/>
            <w:lang w:val="en-US"/>
          </w:rPr>
          <w:t>DASH</w:t>
        </w:r>
        <w:r>
          <w:rPr>
            <w:noProof/>
            <w:webHidden/>
          </w:rPr>
          <w:tab/>
        </w:r>
        <w:r>
          <w:rPr>
            <w:noProof/>
            <w:webHidden/>
          </w:rPr>
          <w:fldChar w:fldCharType="begin"/>
        </w:r>
        <w:r>
          <w:rPr>
            <w:noProof/>
            <w:webHidden/>
          </w:rPr>
          <w:instrText xml:space="preserve"> PAGEREF _Toc512333186 \h </w:instrText>
        </w:r>
        <w:r>
          <w:rPr>
            <w:noProof/>
            <w:webHidden/>
          </w:rPr>
        </w:r>
        <w:r>
          <w:rPr>
            <w:noProof/>
            <w:webHidden/>
          </w:rPr>
          <w:fldChar w:fldCharType="separate"/>
        </w:r>
        <w:r>
          <w:rPr>
            <w:noProof/>
            <w:webHidden/>
          </w:rPr>
          <w:t>1</w:t>
        </w:r>
        <w:r>
          <w:rPr>
            <w:noProof/>
            <w:webHidden/>
          </w:rPr>
          <w:fldChar w:fldCharType="end"/>
        </w:r>
      </w:hyperlink>
    </w:p>
    <w:p w14:paraId="7DA0E839" w14:textId="1A9E9C83"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7" w:history="1">
        <w:r w:rsidRPr="007C1B5D">
          <w:rPr>
            <w:rStyle w:val="Hyperlink"/>
            <w:noProof/>
            <w:highlight w:val="yellow"/>
          </w:rPr>
          <w:t>13.5.1</w:t>
        </w:r>
        <w:r>
          <w:rPr>
            <w:rFonts w:asciiTheme="minorHAnsi" w:eastAsiaTheme="minorEastAsia" w:hAnsiTheme="minorHAnsi" w:cstheme="minorBidi"/>
            <w:noProof/>
            <w:sz w:val="22"/>
            <w:szCs w:val="22"/>
            <w:lang w:eastAsia="en-GB"/>
          </w:rPr>
          <w:tab/>
        </w:r>
        <w:r w:rsidRPr="007C1B5D">
          <w:rPr>
            <w:rStyle w:val="Hyperlink"/>
            <w:noProof/>
            <w:highlight w:val="yellow"/>
          </w:rPr>
          <w:t>Device information and other extensions</w:t>
        </w:r>
        <w:r>
          <w:rPr>
            <w:noProof/>
            <w:webHidden/>
          </w:rPr>
          <w:tab/>
        </w:r>
        <w:r>
          <w:rPr>
            <w:noProof/>
            <w:webHidden/>
          </w:rPr>
          <w:fldChar w:fldCharType="begin"/>
        </w:r>
        <w:r>
          <w:rPr>
            <w:noProof/>
            <w:webHidden/>
          </w:rPr>
          <w:instrText xml:space="preserve"> PAGEREF _Toc512333187 \h </w:instrText>
        </w:r>
        <w:r>
          <w:rPr>
            <w:noProof/>
            <w:webHidden/>
          </w:rPr>
        </w:r>
        <w:r>
          <w:rPr>
            <w:noProof/>
            <w:webHidden/>
          </w:rPr>
          <w:fldChar w:fldCharType="separate"/>
        </w:r>
        <w:r>
          <w:rPr>
            <w:noProof/>
            <w:webHidden/>
          </w:rPr>
          <w:t>1</w:t>
        </w:r>
        <w:r>
          <w:rPr>
            <w:noProof/>
            <w:webHidden/>
          </w:rPr>
          <w:fldChar w:fldCharType="end"/>
        </w:r>
      </w:hyperlink>
    </w:p>
    <w:p w14:paraId="20F9BBA5" w14:textId="11B7668A"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8" w:history="1">
        <w:r w:rsidRPr="007C1B5D">
          <w:rPr>
            <w:rStyle w:val="Hyperlink"/>
            <w:noProof/>
            <w:highlight w:val="yellow"/>
          </w:rPr>
          <w:t>13.5.2</w:t>
        </w:r>
        <w:r>
          <w:rPr>
            <w:rFonts w:asciiTheme="minorHAnsi" w:eastAsiaTheme="minorEastAsia" w:hAnsiTheme="minorHAnsi" w:cstheme="minorBidi"/>
            <w:noProof/>
            <w:sz w:val="22"/>
            <w:szCs w:val="22"/>
            <w:lang w:eastAsia="en-GB"/>
          </w:rPr>
          <w:tab/>
        </w:r>
        <w:r w:rsidRPr="007C1B5D">
          <w:rPr>
            <w:rStyle w:val="Hyperlink"/>
            <w:noProof/>
            <w:highlight w:val="yellow"/>
          </w:rPr>
          <w:t>MPEG-DASH Implementation Guidelines</w:t>
        </w:r>
        <w:r>
          <w:rPr>
            <w:noProof/>
            <w:webHidden/>
          </w:rPr>
          <w:tab/>
        </w:r>
        <w:r>
          <w:rPr>
            <w:noProof/>
            <w:webHidden/>
          </w:rPr>
          <w:fldChar w:fldCharType="begin"/>
        </w:r>
        <w:r>
          <w:rPr>
            <w:noProof/>
            <w:webHidden/>
          </w:rPr>
          <w:instrText xml:space="preserve"> PAGEREF _Toc512333188 \h </w:instrText>
        </w:r>
        <w:r>
          <w:rPr>
            <w:noProof/>
            <w:webHidden/>
          </w:rPr>
        </w:r>
        <w:r>
          <w:rPr>
            <w:noProof/>
            <w:webHidden/>
          </w:rPr>
          <w:fldChar w:fldCharType="separate"/>
        </w:r>
        <w:r>
          <w:rPr>
            <w:noProof/>
            <w:webHidden/>
          </w:rPr>
          <w:t>1</w:t>
        </w:r>
        <w:r>
          <w:rPr>
            <w:noProof/>
            <w:webHidden/>
          </w:rPr>
          <w:fldChar w:fldCharType="end"/>
        </w:r>
      </w:hyperlink>
    </w:p>
    <w:p w14:paraId="27A07E96" w14:textId="02549AC0"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89" w:history="1">
        <w:r w:rsidRPr="007C1B5D">
          <w:rPr>
            <w:rStyle w:val="Hyperlink"/>
            <w:noProof/>
            <w:lang w:val="en-US"/>
          </w:rPr>
          <w:t>13.5.3</w:t>
        </w:r>
        <w:r>
          <w:rPr>
            <w:rFonts w:asciiTheme="minorHAnsi" w:eastAsiaTheme="minorEastAsia" w:hAnsiTheme="minorHAnsi" w:cstheme="minorBidi"/>
            <w:noProof/>
            <w:sz w:val="22"/>
            <w:szCs w:val="22"/>
            <w:lang w:eastAsia="en-GB"/>
          </w:rPr>
          <w:tab/>
        </w:r>
        <w:r w:rsidRPr="007C1B5D">
          <w:rPr>
            <w:rStyle w:val="Hyperlink"/>
            <w:noProof/>
            <w:lang w:val="en-US"/>
          </w:rPr>
          <w:t>Delivery of CMAF content with DASH</w:t>
        </w:r>
        <w:r>
          <w:rPr>
            <w:noProof/>
            <w:webHidden/>
          </w:rPr>
          <w:tab/>
        </w:r>
        <w:r>
          <w:rPr>
            <w:noProof/>
            <w:webHidden/>
          </w:rPr>
          <w:fldChar w:fldCharType="begin"/>
        </w:r>
        <w:r>
          <w:rPr>
            <w:noProof/>
            <w:webHidden/>
          </w:rPr>
          <w:instrText xml:space="preserve"> PAGEREF _Toc512333189 \h </w:instrText>
        </w:r>
        <w:r>
          <w:rPr>
            <w:noProof/>
            <w:webHidden/>
          </w:rPr>
        </w:r>
        <w:r>
          <w:rPr>
            <w:noProof/>
            <w:webHidden/>
          </w:rPr>
          <w:fldChar w:fldCharType="separate"/>
        </w:r>
        <w:r>
          <w:rPr>
            <w:noProof/>
            <w:webHidden/>
          </w:rPr>
          <w:t>1</w:t>
        </w:r>
        <w:r>
          <w:rPr>
            <w:noProof/>
            <w:webHidden/>
          </w:rPr>
          <w:fldChar w:fldCharType="end"/>
        </w:r>
      </w:hyperlink>
    </w:p>
    <w:p w14:paraId="53250B92" w14:textId="6A407C9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0" w:history="1">
        <w:r w:rsidRPr="007C1B5D">
          <w:rPr>
            <w:rStyle w:val="Hyperlink"/>
            <w:noProof/>
          </w:rPr>
          <w:t>13.6</w:t>
        </w:r>
        <w:r>
          <w:rPr>
            <w:rFonts w:asciiTheme="minorHAnsi" w:eastAsiaTheme="minorEastAsia" w:hAnsiTheme="minorHAnsi" w:cstheme="minorBidi"/>
            <w:noProof/>
            <w:sz w:val="22"/>
            <w:szCs w:val="22"/>
            <w:lang w:eastAsia="en-GB"/>
          </w:rPr>
          <w:tab/>
        </w:r>
        <w:r w:rsidRPr="007C1B5D">
          <w:rPr>
            <w:rStyle w:val="Hyperlink"/>
            <w:noProof/>
          </w:rPr>
          <w:t>Immersive media</w:t>
        </w:r>
        <w:r>
          <w:rPr>
            <w:noProof/>
            <w:webHidden/>
          </w:rPr>
          <w:tab/>
        </w:r>
        <w:r>
          <w:rPr>
            <w:noProof/>
            <w:webHidden/>
          </w:rPr>
          <w:fldChar w:fldCharType="begin"/>
        </w:r>
        <w:r>
          <w:rPr>
            <w:noProof/>
            <w:webHidden/>
          </w:rPr>
          <w:instrText xml:space="preserve"> PAGEREF _Toc512333190 \h </w:instrText>
        </w:r>
        <w:r>
          <w:rPr>
            <w:noProof/>
            <w:webHidden/>
          </w:rPr>
        </w:r>
        <w:r>
          <w:rPr>
            <w:noProof/>
            <w:webHidden/>
          </w:rPr>
          <w:fldChar w:fldCharType="separate"/>
        </w:r>
        <w:r>
          <w:rPr>
            <w:noProof/>
            <w:webHidden/>
          </w:rPr>
          <w:t>1</w:t>
        </w:r>
        <w:r>
          <w:rPr>
            <w:noProof/>
            <w:webHidden/>
          </w:rPr>
          <w:fldChar w:fldCharType="end"/>
        </w:r>
      </w:hyperlink>
    </w:p>
    <w:p w14:paraId="4F39BA07" w14:textId="60AC937F"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191" w:history="1">
        <w:r w:rsidRPr="007C1B5D">
          <w:rPr>
            <w:rStyle w:val="Hyperlink"/>
            <w:noProof/>
            <w:highlight w:val="yellow"/>
          </w:rPr>
          <w:t>13.6.1</w:t>
        </w:r>
        <w:r>
          <w:rPr>
            <w:rFonts w:asciiTheme="minorHAnsi" w:eastAsiaTheme="minorEastAsia" w:hAnsiTheme="minorHAnsi" w:cstheme="minorBidi"/>
            <w:noProof/>
            <w:sz w:val="22"/>
            <w:szCs w:val="22"/>
            <w:lang w:eastAsia="en-GB"/>
          </w:rPr>
          <w:tab/>
        </w:r>
        <w:r w:rsidRPr="007C1B5D">
          <w:rPr>
            <w:rStyle w:val="Hyperlink"/>
            <w:noProof/>
            <w:highlight w:val="yellow"/>
          </w:rPr>
          <w:t>Interactivity support for OMAF</w:t>
        </w:r>
        <w:r>
          <w:rPr>
            <w:noProof/>
            <w:webHidden/>
          </w:rPr>
          <w:tab/>
        </w:r>
        <w:r>
          <w:rPr>
            <w:noProof/>
            <w:webHidden/>
          </w:rPr>
          <w:fldChar w:fldCharType="begin"/>
        </w:r>
        <w:r>
          <w:rPr>
            <w:noProof/>
            <w:webHidden/>
          </w:rPr>
          <w:instrText xml:space="preserve"> PAGEREF _Toc512333191 \h </w:instrText>
        </w:r>
        <w:r>
          <w:rPr>
            <w:noProof/>
            <w:webHidden/>
          </w:rPr>
        </w:r>
        <w:r>
          <w:rPr>
            <w:noProof/>
            <w:webHidden/>
          </w:rPr>
          <w:fldChar w:fldCharType="separate"/>
        </w:r>
        <w:r>
          <w:rPr>
            <w:noProof/>
            <w:webHidden/>
          </w:rPr>
          <w:t>1</w:t>
        </w:r>
        <w:r>
          <w:rPr>
            <w:noProof/>
            <w:webHidden/>
          </w:rPr>
          <w:fldChar w:fldCharType="end"/>
        </w:r>
      </w:hyperlink>
    </w:p>
    <w:p w14:paraId="74A27E26" w14:textId="17955865"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2" w:history="1">
        <w:r w:rsidRPr="007C1B5D">
          <w:rPr>
            <w:rStyle w:val="Hyperlink"/>
            <w:noProof/>
            <w:highlight w:val="yellow"/>
            <w:lang w:val="en-US"/>
          </w:rPr>
          <w:t>13.7</w:t>
        </w:r>
        <w:r>
          <w:rPr>
            <w:rFonts w:asciiTheme="minorHAnsi" w:eastAsiaTheme="minorEastAsia" w:hAnsiTheme="minorHAnsi" w:cstheme="minorBidi"/>
            <w:noProof/>
            <w:sz w:val="22"/>
            <w:szCs w:val="22"/>
            <w:lang w:eastAsia="en-GB"/>
          </w:rPr>
          <w:tab/>
        </w:r>
        <w:r w:rsidRPr="007C1B5D">
          <w:rPr>
            <w:rStyle w:val="Hyperlink"/>
            <w:noProof/>
            <w:highlight w:val="yellow"/>
            <w:lang w:val="en-US"/>
          </w:rPr>
          <w:t>In-advance signalling of MPEG containers content</w:t>
        </w:r>
        <w:r>
          <w:rPr>
            <w:noProof/>
            <w:webHidden/>
          </w:rPr>
          <w:tab/>
        </w:r>
        <w:r>
          <w:rPr>
            <w:noProof/>
            <w:webHidden/>
          </w:rPr>
          <w:fldChar w:fldCharType="begin"/>
        </w:r>
        <w:r>
          <w:rPr>
            <w:noProof/>
            <w:webHidden/>
          </w:rPr>
          <w:instrText xml:space="preserve"> PAGEREF _Toc512333192 \h </w:instrText>
        </w:r>
        <w:r>
          <w:rPr>
            <w:noProof/>
            <w:webHidden/>
          </w:rPr>
        </w:r>
        <w:r>
          <w:rPr>
            <w:noProof/>
            <w:webHidden/>
          </w:rPr>
          <w:fldChar w:fldCharType="separate"/>
        </w:r>
        <w:r>
          <w:rPr>
            <w:noProof/>
            <w:webHidden/>
          </w:rPr>
          <w:t>1</w:t>
        </w:r>
        <w:r>
          <w:rPr>
            <w:noProof/>
            <w:webHidden/>
          </w:rPr>
          <w:fldChar w:fldCharType="end"/>
        </w:r>
      </w:hyperlink>
    </w:p>
    <w:p w14:paraId="18CE6F51" w14:textId="18BE2B1C"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3" w:history="1">
        <w:r w:rsidRPr="007C1B5D">
          <w:rPr>
            <w:rStyle w:val="Hyperlink"/>
            <w:noProof/>
            <w:lang w:val="en-US"/>
          </w:rPr>
          <w:t>13.8</w:t>
        </w:r>
        <w:r>
          <w:rPr>
            <w:rFonts w:asciiTheme="minorHAnsi" w:eastAsiaTheme="minorEastAsia" w:hAnsiTheme="minorHAnsi" w:cstheme="minorBidi"/>
            <w:noProof/>
            <w:sz w:val="22"/>
            <w:szCs w:val="22"/>
            <w:lang w:eastAsia="en-GB"/>
          </w:rPr>
          <w:tab/>
        </w:r>
        <w:r w:rsidRPr="007C1B5D">
          <w:rPr>
            <w:rStyle w:val="Hyperlink"/>
            <w:noProof/>
            <w:lang w:val="en-US"/>
          </w:rPr>
          <w:t>Genomic Information Transport</w:t>
        </w:r>
        <w:r>
          <w:rPr>
            <w:noProof/>
            <w:webHidden/>
          </w:rPr>
          <w:tab/>
        </w:r>
        <w:r>
          <w:rPr>
            <w:noProof/>
            <w:webHidden/>
          </w:rPr>
          <w:fldChar w:fldCharType="begin"/>
        </w:r>
        <w:r>
          <w:rPr>
            <w:noProof/>
            <w:webHidden/>
          </w:rPr>
          <w:instrText xml:space="preserve"> PAGEREF _Toc512333193 \h </w:instrText>
        </w:r>
        <w:r>
          <w:rPr>
            <w:noProof/>
            <w:webHidden/>
          </w:rPr>
        </w:r>
        <w:r>
          <w:rPr>
            <w:noProof/>
            <w:webHidden/>
          </w:rPr>
          <w:fldChar w:fldCharType="separate"/>
        </w:r>
        <w:r>
          <w:rPr>
            <w:noProof/>
            <w:webHidden/>
          </w:rPr>
          <w:t>1</w:t>
        </w:r>
        <w:r>
          <w:rPr>
            <w:noProof/>
            <w:webHidden/>
          </w:rPr>
          <w:fldChar w:fldCharType="end"/>
        </w:r>
      </w:hyperlink>
    </w:p>
    <w:p w14:paraId="4291457A" w14:textId="5AF817B0"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94" w:history="1">
        <w:r w:rsidRPr="007C1B5D">
          <w:rPr>
            <w:rStyle w:val="Hyperlink"/>
            <w:noProof/>
            <w:lang w:val="en-US"/>
          </w:rPr>
          <w:t>14</w:t>
        </w:r>
        <w:r>
          <w:rPr>
            <w:rFonts w:asciiTheme="minorHAnsi" w:eastAsiaTheme="minorEastAsia" w:hAnsiTheme="minorHAnsi" w:cstheme="minorBidi"/>
            <w:noProof/>
            <w:sz w:val="22"/>
            <w:szCs w:val="22"/>
            <w:lang w:eastAsia="en-GB"/>
          </w:rPr>
          <w:tab/>
        </w:r>
        <w:r w:rsidRPr="007C1B5D">
          <w:rPr>
            <w:rStyle w:val="Hyperlink"/>
            <w:noProof/>
            <w:lang w:val="en-US"/>
          </w:rPr>
          <w:t>Application Formats</w:t>
        </w:r>
        <w:r>
          <w:rPr>
            <w:noProof/>
            <w:webHidden/>
          </w:rPr>
          <w:tab/>
        </w:r>
        <w:r>
          <w:rPr>
            <w:noProof/>
            <w:webHidden/>
          </w:rPr>
          <w:fldChar w:fldCharType="begin"/>
        </w:r>
        <w:r>
          <w:rPr>
            <w:noProof/>
            <w:webHidden/>
          </w:rPr>
          <w:instrText xml:space="preserve"> PAGEREF _Toc512333194 \h </w:instrText>
        </w:r>
        <w:r>
          <w:rPr>
            <w:noProof/>
            <w:webHidden/>
          </w:rPr>
        </w:r>
        <w:r>
          <w:rPr>
            <w:noProof/>
            <w:webHidden/>
          </w:rPr>
          <w:fldChar w:fldCharType="separate"/>
        </w:r>
        <w:r>
          <w:rPr>
            <w:noProof/>
            <w:webHidden/>
          </w:rPr>
          <w:t>1</w:t>
        </w:r>
        <w:r>
          <w:rPr>
            <w:noProof/>
            <w:webHidden/>
          </w:rPr>
          <w:fldChar w:fldCharType="end"/>
        </w:r>
      </w:hyperlink>
    </w:p>
    <w:p w14:paraId="5A2324FF" w14:textId="2A06B6A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5" w:history="1">
        <w:r w:rsidRPr="007C1B5D">
          <w:rPr>
            <w:rStyle w:val="Hyperlink"/>
            <w:noProof/>
            <w:highlight w:val="yellow"/>
            <w:lang w:val="en-CA"/>
          </w:rPr>
          <w:t>14.1</w:t>
        </w:r>
        <w:r>
          <w:rPr>
            <w:rFonts w:asciiTheme="minorHAnsi" w:eastAsiaTheme="minorEastAsia" w:hAnsiTheme="minorHAnsi" w:cstheme="minorBidi"/>
            <w:noProof/>
            <w:sz w:val="22"/>
            <w:szCs w:val="22"/>
            <w:lang w:eastAsia="en-GB"/>
          </w:rPr>
          <w:tab/>
        </w:r>
        <w:r w:rsidRPr="007C1B5D">
          <w:rPr>
            <w:rStyle w:val="Hyperlink"/>
            <w:noProof/>
            <w:highlight w:val="yellow"/>
            <w:lang w:val="en-CA"/>
          </w:rPr>
          <w:t>Common Media Application Format</w:t>
        </w:r>
        <w:r>
          <w:rPr>
            <w:noProof/>
            <w:webHidden/>
          </w:rPr>
          <w:tab/>
        </w:r>
        <w:r>
          <w:rPr>
            <w:noProof/>
            <w:webHidden/>
          </w:rPr>
          <w:fldChar w:fldCharType="begin"/>
        </w:r>
        <w:r>
          <w:rPr>
            <w:noProof/>
            <w:webHidden/>
          </w:rPr>
          <w:instrText xml:space="preserve"> PAGEREF _Toc512333195 \h </w:instrText>
        </w:r>
        <w:r>
          <w:rPr>
            <w:noProof/>
            <w:webHidden/>
          </w:rPr>
        </w:r>
        <w:r>
          <w:rPr>
            <w:noProof/>
            <w:webHidden/>
          </w:rPr>
          <w:fldChar w:fldCharType="separate"/>
        </w:r>
        <w:r>
          <w:rPr>
            <w:noProof/>
            <w:webHidden/>
          </w:rPr>
          <w:t>1</w:t>
        </w:r>
        <w:r>
          <w:rPr>
            <w:noProof/>
            <w:webHidden/>
          </w:rPr>
          <w:fldChar w:fldCharType="end"/>
        </w:r>
      </w:hyperlink>
    </w:p>
    <w:p w14:paraId="114F3603" w14:textId="636BEA71"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6" w:history="1">
        <w:r w:rsidRPr="007C1B5D">
          <w:rPr>
            <w:rStyle w:val="Hyperlink"/>
            <w:noProof/>
            <w:highlight w:val="yellow"/>
            <w:lang w:val="en-CA"/>
          </w:rPr>
          <w:t>14.2</w:t>
        </w:r>
        <w:r>
          <w:rPr>
            <w:rFonts w:asciiTheme="minorHAnsi" w:eastAsiaTheme="minorEastAsia" w:hAnsiTheme="minorHAnsi" w:cstheme="minorBidi"/>
            <w:noProof/>
            <w:sz w:val="22"/>
            <w:szCs w:val="22"/>
            <w:lang w:eastAsia="en-GB"/>
          </w:rPr>
          <w:tab/>
        </w:r>
        <w:r w:rsidRPr="007C1B5D">
          <w:rPr>
            <w:rStyle w:val="Hyperlink"/>
            <w:noProof/>
            <w:highlight w:val="yellow"/>
            <w:lang w:val="en-CA"/>
          </w:rPr>
          <w:t>Multi-Image Application Format</w:t>
        </w:r>
        <w:r>
          <w:rPr>
            <w:noProof/>
            <w:webHidden/>
          </w:rPr>
          <w:tab/>
        </w:r>
        <w:r>
          <w:rPr>
            <w:noProof/>
            <w:webHidden/>
          </w:rPr>
          <w:fldChar w:fldCharType="begin"/>
        </w:r>
        <w:r>
          <w:rPr>
            <w:noProof/>
            <w:webHidden/>
          </w:rPr>
          <w:instrText xml:space="preserve"> PAGEREF _Toc512333196 \h </w:instrText>
        </w:r>
        <w:r>
          <w:rPr>
            <w:noProof/>
            <w:webHidden/>
          </w:rPr>
        </w:r>
        <w:r>
          <w:rPr>
            <w:noProof/>
            <w:webHidden/>
          </w:rPr>
          <w:fldChar w:fldCharType="separate"/>
        </w:r>
        <w:r>
          <w:rPr>
            <w:noProof/>
            <w:webHidden/>
          </w:rPr>
          <w:t>1</w:t>
        </w:r>
        <w:r>
          <w:rPr>
            <w:noProof/>
            <w:webHidden/>
          </w:rPr>
          <w:fldChar w:fldCharType="end"/>
        </w:r>
      </w:hyperlink>
    </w:p>
    <w:p w14:paraId="26D7CFBB" w14:textId="56E78BAD"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7" w:history="1">
        <w:r w:rsidRPr="007C1B5D">
          <w:rPr>
            <w:rStyle w:val="Hyperlink"/>
            <w:noProof/>
          </w:rPr>
          <w:t>14.3</w:t>
        </w:r>
        <w:r>
          <w:rPr>
            <w:rFonts w:asciiTheme="minorHAnsi" w:eastAsiaTheme="minorEastAsia" w:hAnsiTheme="minorHAnsi" w:cstheme="minorBidi"/>
            <w:noProof/>
            <w:sz w:val="22"/>
            <w:szCs w:val="22"/>
            <w:lang w:eastAsia="en-GB"/>
          </w:rPr>
          <w:tab/>
        </w:r>
        <w:r w:rsidRPr="007C1B5D">
          <w:rPr>
            <w:rStyle w:val="Hyperlink"/>
            <w:noProof/>
          </w:rPr>
          <w:t>Visual Identity Application Format</w:t>
        </w:r>
        <w:r>
          <w:rPr>
            <w:noProof/>
            <w:webHidden/>
          </w:rPr>
          <w:tab/>
        </w:r>
        <w:r>
          <w:rPr>
            <w:noProof/>
            <w:webHidden/>
          </w:rPr>
          <w:fldChar w:fldCharType="begin"/>
        </w:r>
        <w:r>
          <w:rPr>
            <w:noProof/>
            <w:webHidden/>
          </w:rPr>
          <w:instrText xml:space="preserve"> PAGEREF _Toc512333197 \h </w:instrText>
        </w:r>
        <w:r>
          <w:rPr>
            <w:noProof/>
            <w:webHidden/>
          </w:rPr>
        </w:r>
        <w:r>
          <w:rPr>
            <w:noProof/>
            <w:webHidden/>
          </w:rPr>
          <w:fldChar w:fldCharType="separate"/>
        </w:r>
        <w:r>
          <w:rPr>
            <w:noProof/>
            <w:webHidden/>
          </w:rPr>
          <w:t>1</w:t>
        </w:r>
        <w:r>
          <w:rPr>
            <w:noProof/>
            <w:webHidden/>
          </w:rPr>
          <w:fldChar w:fldCharType="end"/>
        </w:r>
      </w:hyperlink>
    </w:p>
    <w:p w14:paraId="40490D14" w14:textId="3F355127"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198" w:history="1">
        <w:r w:rsidRPr="007C1B5D">
          <w:rPr>
            <w:rStyle w:val="Hyperlink"/>
            <w:noProof/>
            <w:lang w:val="en-US"/>
          </w:rPr>
          <w:t>15</w:t>
        </w:r>
        <w:r>
          <w:rPr>
            <w:rFonts w:asciiTheme="minorHAnsi" w:eastAsiaTheme="minorEastAsia" w:hAnsiTheme="minorHAnsi" w:cstheme="minorBidi"/>
            <w:noProof/>
            <w:sz w:val="22"/>
            <w:szCs w:val="22"/>
            <w:lang w:eastAsia="en-GB"/>
          </w:rPr>
          <w:tab/>
        </w:r>
        <w:r w:rsidRPr="007C1B5D">
          <w:rPr>
            <w:rStyle w:val="Hyperlink"/>
            <w:noProof/>
            <w:lang w:val="en-US"/>
          </w:rPr>
          <w:t>API</w:t>
        </w:r>
        <w:r>
          <w:rPr>
            <w:noProof/>
            <w:webHidden/>
          </w:rPr>
          <w:tab/>
        </w:r>
        <w:r>
          <w:rPr>
            <w:noProof/>
            <w:webHidden/>
          </w:rPr>
          <w:fldChar w:fldCharType="begin"/>
        </w:r>
        <w:r>
          <w:rPr>
            <w:noProof/>
            <w:webHidden/>
          </w:rPr>
          <w:instrText xml:space="preserve"> PAGEREF _Toc512333198 \h </w:instrText>
        </w:r>
        <w:r>
          <w:rPr>
            <w:noProof/>
            <w:webHidden/>
          </w:rPr>
        </w:r>
        <w:r>
          <w:rPr>
            <w:noProof/>
            <w:webHidden/>
          </w:rPr>
          <w:fldChar w:fldCharType="separate"/>
        </w:r>
        <w:r>
          <w:rPr>
            <w:noProof/>
            <w:webHidden/>
          </w:rPr>
          <w:t>1</w:t>
        </w:r>
        <w:r>
          <w:rPr>
            <w:noProof/>
            <w:webHidden/>
          </w:rPr>
          <w:fldChar w:fldCharType="end"/>
        </w:r>
      </w:hyperlink>
    </w:p>
    <w:p w14:paraId="4D87916E" w14:textId="1B14961E"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199" w:history="1">
        <w:r w:rsidRPr="007C1B5D">
          <w:rPr>
            <w:rStyle w:val="Hyperlink"/>
            <w:noProof/>
            <w:lang w:val="en-US"/>
          </w:rPr>
          <w:t>15.1</w:t>
        </w:r>
        <w:r>
          <w:rPr>
            <w:rFonts w:asciiTheme="minorHAnsi" w:eastAsiaTheme="minorEastAsia" w:hAnsiTheme="minorHAnsi" w:cstheme="minorBidi"/>
            <w:noProof/>
            <w:sz w:val="22"/>
            <w:szCs w:val="22"/>
            <w:lang w:eastAsia="en-GB"/>
          </w:rPr>
          <w:tab/>
        </w:r>
        <w:r w:rsidRPr="007C1B5D">
          <w:rPr>
            <w:rStyle w:val="Hyperlink"/>
            <w:noProof/>
            <w:lang w:val="en-US"/>
          </w:rPr>
          <w:t>Genomic Information API</w:t>
        </w:r>
        <w:r>
          <w:rPr>
            <w:noProof/>
            <w:webHidden/>
          </w:rPr>
          <w:tab/>
        </w:r>
        <w:r>
          <w:rPr>
            <w:noProof/>
            <w:webHidden/>
          </w:rPr>
          <w:fldChar w:fldCharType="begin"/>
        </w:r>
        <w:r>
          <w:rPr>
            <w:noProof/>
            <w:webHidden/>
          </w:rPr>
          <w:instrText xml:space="preserve"> PAGEREF _Toc512333199 \h </w:instrText>
        </w:r>
        <w:r>
          <w:rPr>
            <w:noProof/>
            <w:webHidden/>
          </w:rPr>
        </w:r>
        <w:r>
          <w:rPr>
            <w:noProof/>
            <w:webHidden/>
          </w:rPr>
          <w:fldChar w:fldCharType="separate"/>
        </w:r>
        <w:r>
          <w:rPr>
            <w:noProof/>
            <w:webHidden/>
          </w:rPr>
          <w:t>1</w:t>
        </w:r>
        <w:r>
          <w:rPr>
            <w:noProof/>
            <w:webHidden/>
          </w:rPr>
          <w:fldChar w:fldCharType="end"/>
        </w:r>
      </w:hyperlink>
    </w:p>
    <w:p w14:paraId="64E308A4" w14:textId="7A8E549A"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0" w:history="1">
        <w:r w:rsidRPr="007C1B5D">
          <w:rPr>
            <w:rStyle w:val="Hyperlink"/>
            <w:noProof/>
          </w:rPr>
          <w:t>15.2</w:t>
        </w:r>
        <w:r>
          <w:rPr>
            <w:rFonts w:asciiTheme="minorHAnsi" w:eastAsiaTheme="minorEastAsia" w:hAnsiTheme="minorHAnsi" w:cstheme="minorBidi"/>
            <w:noProof/>
            <w:sz w:val="22"/>
            <w:szCs w:val="22"/>
            <w:lang w:eastAsia="en-GB"/>
          </w:rPr>
          <w:tab/>
        </w:r>
        <w:r w:rsidRPr="007C1B5D">
          <w:rPr>
            <w:rStyle w:val="Hyperlink"/>
            <w:noProof/>
          </w:rPr>
          <w:t>IoMT Discovery and Communication API</w:t>
        </w:r>
        <w:r>
          <w:rPr>
            <w:noProof/>
            <w:webHidden/>
          </w:rPr>
          <w:tab/>
        </w:r>
        <w:r>
          <w:rPr>
            <w:noProof/>
            <w:webHidden/>
          </w:rPr>
          <w:fldChar w:fldCharType="begin"/>
        </w:r>
        <w:r>
          <w:rPr>
            <w:noProof/>
            <w:webHidden/>
          </w:rPr>
          <w:instrText xml:space="preserve"> PAGEREF _Toc512333200 \h </w:instrText>
        </w:r>
        <w:r>
          <w:rPr>
            <w:noProof/>
            <w:webHidden/>
          </w:rPr>
        </w:r>
        <w:r>
          <w:rPr>
            <w:noProof/>
            <w:webHidden/>
          </w:rPr>
          <w:fldChar w:fldCharType="separate"/>
        </w:r>
        <w:r>
          <w:rPr>
            <w:noProof/>
            <w:webHidden/>
          </w:rPr>
          <w:t>1</w:t>
        </w:r>
        <w:r>
          <w:rPr>
            <w:noProof/>
            <w:webHidden/>
          </w:rPr>
          <w:fldChar w:fldCharType="end"/>
        </w:r>
      </w:hyperlink>
    </w:p>
    <w:p w14:paraId="74CF7A0E" w14:textId="21B15F6F"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1" w:history="1">
        <w:r w:rsidRPr="007C1B5D">
          <w:rPr>
            <w:rStyle w:val="Hyperlink"/>
            <w:noProof/>
          </w:rPr>
          <w:t>15.3</w:t>
        </w:r>
        <w:r>
          <w:rPr>
            <w:rFonts w:asciiTheme="minorHAnsi" w:eastAsiaTheme="minorEastAsia" w:hAnsiTheme="minorHAnsi" w:cstheme="minorBidi"/>
            <w:noProof/>
            <w:sz w:val="22"/>
            <w:szCs w:val="22"/>
            <w:lang w:eastAsia="en-GB"/>
          </w:rPr>
          <w:tab/>
        </w:r>
        <w:r w:rsidRPr="007C1B5D">
          <w:rPr>
            <w:rStyle w:val="Hyperlink"/>
            <w:noProof/>
          </w:rPr>
          <w:t>IoMT Media Data Formats and API</w:t>
        </w:r>
        <w:r>
          <w:rPr>
            <w:noProof/>
            <w:webHidden/>
          </w:rPr>
          <w:tab/>
        </w:r>
        <w:r>
          <w:rPr>
            <w:noProof/>
            <w:webHidden/>
          </w:rPr>
          <w:fldChar w:fldCharType="begin"/>
        </w:r>
        <w:r>
          <w:rPr>
            <w:noProof/>
            <w:webHidden/>
          </w:rPr>
          <w:instrText xml:space="preserve"> PAGEREF _Toc512333201 \h </w:instrText>
        </w:r>
        <w:r>
          <w:rPr>
            <w:noProof/>
            <w:webHidden/>
          </w:rPr>
        </w:r>
        <w:r>
          <w:rPr>
            <w:noProof/>
            <w:webHidden/>
          </w:rPr>
          <w:fldChar w:fldCharType="separate"/>
        </w:r>
        <w:r>
          <w:rPr>
            <w:noProof/>
            <w:webHidden/>
          </w:rPr>
          <w:t>1</w:t>
        </w:r>
        <w:r>
          <w:rPr>
            <w:noProof/>
            <w:webHidden/>
          </w:rPr>
          <w:fldChar w:fldCharType="end"/>
        </w:r>
      </w:hyperlink>
    </w:p>
    <w:p w14:paraId="568A5C4D" w14:textId="65A5B91A"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2" w:history="1">
        <w:r w:rsidRPr="007C1B5D">
          <w:rPr>
            <w:rStyle w:val="Hyperlink"/>
            <w:i/>
            <w:noProof/>
            <w:lang w:val="de-DE"/>
          </w:rPr>
          <w:t>15.4</w:t>
        </w:r>
        <w:r>
          <w:rPr>
            <w:rFonts w:asciiTheme="minorHAnsi" w:eastAsiaTheme="minorEastAsia" w:hAnsiTheme="minorHAnsi" w:cstheme="minorBidi"/>
            <w:noProof/>
            <w:sz w:val="22"/>
            <w:szCs w:val="22"/>
            <w:lang w:eastAsia="en-GB"/>
          </w:rPr>
          <w:tab/>
        </w:r>
        <w:r w:rsidRPr="007C1B5D">
          <w:rPr>
            <w:rStyle w:val="Hyperlink"/>
            <w:i/>
            <w:noProof/>
            <w:lang w:val="de-DE"/>
          </w:rPr>
          <w:t>Network-Based Media Processing</w:t>
        </w:r>
        <w:r>
          <w:rPr>
            <w:noProof/>
            <w:webHidden/>
          </w:rPr>
          <w:tab/>
        </w:r>
        <w:r>
          <w:rPr>
            <w:noProof/>
            <w:webHidden/>
          </w:rPr>
          <w:fldChar w:fldCharType="begin"/>
        </w:r>
        <w:r>
          <w:rPr>
            <w:noProof/>
            <w:webHidden/>
          </w:rPr>
          <w:instrText xml:space="preserve"> PAGEREF _Toc512333202 \h </w:instrText>
        </w:r>
        <w:r>
          <w:rPr>
            <w:noProof/>
            <w:webHidden/>
          </w:rPr>
        </w:r>
        <w:r>
          <w:rPr>
            <w:noProof/>
            <w:webHidden/>
          </w:rPr>
          <w:fldChar w:fldCharType="separate"/>
        </w:r>
        <w:r>
          <w:rPr>
            <w:noProof/>
            <w:webHidden/>
          </w:rPr>
          <w:t>1</w:t>
        </w:r>
        <w:r>
          <w:rPr>
            <w:noProof/>
            <w:webHidden/>
          </w:rPr>
          <w:fldChar w:fldCharType="end"/>
        </w:r>
      </w:hyperlink>
    </w:p>
    <w:p w14:paraId="1503E17F" w14:textId="411F9CE8"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203" w:history="1">
        <w:r w:rsidRPr="007C1B5D">
          <w:rPr>
            <w:rStyle w:val="Hyperlink"/>
            <w:noProof/>
            <w:lang w:val="en-US"/>
          </w:rPr>
          <w:t>16</w:t>
        </w:r>
        <w:r>
          <w:rPr>
            <w:rFonts w:asciiTheme="minorHAnsi" w:eastAsiaTheme="minorEastAsia" w:hAnsiTheme="minorHAnsi" w:cstheme="minorBidi"/>
            <w:noProof/>
            <w:sz w:val="22"/>
            <w:szCs w:val="22"/>
            <w:lang w:eastAsia="en-GB"/>
          </w:rPr>
          <w:tab/>
        </w:r>
        <w:r w:rsidRPr="007C1B5D">
          <w:rPr>
            <w:rStyle w:val="Hyperlink"/>
            <w:noProof/>
            <w:lang w:val="en-US"/>
          </w:rPr>
          <w:t>Media Systems</w:t>
        </w:r>
        <w:r>
          <w:rPr>
            <w:noProof/>
            <w:webHidden/>
          </w:rPr>
          <w:tab/>
        </w:r>
        <w:r>
          <w:rPr>
            <w:noProof/>
            <w:webHidden/>
          </w:rPr>
          <w:fldChar w:fldCharType="begin"/>
        </w:r>
        <w:r>
          <w:rPr>
            <w:noProof/>
            <w:webHidden/>
          </w:rPr>
          <w:instrText xml:space="preserve"> PAGEREF _Toc512333203 \h </w:instrText>
        </w:r>
        <w:r>
          <w:rPr>
            <w:noProof/>
            <w:webHidden/>
          </w:rPr>
        </w:r>
        <w:r>
          <w:rPr>
            <w:noProof/>
            <w:webHidden/>
          </w:rPr>
          <w:fldChar w:fldCharType="separate"/>
        </w:r>
        <w:r>
          <w:rPr>
            <w:noProof/>
            <w:webHidden/>
          </w:rPr>
          <w:t>1</w:t>
        </w:r>
        <w:r>
          <w:rPr>
            <w:noProof/>
            <w:webHidden/>
          </w:rPr>
          <w:fldChar w:fldCharType="end"/>
        </w:r>
      </w:hyperlink>
    </w:p>
    <w:p w14:paraId="50EE91B6" w14:textId="4F159FAB"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4" w:history="1">
        <w:r w:rsidRPr="007C1B5D">
          <w:rPr>
            <w:rStyle w:val="Hyperlink"/>
            <w:noProof/>
          </w:rPr>
          <w:t>16.1</w:t>
        </w:r>
        <w:r>
          <w:rPr>
            <w:rFonts w:asciiTheme="minorHAnsi" w:eastAsiaTheme="minorEastAsia" w:hAnsiTheme="minorHAnsi" w:cstheme="minorBidi"/>
            <w:noProof/>
            <w:sz w:val="22"/>
            <w:szCs w:val="22"/>
            <w:lang w:eastAsia="en-GB"/>
          </w:rPr>
          <w:tab/>
        </w:r>
        <w:r w:rsidRPr="007C1B5D">
          <w:rPr>
            <w:rStyle w:val="Hyperlink"/>
            <w:noProof/>
          </w:rPr>
          <w:t>MPEG-V Architecture</w:t>
        </w:r>
        <w:r>
          <w:rPr>
            <w:noProof/>
            <w:webHidden/>
          </w:rPr>
          <w:tab/>
        </w:r>
        <w:r>
          <w:rPr>
            <w:noProof/>
            <w:webHidden/>
          </w:rPr>
          <w:fldChar w:fldCharType="begin"/>
        </w:r>
        <w:r>
          <w:rPr>
            <w:noProof/>
            <w:webHidden/>
          </w:rPr>
          <w:instrText xml:space="preserve"> PAGEREF _Toc512333204 \h </w:instrText>
        </w:r>
        <w:r>
          <w:rPr>
            <w:noProof/>
            <w:webHidden/>
          </w:rPr>
        </w:r>
        <w:r>
          <w:rPr>
            <w:noProof/>
            <w:webHidden/>
          </w:rPr>
          <w:fldChar w:fldCharType="separate"/>
        </w:r>
        <w:r>
          <w:rPr>
            <w:noProof/>
            <w:webHidden/>
          </w:rPr>
          <w:t>1</w:t>
        </w:r>
        <w:r>
          <w:rPr>
            <w:noProof/>
            <w:webHidden/>
          </w:rPr>
          <w:fldChar w:fldCharType="end"/>
        </w:r>
      </w:hyperlink>
    </w:p>
    <w:p w14:paraId="6B58E561" w14:textId="015FB7CB"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5" w:history="1">
        <w:r w:rsidRPr="007C1B5D">
          <w:rPr>
            <w:rStyle w:val="Hyperlink"/>
            <w:rFonts w:eastAsia="Times New Roman"/>
            <w:noProof/>
            <w:lang w:val="en-US"/>
          </w:rPr>
          <w:t>16.2</w:t>
        </w:r>
        <w:r>
          <w:rPr>
            <w:rFonts w:asciiTheme="minorHAnsi" w:eastAsiaTheme="minorEastAsia" w:hAnsiTheme="minorHAnsi" w:cstheme="minorBidi"/>
            <w:noProof/>
            <w:sz w:val="22"/>
            <w:szCs w:val="22"/>
            <w:lang w:eastAsia="en-GB"/>
          </w:rPr>
          <w:tab/>
        </w:r>
        <w:r w:rsidRPr="007C1B5D">
          <w:rPr>
            <w:rStyle w:val="Hyperlink"/>
            <w:rFonts w:eastAsia="Times New Roman"/>
            <w:noProof/>
            <w:lang w:val="en-US"/>
          </w:rPr>
          <w:t>MPEG-I Architectures</w:t>
        </w:r>
        <w:r>
          <w:rPr>
            <w:noProof/>
            <w:webHidden/>
          </w:rPr>
          <w:tab/>
        </w:r>
        <w:r>
          <w:rPr>
            <w:noProof/>
            <w:webHidden/>
          </w:rPr>
          <w:fldChar w:fldCharType="begin"/>
        </w:r>
        <w:r>
          <w:rPr>
            <w:noProof/>
            <w:webHidden/>
          </w:rPr>
          <w:instrText xml:space="preserve"> PAGEREF _Toc512333205 \h </w:instrText>
        </w:r>
        <w:r>
          <w:rPr>
            <w:noProof/>
            <w:webHidden/>
          </w:rPr>
        </w:r>
        <w:r>
          <w:rPr>
            <w:noProof/>
            <w:webHidden/>
          </w:rPr>
          <w:fldChar w:fldCharType="separate"/>
        </w:r>
        <w:r>
          <w:rPr>
            <w:noProof/>
            <w:webHidden/>
          </w:rPr>
          <w:t>1</w:t>
        </w:r>
        <w:r>
          <w:rPr>
            <w:noProof/>
            <w:webHidden/>
          </w:rPr>
          <w:fldChar w:fldCharType="end"/>
        </w:r>
      </w:hyperlink>
    </w:p>
    <w:p w14:paraId="4C64BA84" w14:textId="551D9425"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6" w:history="1">
        <w:r w:rsidRPr="007C1B5D">
          <w:rPr>
            <w:rStyle w:val="Hyperlink"/>
            <w:noProof/>
            <w:lang w:val="en-US"/>
          </w:rPr>
          <w:t>16.3</w:t>
        </w:r>
        <w:r>
          <w:rPr>
            <w:rFonts w:asciiTheme="minorHAnsi" w:eastAsiaTheme="minorEastAsia" w:hAnsiTheme="minorHAnsi" w:cstheme="minorBidi"/>
            <w:noProof/>
            <w:sz w:val="22"/>
            <w:szCs w:val="22"/>
            <w:lang w:eastAsia="en-GB"/>
          </w:rPr>
          <w:tab/>
        </w:r>
        <w:r w:rsidRPr="007C1B5D">
          <w:rPr>
            <w:rStyle w:val="Hyperlink"/>
            <w:noProof/>
            <w:lang w:val="en-US"/>
          </w:rPr>
          <w:t>MPEG-IoMT Architecture</w:t>
        </w:r>
        <w:r>
          <w:rPr>
            <w:noProof/>
            <w:webHidden/>
          </w:rPr>
          <w:tab/>
        </w:r>
        <w:r>
          <w:rPr>
            <w:noProof/>
            <w:webHidden/>
          </w:rPr>
          <w:fldChar w:fldCharType="begin"/>
        </w:r>
        <w:r>
          <w:rPr>
            <w:noProof/>
            <w:webHidden/>
          </w:rPr>
          <w:instrText xml:space="preserve"> PAGEREF _Toc512333206 \h </w:instrText>
        </w:r>
        <w:r>
          <w:rPr>
            <w:noProof/>
            <w:webHidden/>
          </w:rPr>
        </w:r>
        <w:r>
          <w:rPr>
            <w:noProof/>
            <w:webHidden/>
          </w:rPr>
          <w:fldChar w:fldCharType="separate"/>
        </w:r>
        <w:r>
          <w:rPr>
            <w:noProof/>
            <w:webHidden/>
          </w:rPr>
          <w:t>1</w:t>
        </w:r>
        <w:r>
          <w:rPr>
            <w:noProof/>
            <w:webHidden/>
          </w:rPr>
          <w:fldChar w:fldCharType="end"/>
        </w:r>
      </w:hyperlink>
    </w:p>
    <w:p w14:paraId="4F543298" w14:textId="74B33472"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207" w:history="1">
        <w:r w:rsidRPr="007C1B5D">
          <w:rPr>
            <w:rStyle w:val="Hyperlink"/>
            <w:noProof/>
          </w:rPr>
          <w:t>17</w:t>
        </w:r>
        <w:r>
          <w:rPr>
            <w:rFonts w:asciiTheme="minorHAnsi" w:eastAsiaTheme="minorEastAsia" w:hAnsiTheme="minorHAnsi" w:cstheme="minorBidi"/>
            <w:noProof/>
            <w:sz w:val="22"/>
            <w:szCs w:val="22"/>
            <w:lang w:eastAsia="en-GB"/>
          </w:rPr>
          <w:tab/>
        </w:r>
        <w:r w:rsidRPr="007C1B5D">
          <w:rPr>
            <w:rStyle w:val="Hyperlink"/>
            <w:noProof/>
          </w:rPr>
          <w:t>Reference implementation</w:t>
        </w:r>
        <w:r>
          <w:rPr>
            <w:noProof/>
            <w:webHidden/>
          </w:rPr>
          <w:tab/>
        </w:r>
        <w:r>
          <w:rPr>
            <w:noProof/>
            <w:webHidden/>
          </w:rPr>
          <w:fldChar w:fldCharType="begin"/>
        </w:r>
        <w:r>
          <w:rPr>
            <w:noProof/>
            <w:webHidden/>
          </w:rPr>
          <w:instrText xml:space="preserve"> PAGEREF _Toc512333207 \h </w:instrText>
        </w:r>
        <w:r>
          <w:rPr>
            <w:noProof/>
            <w:webHidden/>
          </w:rPr>
        </w:r>
        <w:r>
          <w:rPr>
            <w:noProof/>
            <w:webHidden/>
          </w:rPr>
          <w:fldChar w:fldCharType="separate"/>
        </w:r>
        <w:r>
          <w:rPr>
            <w:noProof/>
            <w:webHidden/>
          </w:rPr>
          <w:t>1</w:t>
        </w:r>
        <w:r>
          <w:rPr>
            <w:noProof/>
            <w:webHidden/>
          </w:rPr>
          <w:fldChar w:fldCharType="end"/>
        </w:r>
      </w:hyperlink>
    </w:p>
    <w:p w14:paraId="6C25C67C" w14:textId="74AF7C32"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08" w:history="1">
        <w:r w:rsidRPr="007C1B5D">
          <w:rPr>
            <w:rStyle w:val="Hyperlink"/>
            <w:noProof/>
            <w:lang w:val="en-US"/>
          </w:rPr>
          <w:t>17.1</w:t>
        </w:r>
        <w:r>
          <w:rPr>
            <w:rFonts w:asciiTheme="minorHAnsi" w:eastAsiaTheme="minorEastAsia" w:hAnsiTheme="minorHAnsi" w:cstheme="minorBidi"/>
            <w:noProof/>
            <w:sz w:val="22"/>
            <w:szCs w:val="22"/>
            <w:lang w:eastAsia="en-GB"/>
          </w:rPr>
          <w:tab/>
        </w:r>
        <w:r w:rsidRPr="007C1B5D">
          <w:rPr>
            <w:rStyle w:val="Hyperlink"/>
            <w:noProof/>
            <w:lang w:val="en-US"/>
          </w:rPr>
          <w:t>Audio</w:t>
        </w:r>
        <w:r>
          <w:rPr>
            <w:noProof/>
            <w:webHidden/>
          </w:rPr>
          <w:tab/>
        </w:r>
        <w:r>
          <w:rPr>
            <w:noProof/>
            <w:webHidden/>
          </w:rPr>
          <w:fldChar w:fldCharType="begin"/>
        </w:r>
        <w:r>
          <w:rPr>
            <w:noProof/>
            <w:webHidden/>
          </w:rPr>
          <w:instrText xml:space="preserve"> PAGEREF _Toc512333208 \h </w:instrText>
        </w:r>
        <w:r>
          <w:rPr>
            <w:noProof/>
            <w:webHidden/>
          </w:rPr>
        </w:r>
        <w:r>
          <w:rPr>
            <w:noProof/>
            <w:webHidden/>
          </w:rPr>
          <w:fldChar w:fldCharType="separate"/>
        </w:r>
        <w:r>
          <w:rPr>
            <w:noProof/>
            <w:webHidden/>
          </w:rPr>
          <w:t>1</w:t>
        </w:r>
        <w:r>
          <w:rPr>
            <w:noProof/>
            <w:webHidden/>
          </w:rPr>
          <w:fldChar w:fldCharType="end"/>
        </w:r>
      </w:hyperlink>
    </w:p>
    <w:p w14:paraId="003C7804" w14:textId="56839FFB"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09" w:history="1">
        <w:r w:rsidRPr="007C1B5D">
          <w:rPr>
            <w:rStyle w:val="Hyperlink"/>
            <w:noProof/>
            <w:lang w:val="en-US"/>
          </w:rPr>
          <w:t>17.1.1</w:t>
        </w:r>
        <w:r>
          <w:rPr>
            <w:rFonts w:asciiTheme="minorHAnsi" w:eastAsiaTheme="minorEastAsia" w:hAnsiTheme="minorHAnsi" w:cstheme="minorBidi"/>
            <w:noProof/>
            <w:sz w:val="22"/>
            <w:szCs w:val="22"/>
            <w:lang w:eastAsia="en-GB"/>
          </w:rPr>
          <w:tab/>
        </w:r>
        <w:r w:rsidRPr="007C1B5D">
          <w:rPr>
            <w:rStyle w:val="Hyperlink"/>
            <w:noProof/>
            <w:lang w:val="en-US"/>
          </w:rPr>
          <w:t>Reference Software for new levels of ALS Simple profile</w:t>
        </w:r>
        <w:r>
          <w:rPr>
            <w:noProof/>
            <w:webHidden/>
          </w:rPr>
          <w:tab/>
        </w:r>
        <w:r>
          <w:rPr>
            <w:noProof/>
            <w:webHidden/>
          </w:rPr>
          <w:fldChar w:fldCharType="begin"/>
        </w:r>
        <w:r>
          <w:rPr>
            <w:noProof/>
            <w:webHidden/>
          </w:rPr>
          <w:instrText xml:space="preserve"> PAGEREF _Toc512333209 \h </w:instrText>
        </w:r>
        <w:r>
          <w:rPr>
            <w:noProof/>
            <w:webHidden/>
          </w:rPr>
        </w:r>
        <w:r>
          <w:rPr>
            <w:noProof/>
            <w:webHidden/>
          </w:rPr>
          <w:fldChar w:fldCharType="separate"/>
        </w:r>
        <w:r>
          <w:rPr>
            <w:noProof/>
            <w:webHidden/>
          </w:rPr>
          <w:t>1</w:t>
        </w:r>
        <w:r>
          <w:rPr>
            <w:noProof/>
            <w:webHidden/>
          </w:rPr>
          <w:fldChar w:fldCharType="end"/>
        </w:r>
      </w:hyperlink>
    </w:p>
    <w:p w14:paraId="2AD4D366" w14:textId="3F88C7D1"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10" w:history="1">
        <w:r w:rsidRPr="007C1B5D">
          <w:rPr>
            <w:rStyle w:val="Hyperlink"/>
            <w:noProof/>
          </w:rPr>
          <w:t>17.1.2</w:t>
        </w:r>
        <w:r>
          <w:rPr>
            <w:rFonts w:asciiTheme="minorHAnsi" w:eastAsiaTheme="minorEastAsia" w:hAnsiTheme="minorHAnsi" w:cstheme="minorBidi"/>
            <w:noProof/>
            <w:sz w:val="22"/>
            <w:szCs w:val="22"/>
            <w:lang w:eastAsia="en-GB"/>
          </w:rPr>
          <w:tab/>
        </w:r>
        <w:r w:rsidRPr="007C1B5D">
          <w:rPr>
            <w:rStyle w:val="Hyperlink"/>
            <w:noProof/>
          </w:rPr>
          <w:t>Reference Software for 3D Audio</w:t>
        </w:r>
        <w:r>
          <w:rPr>
            <w:noProof/>
            <w:webHidden/>
          </w:rPr>
          <w:tab/>
        </w:r>
        <w:r>
          <w:rPr>
            <w:noProof/>
            <w:webHidden/>
          </w:rPr>
          <w:fldChar w:fldCharType="begin"/>
        </w:r>
        <w:r>
          <w:rPr>
            <w:noProof/>
            <w:webHidden/>
          </w:rPr>
          <w:instrText xml:space="preserve"> PAGEREF _Toc512333210 \h </w:instrText>
        </w:r>
        <w:r>
          <w:rPr>
            <w:noProof/>
            <w:webHidden/>
          </w:rPr>
        </w:r>
        <w:r>
          <w:rPr>
            <w:noProof/>
            <w:webHidden/>
          </w:rPr>
          <w:fldChar w:fldCharType="separate"/>
        </w:r>
        <w:r>
          <w:rPr>
            <w:noProof/>
            <w:webHidden/>
          </w:rPr>
          <w:t>1</w:t>
        </w:r>
        <w:r>
          <w:rPr>
            <w:noProof/>
            <w:webHidden/>
          </w:rPr>
          <w:fldChar w:fldCharType="end"/>
        </w:r>
      </w:hyperlink>
    </w:p>
    <w:p w14:paraId="41BEAE66" w14:textId="20A32828"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11" w:history="1">
        <w:r w:rsidRPr="007C1B5D">
          <w:rPr>
            <w:rStyle w:val="Hyperlink"/>
            <w:noProof/>
          </w:rPr>
          <w:t>17.2</w:t>
        </w:r>
        <w:r>
          <w:rPr>
            <w:rFonts w:asciiTheme="minorHAnsi" w:eastAsiaTheme="minorEastAsia" w:hAnsiTheme="minorHAnsi" w:cstheme="minorBidi"/>
            <w:noProof/>
            <w:sz w:val="22"/>
            <w:szCs w:val="22"/>
            <w:lang w:eastAsia="en-GB"/>
          </w:rPr>
          <w:tab/>
        </w:r>
        <w:r w:rsidRPr="007C1B5D">
          <w:rPr>
            <w:rStyle w:val="Hyperlink"/>
            <w:noProof/>
          </w:rPr>
          <w:t>Genomic Information</w:t>
        </w:r>
        <w:r>
          <w:rPr>
            <w:noProof/>
            <w:webHidden/>
          </w:rPr>
          <w:tab/>
        </w:r>
        <w:r>
          <w:rPr>
            <w:noProof/>
            <w:webHidden/>
          </w:rPr>
          <w:fldChar w:fldCharType="begin"/>
        </w:r>
        <w:r>
          <w:rPr>
            <w:noProof/>
            <w:webHidden/>
          </w:rPr>
          <w:instrText xml:space="preserve"> PAGEREF _Toc512333211 \h </w:instrText>
        </w:r>
        <w:r>
          <w:rPr>
            <w:noProof/>
            <w:webHidden/>
          </w:rPr>
        </w:r>
        <w:r>
          <w:rPr>
            <w:noProof/>
            <w:webHidden/>
          </w:rPr>
          <w:fldChar w:fldCharType="separate"/>
        </w:r>
        <w:r>
          <w:rPr>
            <w:noProof/>
            <w:webHidden/>
          </w:rPr>
          <w:t>1</w:t>
        </w:r>
        <w:r>
          <w:rPr>
            <w:noProof/>
            <w:webHidden/>
          </w:rPr>
          <w:fldChar w:fldCharType="end"/>
        </w:r>
      </w:hyperlink>
    </w:p>
    <w:p w14:paraId="4B3545B6" w14:textId="29AA12A2"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12" w:history="1">
        <w:r w:rsidRPr="007C1B5D">
          <w:rPr>
            <w:rStyle w:val="Hyperlink"/>
            <w:noProof/>
          </w:rPr>
          <w:t>17.2.1</w:t>
        </w:r>
        <w:r>
          <w:rPr>
            <w:rFonts w:asciiTheme="minorHAnsi" w:eastAsiaTheme="minorEastAsia" w:hAnsiTheme="minorHAnsi" w:cstheme="minorBidi"/>
            <w:noProof/>
            <w:sz w:val="22"/>
            <w:szCs w:val="22"/>
            <w:lang w:eastAsia="en-GB"/>
          </w:rPr>
          <w:tab/>
        </w:r>
        <w:r w:rsidRPr="007C1B5D">
          <w:rPr>
            <w:rStyle w:val="Hyperlink"/>
            <w:noProof/>
          </w:rPr>
          <w:t>Reference software for Genomic Information Coding</w:t>
        </w:r>
        <w:r>
          <w:rPr>
            <w:noProof/>
            <w:webHidden/>
          </w:rPr>
          <w:tab/>
        </w:r>
        <w:r>
          <w:rPr>
            <w:noProof/>
            <w:webHidden/>
          </w:rPr>
          <w:fldChar w:fldCharType="begin"/>
        </w:r>
        <w:r>
          <w:rPr>
            <w:noProof/>
            <w:webHidden/>
          </w:rPr>
          <w:instrText xml:space="preserve"> PAGEREF _Toc512333212 \h </w:instrText>
        </w:r>
        <w:r>
          <w:rPr>
            <w:noProof/>
            <w:webHidden/>
          </w:rPr>
        </w:r>
        <w:r>
          <w:rPr>
            <w:noProof/>
            <w:webHidden/>
          </w:rPr>
          <w:fldChar w:fldCharType="separate"/>
        </w:r>
        <w:r>
          <w:rPr>
            <w:noProof/>
            <w:webHidden/>
          </w:rPr>
          <w:t>1</w:t>
        </w:r>
        <w:r>
          <w:rPr>
            <w:noProof/>
            <w:webHidden/>
          </w:rPr>
          <w:fldChar w:fldCharType="end"/>
        </w:r>
      </w:hyperlink>
    </w:p>
    <w:p w14:paraId="55C03BF8" w14:textId="0B83ADDE"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13" w:history="1">
        <w:r w:rsidRPr="007C1B5D">
          <w:rPr>
            <w:rStyle w:val="Hyperlink"/>
            <w:noProof/>
          </w:rPr>
          <w:t>17.3</w:t>
        </w:r>
        <w:r>
          <w:rPr>
            <w:rFonts w:asciiTheme="minorHAnsi" w:eastAsiaTheme="minorEastAsia" w:hAnsiTheme="minorHAnsi" w:cstheme="minorBidi"/>
            <w:noProof/>
            <w:sz w:val="22"/>
            <w:szCs w:val="22"/>
            <w:lang w:eastAsia="en-GB"/>
          </w:rPr>
          <w:tab/>
        </w:r>
        <w:r w:rsidRPr="007C1B5D">
          <w:rPr>
            <w:rStyle w:val="Hyperlink"/>
            <w:noProof/>
          </w:rPr>
          <w:t>Digital Items</w:t>
        </w:r>
        <w:r>
          <w:rPr>
            <w:noProof/>
            <w:webHidden/>
          </w:rPr>
          <w:tab/>
        </w:r>
        <w:r>
          <w:rPr>
            <w:noProof/>
            <w:webHidden/>
          </w:rPr>
          <w:fldChar w:fldCharType="begin"/>
        </w:r>
        <w:r>
          <w:rPr>
            <w:noProof/>
            <w:webHidden/>
          </w:rPr>
          <w:instrText xml:space="preserve"> PAGEREF _Toc512333213 \h </w:instrText>
        </w:r>
        <w:r>
          <w:rPr>
            <w:noProof/>
            <w:webHidden/>
          </w:rPr>
        </w:r>
        <w:r>
          <w:rPr>
            <w:noProof/>
            <w:webHidden/>
          </w:rPr>
          <w:fldChar w:fldCharType="separate"/>
        </w:r>
        <w:r>
          <w:rPr>
            <w:noProof/>
            <w:webHidden/>
          </w:rPr>
          <w:t>1</w:t>
        </w:r>
        <w:r>
          <w:rPr>
            <w:noProof/>
            <w:webHidden/>
          </w:rPr>
          <w:fldChar w:fldCharType="end"/>
        </w:r>
      </w:hyperlink>
    </w:p>
    <w:p w14:paraId="4AC985AA" w14:textId="36B3ADFD"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14" w:history="1">
        <w:r w:rsidRPr="007C1B5D">
          <w:rPr>
            <w:rStyle w:val="Hyperlink"/>
            <w:noProof/>
            <w:lang w:val="en-US"/>
          </w:rPr>
          <w:t>17.3.1</w:t>
        </w:r>
        <w:r>
          <w:rPr>
            <w:rFonts w:asciiTheme="minorHAnsi" w:eastAsiaTheme="minorEastAsia" w:hAnsiTheme="minorHAnsi" w:cstheme="minorBidi"/>
            <w:noProof/>
            <w:sz w:val="22"/>
            <w:szCs w:val="22"/>
            <w:lang w:eastAsia="en-GB"/>
          </w:rPr>
          <w:tab/>
        </w:r>
        <w:r w:rsidRPr="007C1B5D">
          <w:rPr>
            <w:rStyle w:val="Hyperlink"/>
            <w:noProof/>
            <w:lang w:val="en-US"/>
          </w:rPr>
          <w:t>Reference Software and Implementation Guidelines of User Description</w:t>
        </w:r>
        <w:r>
          <w:rPr>
            <w:noProof/>
            <w:webHidden/>
          </w:rPr>
          <w:tab/>
        </w:r>
        <w:r>
          <w:rPr>
            <w:noProof/>
            <w:webHidden/>
          </w:rPr>
          <w:fldChar w:fldCharType="begin"/>
        </w:r>
        <w:r>
          <w:rPr>
            <w:noProof/>
            <w:webHidden/>
          </w:rPr>
          <w:instrText xml:space="preserve"> PAGEREF _Toc512333214 \h </w:instrText>
        </w:r>
        <w:r>
          <w:rPr>
            <w:noProof/>
            <w:webHidden/>
          </w:rPr>
        </w:r>
        <w:r>
          <w:rPr>
            <w:noProof/>
            <w:webHidden/>
          </w:rPr>
          <w:fldChar w:fldCharType="separate"/>
        </w:r>
        <w:r>
          <w:rPr>
            <w:noProof/>
            <w:webHidden/>
          </w:rPr>
          <w:t>1</w:t>
        </w:r>
        <w:r>
          <w:rPr>
            <w:noProof/>
            <w:webHidden/>
          </w:rPr>
          <w:fldChar w:fldCharType="end"/>
        </w:r>
      </w:hyperlink>
    </w:p>
    <w:p w14:paraId="3019AC2A" w14:textId="7A2F14CA"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15" w:history="1">
        <w:r w:rsidRPr="007C1B5D">
          <w:rPr>
            <w:rStyle w:val="Hyperlink"/>
            <w:noProof/>
          </w:rPr>
          <w:t>17.4</w:t>
        </w:r>
        <w:r>
          <w:rPr>
            <w:rFonts w:asciiTheme="minorHAnsi" w:eastAsiaTheme="minorEastAsia" w:hAnsiTheme="minorHAnsi" w:cstheme="minorBidi"/>
            <w:noProof/>
            <w:sz w:val="22"/>
            <w:szCs w:val="22"/>
            <w:lang w:eastAsia="en-GB"/>
          </w:rPr>
          <w:tab/>
        </w:r>
        <w:r w:rsidRPr="007C1B5D">
          <w:rPr>
            <w:rStyle w:val="Hyperlink"/>
            <w:noProof/>
          </w:rPr>
          <w:t>Sensors and Actuators Data Formats</w:t>
        </w:r>
        <w:r>
          <w:rPr>
            <w:noProof/>
            <w:webHidden/>
          </w:rPr>
          <w:tab/>
        </w:r>
        <w:r>
          <w:rPr>
            <w:noProof/>
            <w:webHidden/>
          </w:rPr>
          <w:fldChar w:fldCharType="begin"/>
        </w:r>
        <w:r>
          <w:rPr>
            <w:noProof/>
            <w:webHidden/>
          </w:rPr>
          <w:instrText xml:space="preserve"> PAGEREF _Toc512333215 \h </w:instrText>
        </w:r>
        <w:r>
          <w:rPr>
            <w:noProof/>
            <w:webHidden/>
          </w:rPr>
        </w:r>
        <w:r>
          <w:rPr>
            <w:noProof/>
            <w:webHidden/>
          </w:rPr>
          <w:fldChar w:fldCharType="separate"/>
        </w:r>
        <w:r>
          <w:rPr>
            <w:noProof/>
            <w:webHidden/>
          </w:rPr>
          <w:t>1</w:t>
        </w:r>
        <w:r>
          <w:rPr>
            <w:noProof/>
            <w:webHidden/>
          </w:rPr>
          <w:fldChar w:fldCharType="end"/>
        </w:r>
      </w:hyperlink>
    </w:p>
    <w:p w14:paraId="63EEA631" w14:textId="1155A912"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16" w:history="1">
        <w:r w:rsidRPr="007C1B5D">
          <w:rPr>
            <w:rStyle w:val="Hyperlink"/>
            <w:noProof/>
          </w:rPr>
          <w:t>17.4.1</w:t>
        </w:r>
        <w:r>
          <w:rPr>
            <w:rFonts w:asciiTheme="minorHAnsi" w:eastAsiaTheme="minorEastAsia" w:hAnsiTheme="minorHAnsi" w:cstheme="minorBidi"/>
            <w:noProof/>
            <w:sz w:val="22"/>
            <w:szCs w:val="22"/>
            <w:lang w:eastAsia="en-GB"/>
          </w:rPr>
          <w:tab/>
        </w:r>
        <w:r w:rsidRPr="007C1B5D">
          <w:rPr>
            <w:rStyle w:val="Hyperlink"/>
            <w:noProof/>
          </w:rPr>
          <w:t>Reference Software for MPEG-V</w:t>
        </w:r>
        <w:r>
          <w:rPr>
            <w:noProof/>
            <w:webHidden/>
          </w:rPr>
          <w:tab/>
        </w:r>
        <w:r>
          <w:rPr>
            <w:noProof/>
            <w:webHidden/>
          </w:rPr>
          <w:fldChar w:fldCharType="begin"/>
        </w:r>
        <w:r>
          <w:rPr>
            <w:noProof/>
            <w:webHidden/>
          </w:rPr>
          <w:instrText xml:space="preserve"> PAGEREF _Toc512333216 \h </w:instrText>
        </w:r>
        <w:r>
          <w:rPr>
            <w:noProof/>
            <w:webHidden/>
          </w:rPr>
        </w:r>
        <w:r>
          <w:rPr>
            <w:noProof/>
            <w:webHidden/>
          </w:rPr>
          <w:fldChar w:fldCharType="separate"/>
        </w:r>
        <w:r>
          <w:rPr>
            <w:noProof/>
            <w:webHidden/>
          </w:rPr>
          <w:t>1</w:t>
        </w:r>
        <w:r>
          <w:rPr>
            <w:noProof/>
            <w:webHidden/>
          </w:rPr>
          <w:fldChar w:fldCharType="end"/>
        </w:r>
      </w:hyperlink>
    </w:p>
    <w:p w14:paraId="556A84F5" w14:textId="7BDFD5D4"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17" w:history="1">
        <w:r w:rsidRPr="007C1B5D">
          <w:rPr>
            <w:rStyle w:val="Hyperlink"/>
            <w:noProof/>
          </w:rPr>
          <w:t>17.5</w:t>
        </w:r>
        <w:r>
          <w:rPr>
            <w:rFonts w:asciiTheme="minorHAnsi" w:eastAsiaTheme="minorEastAsia" w:hAnsiTheme="minorHAnsi" w:cstheme="minorBidi"/>
            <w:noProof/>
            <w:sz w:val="22"/>
            <w:szCs w:val="22"/>
            <w:lang w:eastAsia="en-GB"/>
          </w:rPr>
          <w:tab/>
        </w:r>
        <w:r w:rsidRPr="007C1B5D">
          <w:rPr>
            <w:rStyle w:val="Hyperlink"/>
            <w:noProof/>
          </w:rPr>
          <w:t>Media Description</w:t>
        </w:r>
        <w:r>
          <w:rPr>
            <w:noProof/>
            <w:webHidden/>
          </w:rPr>
          <w:tab/>
        </w:r>
        <w:r>
          <w:rPr>
            <w:noProof/>
            <w:webHidden/>
          </w:rPr>
          <w:fldChar w:fldCharType="begin"/>
        </w:r>
        <w:r>
          <w:rPr>
            <w:noProof/>
            <w:webHidden/>
          </w:rPr>
          <w:instrText xml:space="preserve"> PAGEREF _Toc512333217 \h </w:instrText>
        </w:r>
        <w:r>
          <w:rPr>
            <w:noProof/>
            <w:webHidden/>
          </w:rPr>
        </w:r>
        <w:r>
          <w:rPr>
            <w:noProof/>
            <w:webHidden/>
          </w:rPr>
          <w:fldChar w:fldCharType="separate"/>
        </w:r>
        <w:r>
          <w:rPr>
            <w:noProof/>
            <w:webHidden/>
          </w:rPr>
          <w:t>1</w:t>
        </w:r>
        <w:r>
          <w:rPr>
            <w:noProof/>
            <w:webHidden/>
          </w:rPr>
          <w:fldChar w:fldCharType="end"/>
        </w:r>
      </w:hyperlink>
    </w:p>
    <w:p w14:paraId="727B9F11" w14:textId="2C682D0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18" w:history="1">
        <w:r w:rsidRPr="007C1B5D">
          <w:rPr>
            <w:rStyle w:val="Hyperlink"/>
            <w:noProof/>
            <w:highlight w:val="yellow"/>
          </w:rPr>
          <w:t>17.5.1</w:t>
        </w:r>
        <w:r>
          <w:rPr>
            <w:rFonts w:asciiTheme="minorHAnsi" w:eastAsiaTheme="minorEastAsia" w:hAnsiTheme="minorHAnsi" w:cstheme="minorBidi"/>
            <w:noProof/>
            <w:sz w:val="22"/>
            <w:szCs w:val="22"/>
            <w:lang w:eastAsia="en-GB"/>
          </w:rPr>
          <w:tab/>
        </w:r>
        <w:r w:rsidRPr="007C1B5D">
          <w:rPr>
            <w:rStyle w:val="Hyperlink"/>
            <w:noProof/>
            <w:highlight w:val="yellow"/>
          </w:rPr>
          <w:t>Reference Software for Compact Descriptors for Video Analysis</w:t>
        </w:r>
        <w:r>
          <w:rPr>
            <w:noProof/>
            <w:webHidden/>
          </w:rPr>
          <w:tab/>
        </w:r>
        <w:r>
          <w:rPr>
            <w:noProof/>
            <w:webHidden/>
          </w:rPr>
          <w:fldChar w:fldCharType="begin"/>
        </w:r>
        <w:r>
          <w:rPr>
            <w:noProof/>
            <w:webHidden/>
          </w:rPr>
          <w:instrText xml:space="preserve"> PAGEREF _Toc512333218 \h </w:instrText>
        </w:r>
        <w:r>
          <w:rPr>
            <w:noProof/>
            <w:webHidden/>
          </w:rPr>
        </w:r>
        <w:r>
          <w:rPr>
            <w:noProof/>
            <w:webHidden/>
          </w:rPr>
          <w:fldChar w:fldCharType="separate"/>
        </w:r>
        <w:r>
          <w:rPr>
            <w:noProof/>
            <w:webHidden/>
          </w:rPr>
          <w:t>1</w:t>
        </w:r>
        <w:r>
          <w:rPr>
            <w:noProof/>
            <w:webHidden/>
          </w:rPr>
          <w:fldChar w:fldCharType="end"/>
        </w:r>
      </w:hyperlink>
    </w:p>
    <w:p w14:paraId="0B9236E1" w14:textId="3AA4D586"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19" w:history="1">
        <w:r w:rsidRPr="007C1B5D">
          <w:rPr>
            <w:rStyle w:val="Hyperlink"/>
            <w:noProof/>
          </w:rPr>
          <w:t>17.6</w:t>
        </w:r>
        <w:r>
          <w:rPr>
            <w:rFonts w:asciiTheme="minorHAnsi" w:eastAsiaTheme="minorEastAsia" w:hAnsiTheme="minorHAnsi" w:cstheme="minorBidi"/>
            <w:noProof/>
            <w:sz w:val="22"/>
            <w:szCs w:val="22"/>
            <w:lang w:eastAsia="en-GB"/>
          </w:rPr>
          <w:tab/>
        </w:r>
        <w:r w:rsidRPr="007C1B5D">
          <w:rPr>
            <w:rStyle w:val="Hyperlink"/>
            <w:noProof/>
          </w:rPr>
          <w:t>Digital Item</w:t>
        </w:r>
        <w:r>
          <w:rPr>
            <w:noProof/>
            <w:webHidden/>
          </w:rPr>
          <w:tab/>
        </w:r>
        <w:r>
          <w:rPr>
            <w:noProof/>
            <w:webHidden/>
          </w:rPr>
          <w:fldChar w:fldCharType="begin"/>
        </w:r>
        <w:r>
          <w:rPr>
            <w:noProof/>
            <w:webHidden/>
          </w:rPr>
          <w:instrText xml:space="preserve"> PAGEREF _Toc512333219 \h </w:instrText>
        </w:r>
        <w:r>
          <w:rPr>
            <w:noProof/>
            <w:webHidden/>
          </w:rPr>
        </w:r>
        <w:r>
          <w:rPr>
            <w:noProof/>
            <w:webHidden/>
          </w:rPr>
          <w:fldChar w:fldCharType="separate"/>
        </w:r>
        <w:r>
          <w:rPr>
            <w:noProof/>
            <w:webHidden/>
          </w:rPr>
          <w:t>1</w:t>
        </w:r>
        <w:r>
          <w:rPr>
            <w:noProof/>
            <w:webHidden/>
          </w:rPr>
          <w:fldChar w:fldCharType="end"/>
        </w:r>
      </w:hyperlink>
    </w:p>
    <w:p w14:paraId="03501834" w14:textId="4E258FEB"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0" w:history="1">
        <w:r w:rsidRPr="007C1B5D">
          <w:rPr>
            <w:rStyle w:val="Hyperlink"/>
            <w:noProof/>
            <w:highlight w:val="yellow"/>
          </w:rPr>
          <w:t>17.6.1</w:t>
        </w:r>
        <w:r>
          <w:rPr>
            <w:rFonts w:asciiTheme="minorHAnsi" w:eastAsiaTheme="minorEastAsia" w:hAnsiTheme="minorHAnsi" w:cstheme="minorBidi"/>
            <w:noProof/>
            <w:sz w:val="22"/>
            <w:szCs w:val="22"/>
            <w:lang w:eastAsia="en-GB"/>
          </w:rPr>
          <w:tab/>
        </w:r>
        <w:r w:rsidRPr="007C1B5D">
          <w:rPr>
            <w:rStyle w:val="Hyperlink"/>
            <w:noProof/>
            <w:highlight w:val="yellow"/>
          </w:rPr>
          <w:t>Reference Software for MVCO Extensions</w:t>
        </w:r>
        <w:r>
          <w:rPr>
            <w:noProof/>
            <w:webHidden/>
          </w:rPr>
          <w:tab/>
        </w:r>
        <w:r>
          <w:rPr>
            <w:noProof/>
            <w:webHidden/>
          </w:rPr>
          <w:fldChar w:fldCharType="begin"/>
        </w:r>
        <w:r>
          <w:rPr>
            <w:noProof/>
            <w:webHidden/>
          </w:rPr>
          <w:instrText xml:space="preserve"> PAGEREF _Toc512333220 \h </w:instrText>
        </w:r>
        <w:r>
          <w:rPr>
            <w:noProof/>
            <w:webHidden/>
          </w:rPr>
        </w:r>
        <w:r>
          <w:rPr>
            <w:noProof/>
            <w:webHidden/>
          </w:rPr>
          <w:fldChar w:fldCharType="separate"/>
        </w:r>
        <w:r>
          <w:rPr>
            <w:noProof/>
            <w:webHidden/>
          </w:rPr>
          <w:t>1</w:t>
        </w:r>
        <w:r>
          <w:rPr>
            <w:noProof/>
            <w:webHidden/>
          </w:rPr>
          <w:fldChar w:fldCharType="end"/>
        </w:r>
      </w:hyperlink>
    </w:p>
    <w:p w14:paraId="32BD3ACA" w14:textId="0AF9244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21" w:history="1">
        <w:r w:rsidRPr="007C1B5D">
          <w:rPr>
            <w:rStyle w:val="Hyperlink"/>
            <w:noProof/>
          </w:rPr>
          <w:t>17.7</w:t>
        </w:r>
        <w:r>
          <w:rPr>
            <w:rFonts w:asciiTheme="minorHAnsi" w:eastAsiaTheme="minorEastAsia" w:hAnsiTheme="minorHAnsi" w:cstheme="minorBidi"/>
            <w:noProof/>
            <w:sz w:val="22"/>
            <w:szCs w:val="22"/>
            <w:lang w:eastAsia="en-GB"/>
          </w:rPr>
          <w:tab/>
        </w:r>
        <w:r w:rsidRPr="007C1B5D">
          <w:rPr>
            <w:rStyle w:val="Hyperlink"/>
            <w:noProof/>
          </w:rPr>
          <w:t>Systems support</w:t>
        </w:r>
        <w:r>
          <w:rPr>
            <w:noProof/>
            <w:webHidden/>
          </w:rPr>
          <w:tab/>
        </w:r>
        <w:r>
          <w:rPr>
            <w:noProof/>
            <w:webHidden/>
          </w:rPr>
          <w:fldChar w:fldCharType="begin"/>
        </w:r>
        <w:r>
          <w:rPr>
            <w:noProof/>
            <w:webHidden/>
          </w:rPr>
          <w:instrText xml:space="preserve"> PAGEREF _Toc512333221 \h </w:instrText>
        </w:r>
        <w:r>
          <w:rPr>
            <w:noProof/>
            <w:webHidden/>
          </w:rPr>
        </w:r>
        <w:r>
          <w:rPr>
            <w:noProof/>
            <w:webHidden/>
          </w:rPr>
          <w:fldChar w:fldCharType="separate"/>
        </w:r>
        <w:r>
          <w:rPr>
            <w:noProof/>
            <w:webHidden/>
          </w:rPr>
          <w:t>1</w:t>
        </w:r>
        <w:r>
          <w:rPr>
            <w:noProof/>
            <w:webHidden/>
          </w:rPr>
          <w:fldChar w:fldCharType="end"/>
        </w:r>
      </w:hyperlink>
    </w:p>
    <w:p w14:paraId="20851E32" w14:textId="31132EE1"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2" w:history="1">
        <w:r w:rsidRPr="007C1B5D">
          <w:rPr>
            <w:rStyle w:val="Hyperlink"/>
            <w:noProof/>
            <w:highlight w:val="yellow"/>
          </w:rPr>
          <w:t>17.7.1</w:t>
        </w:r>
        <w:r>
          <w:rPr>
            <w:rFonts w:asciiTheme="minorHAnsi" w:eastAsiaTheme="minorEastAsia" w:hAnsiTheme="minorHAnsi" w:cstheme="minorBidi"/>
            <w:noProof/>
            <w:sz w:val="22"/>
            <w:szCs w:val="22"/>
            <w:lang w:eastAsia="en-GB"/>
          </w:rPr>
          <w:tab/>
        </w:r>
        <w:r w:rsidRPr="007C1B5D">
          <w:rPr>
            <w:rStyle w:val="Hyperlink"/>
            <w:noProof/>
            <w:highlight w:val="yellow"/>
          </w:rPr>
          <w:t>Reference Software for Media Orchestration</w:t>
        </w:r>
        <w:r>
          <w:rPr>
            <w:noProof/>
            <w:webHidden/>
          </w:rPr>
          <w:tab/>
        </w:r>
        <w:r>
          <w:rPr>
            <w:noProof/>
            <w:webHidden/>
          </w:rPr>
          <w:fldChar w:fldCharType="begin"/>
        </w:r>
        <w:r>
          <w:rPr>
            <w:noProof/>
            <w:webHidden/>
          </w:rPr>
          <w:instrText xml:space="preserve"> PAGEREF _Toc512333222 \h </w:instrText>
        </w:r>
        <w:r>
          <w:rPr>
            <w:noProof/>
            <w:webHidden/>
          </w:rPr>
        </w:r>
        <w:r>
          <w:rPr>
            <w:noProof/>
            <w:webHidden/>
          </w:rPr>
          <w:fldChar w:fldCharType="separate"/>
        </w:r>
        <w:r>
          <w:rPr>
            <w:noProof/>
            <w:webHidden/>
          </w:rPr>
          <w:t>1</w:t>
        </w:r>
        <w:r>
          <w:rPr>
            <w:noProof/>
            <w:webHidden/>
          </w:rPr>
          <w:fldChar w:fldCharType="end"/>
        </w:r>
      </w:hyperlink>
    </w:p>
    <w:p w14:paraId="2DE4213B" w14:textId="219393D0"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23" w:history="1">
        <w:r w:rsidRPr="007C1B5D">
          <w:rPr>
            <w:rStyle w:val="Hyperlink"/>
            <w:noProof/>
          </w:rPr>
          <w:t>17.8</w:t>
        </w:r>
        <w:r>
          <w:rPr>
            <w:rFonts w:asciiTheme="minorHAnsi" w:eastAsiaTheme="minorEastAsia" w:hAnsiTheme="minorHAnsi" w:cstheme="minorBidi"/>
            <w:noProof/>
            <w:sz w:val="22"/>
            <w:szCs w:val="22"/>
            <w:lang w:eastAsia="en-GB"/>
          </w:rPr>
          <w:tab/>
        </w:r>
        <w:r w:rsidRPr="007C1B5D">
          <w:rPr>
            <w:rStyle w:val="Hyperlink"/>
            <w:noProof/>
          </w:rPr>
          <w:t>Transport</w:t>
        </w:r>
        <w:r>
          <w:rPr>
            <w:noProof/>
            <w:webHidden/>
          </w:rPr>
          <w:tab/>
        </w:r>
        <w:r>
          <w:rPr>
            <w:noProof/>
            <w:webHidden/>
          </w:rPr>
          <w:fldChar w:fldCharType="begin"/>
        </w:r>
        <w:r>
          <w:rPr>
            <w:noProof/>
            <w:webHidden/>
          </w:rPr>
          <w:instrText xml:space="preserve"> PAGEREF _Toc512333223 \h </w:instrText>
        </w:r>
        <w:r>
          <w:rPr>
            <w:noProof/>
            <w:webHidden/>
          </w:rPr>
        </w:r>
        <w:r>
          <w:rPr>
            <w:noProof/>
            <w:webHidden/>
          </w:rPr>
          <w:fldChar w:fldCharType="separate"/>
        </w:r>
        <w:r>
          <w:rPr>
            <w:noProof/>
            <w:webHidden/>
          </w:rPr>
          <w:t>1</w:t>
        </w:r>
        <w:r>
          <w:rPr>
            <w:noProof/>
            <w:webHidden/>
          </w:rPr>
          <w:fldChar w:fldCharType="end"/>
        </w:r>
      </w:hyperlink>
    </w:p>
    <w:p w14:paraId="23DBAFB3" w14:textId="2F17E90F"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4" w:history="1">
        <w:r w:rsidRPr="007C1B5D">
          <w:rPr>
            <w:rStyle w:val="Hyperlink"/>
            <w:noProof/>
          </w:rPr>
          <w:t>17.8.1</w:t>
        </w:r>
        <w:r>
          <w:rPr>
            <w:rFonts w:asciiTheme="minorHAnsi" w:eastAsiaTheme="minorEastAsia" w:hAnsiTheme="minorHAnsi" w:cstheme="minorBidi"/>
            <w:noProof/>
            <w:sz w:val="22"/>
            <w:szCs w:val="22"/>
            <w:lang w:eastAsia="en-GB"/>
          </w:rPr>
          <w:tab/>
        </w:r>
        <w:r w:rsidRPr="007C1B5D">
          <w:rPr>
            <w:rStyle w:val="Hyperlink"/>
            <w:noProof/>
            <w:lang w:val="en-US"/>
          </w:rPr>
          <w:t xml:space="preserve">Reference Software for </w:t>
        </w:r>
        <w:r w:rsidRPr="007C1B5D">
          <w:rPr>
            <w:rStyle w:val="Hyperlink"/>
            <w:noProof/>
          </w:rPr>
          <w:t>File Format</w:t>
        </w:r>
        <w:r>
          <w:rPr>
            <w:noProof/>
            <w:webHidden/>
          </w:rPr>
          <w:tab/>
        </w:r>
        <w:r>
          <w:rPr>
            <w:noProof/>
            <w:webHidden/>
          </w:rPr>
          <w:fldChar w:fldCharType="begin"/>
        </w:r>
        <w:r>
          <w:rPr>
            <w:noProof/>
            <w:webHidden/>
          </w:rPr>
          <w:instrText xml:space="preserve"> PAGEREF _Toc512333224 \h </w:instrText>
        </w:r>
        <w:r>
          <w:rPr>
            <w:noProof/>
            <w:webHidden/>
          </w:rPr>
        </w:r>
        <w:r>
          <w:rPr>
            <w:noProof/>
            <w:webHidden/>
          </w:rPr>
          <w:fldChar w:fldCharType="separate"/>
        </w:r>
        <w:r>
          <w:rPr>
            <w:noProof/>
            <w:webHidden/>
          </w:rPr>
          <w:t>1</w:t>
        </w:r>
        <w:r>
          <w:rPr>
            <w:noProof/>
            <w:webHidden/>
          </w:rPr>
          <w:fldChar w:fldCharType="end"/>
        </w:r>
      </w:hyperlink>
    </w:p>
    <w:p w14:paraId="3DF022A5" w14:textId="6E0B4565"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5" w:history="1">
        <w:r w:rsidRPr="007C1B5D">
          <w:rPr>
            <w:rStyle w:val="Hyperlink"/>
            <w:noProof/>
          </w:rPr>
          <w:t>17.8.2</w:t>
        </w:r>
        <w:r>
          <w:rPr>
            <w:rFonts w:asciiTheme="minorHAnsi" w:eastAsiaTheme="minorEastAsia" w:hAnsiTheme="minorHAnsi" w:cstheme="minorBidi"/>
            <w:noProof/>
            <w:sz w:val="22"/>
            <w:szCs w:val="22"/>
            <w:lang w:eastAsia="en-GB"/>
          </w:rPr>
          <w:tab/>
        </w:r>
        <w:r w:rsidRPr="007C1B5D">
          <w:rPr>
            <w:rStyle w:val="Hyperlink"/>
            <w:noProof/>
          </w:rPr>
          <w:t>Reference Software for MMT with Network Capabilities</w:t>
        </w:r>
        <w:r>
          <w:rPr>
            <w:noProof/>
            <w:webHidden/>
          </w:rPr>
          <w:tab/>
        </w:r>
        <w:r>
          <w:rPr>
            <w:noProof/>
            <w:webHidden/>
          </w:rPr>
          <w:fldChar w:fldCharType="begin"/>
        </w:r>
        <w:r>
          <w:rPr>
            <w:noProof/>
            <w:webHidden/>
          </w:rPr>
          <w:instrText xml:space="preserve"> PAGEREF _Toc512333225 \h </w:instrText>
        </w:r>
        <w:r>
          <w:rPr>
            <w:noProof/>
            <w:webHidden/>
          </w:rPr>
        </w:r>
        <w:r>
          <w:rPr>
            <w:noProof/>
            <w:webHidden/>
          </w:rPr>
          <w:fldChar w:fldCharType="separate"/>
        </w:r>
        <w:r>
          <w:rPr>
            <w:noProof/>
            <w:webHidden/>
          </w:rPr>
          <w:t>1</w:t>
        </w:r>
        <w:r>
          <w:rPr>
            <w:noProof/>
            <w:webHidden/>
          </w:rPr>
          <w:fldChar w:fldCharType="end"/>
        </w:r>
      </w:hyperlink>
    </w:p>
    <w:p w14:paraId="406DEBC2" w14:textId="59F587D2"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6" w:history="1">
        <w:r w:rsidRPr="007C1B5D">
          <w:rPr>
            <w:rStyle w:val="Hyperlink"/>
            <w:noProof/>
          </w:rPr>
          <w:t>17.8.3</w:t>
        </w:r>
        <w:r>
          <w:rPr>
            <w:rFonts w:asciiTheme="minorHAnsi" w:eastAsiaTheme="minorEastAsia" w:hAnsiTheme="minorHAnsi" w:cstheme="minorBidi"/>
            <w:noProof/>
            <w:sz w:val="22"/>
            <w:szCs w:val="22"/>
            <w:lang w:eastAsia="en-GB"/>
          </w:rPr>
          <w:tab/>
        </w:r>
        <w:r w:rsidRPr="007C1B5D">
          <w:rPr>
            <w:rStyle w:val="Hyperlink"/>
            <w:noProof/>
          </w:rPr>
          <w:t>Reference software for SRD, SAND and Server Push</w:t>
        </w:r>
        <w:r>
          <w:rPr>
            <w:noProof/>
            <w:webHidden/>
          </w:rPr>
          <w:tab/>
        </w:r>
        <w:r>
          <w:rPr>
            <w:noProof/>
            <w:webHidden/>
          </w:rPr>
          <w:fldChar w:fldCharType="begin"/>
        </w:r>
        <w:r>
          <w:rPr>
            <w:noProof/>
            <w:webHidden/>
          </w:rPr>
          <w:instrText xml:space="preserve"> PAGEREF _Toc512333226 \h </w:instrText>
        </w:r>
        <w:r>
          <w:rPr>
            <w:noProof/>
            <w:webHidden/>
          </w:rPr>
        </w:r>
        <w:r>
          <w:rPr>
            <w:noProof/>
            <w:webHidden/>
          </w:rPr>
          <w:fldChar w:fldCharType="separate"/>
        </w:r>
        <w:r>
          <w:rPr>
            <w:noProof/>
            <w:webHidden/>
          </w:rPr>
          <w:t>1</w:t>
        </w:r>
        <w:r>
          <w:rPr>
            <w:noProof/>
            <w:webHidden/>
          </w:rPr>
          <w:fldChar w:fldCharType="end"/>
        </w:r>
      </w:hyperlink>
    </w:p>
    <w:p w14:paraId="53FA46D2" w14:textId="4A112937"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27" w:history="1">
        <w:r w:rsidRPr="007C1B5D">
          <w:rPr>
            <w:rStyle w:val="Hyperlink"/>
            <w:noProof/>
            <w:highlight w:val="yellow"/>
          </w:rPr>
          <w:t>17.8.4</w:t>
        </w:r>
        <w:r>
          <w:rPr>
            <w:rFonts w:asciiTheme="minorHAnsi" w:eastAsiaTheme="minorEastAsia" w:hAnsiTheme="minorHAnsi" w:cstheme="minorBidi"/>
            <w:noProof/>
            <w:sz w:val="22"/>
            <w:szCs w:val="22"/>
            <w:lang w:eastAsia="en-GB"/>
          </w:rPr>
          <w:tab/>
        </w:r>
        <w:r w:rsidRPr="007C1B5D">
          <w:rPr>
            <w:rStyle w:val="Hyperlink"/>
            <w:noProof/>
            <w:highlight w:val="yellow"/>
          </w:rPr>
          <w:t>Reference software for OMAF</w:t>
        </w:r>
        <w:r>
          <w:rPr>
            <w:noProof/>
            <w:webHidden/>
          </w:rPr>
          <w:tab/>
        </w:r>
        <w:r>
          <w:rPr>
            <w:noProof/>
            <w:webHidden/>
          </w:rPr>
          <w:fldChar w:fldCharType="begin"/>
        </w:r>
        <w:r>
          <w:rPr>
            <w:noProof/>
            <w:webHidden/>
          </w:rPr>
          <w:instrText xml:space="preserve"> PAGEREF _Toc512333227 \h </w:instrText>
        </w:r>
        <w:r>
          <w:rPr>
            <w:noProof/>
            <w:webHidden/>
          </w:rPr>
        </w:r>
        <w:r>
          <w:rPr>
            <w:noProof/>
            <w:webHidden/>
          </w:rPr>
          <w:fldChar w:fldCharType="separate"/>
        </w:r>
        <w:r>
          <w:rPr>
            <w:noProof/>
            <w:webHidden/>
          </w:rPr>
          <w:t>1</w:t>
        </w:r>
        <w:r>
          <w:rPr>
            <w:noProof/>
            <w:webHidden/>
          </w:rPr>
          <w:fldChar w:fldCharType="end"/>
        </w:r>
      </w:hyperlink>
    </w:p>
    <w:p w14:paraId="437BBBDB" w14:textId="669A8EDD"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228" w:history="1">
        <w:r w:rsidRPr="007C1B5D">
          <w:rPr>
            <w:rStyle w:val="Hyperlink"/>
            <w:noProof/>
          </w:rPr>
          <w:t>18</w:t>
        </w:r>
        <w:r>
          <w:rPr>
            <w:rFonts w:asciiTheme="minorHAnsi" w:eastAsiaTheme="minorEastAsia" w:hAnsiTheme="minorHAnsi" w:cstheme="minorBidi"/>
            <w:noProof/>
            <w:sz w:val="22"/>
            <w:szCs w:val="22"/>
            <w:lang w:eastAsia="en-GB"/>
          </w:rPr>
          <w:tab/>
        </w:r>
        <w:r w:rsidRPr="007C1B5D">
          <w:rPr>
            <w:rStyle w:val="Hyperlink"/>
            <w:noProof/>
          </w:rPr>
          <w:t>Conformance</w:t>
        </w:r>
        <w:r>
          <w:rPr>
            <w:noProof/>
            <w:webHidden/>
          </w:rPr>
          <w:tab/>
        </w:r>
        <w:r>
          <w:rPr>
            <w:noProof/>
            <w:webHidden/>
          </w:rPr>
          <w:fldChar w:fldCharType="begin"/>
        </w:r>
        <w:r>
          <w:rPr>
            <w:noProof/>
            <w:webHidden/>
          </w:rPr>
          <w:instrText xml:space="preserve"> PAGEREF _Toc512333228 \h </w:instrText>
        </w:r>
        <w:r>
          <w:rPr>
            <w:noProof/>
            <w:webHidden/>
          </w:rPr>
        </w:r>
        <w:r>
          <w:rPr>
            <w:noProof/>
            <w:webHidden/>
          </w:rPr>
          <w:fldChar w:fldCharType="separate"/>
        </w:r>
        <w:r>
          <w:rPr>
            <w:noProof/>
            <w:webHidden/>
          </w:rPr>
          <w:t>1</w:t>
        </w:r>
        <w:r>
          <w:rPr>
            <w:noProof/>
            <w:webHidden/>
          </w:rPr>
          <w:fldChar w:fldCharType="end"/>
        </w:r>
      </w:hyperlink>
    </w:p>
    <w:p w14:paraId="7CE2AB07" w14:textId="65A2F73E"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29" w:history="1">
        <w:r w:rsidRPr="007C1B5D">
          <w:rPr>
            <w:rStyle w:val="Hyperlink"/>
            <w:noProof/>
          </w:rPr>
          <w:t>18.1</w:t>
        </w:r>
        <w:r>
          <w:rPr>
            <w:rFonts w:asciiTheme="minorHAnsi" w:eastAsiaTheme="minorEastAsia" w:hAnsiTheme="minorHAnsi" w:cstheme="minorBidi"/>
            <w:noProof/>
            <w:sz w:val="22"/>
            <w:szCs w:val="22"/>
            <w:lang w:eastAsia="en-GB"/>
          </w:rPr>
          <w:tab/>
        </w:r>
        <w:r w:rsidRPr="007C1B5D">
          <w:rPr>
            <w:rStyle w:val="Hyperlink"/>
            <w:noProof/>
          </w:rPr>
          <w:t>Video</w:t>
        </w:r>
        <w:r>
          <w:rPr>
            <w:noProof/>
            <w:webHidden/>
          </w:rPr>
          <w:tab/>
        </w:r>
        <w:r>
          <w:rPr>
            <w:noProof/>
            <w:webHidden/>
          </w:rPr>
          <w:fldChar w:fldCharType="begin"/>
        </w:r>
        <w:r>
          <w:rPr>
            <w:noProof/>
            <w:webHidden/>
          </w:rPr>
          <w:instrText xml:space="preserve"> PAGEREF _Toc512333229 \h </w:instrText>
        </w:r>
        <w:r>
          <w:rPr>
            <w:noProof/>
            <w:webHidden/>
          </w:rPr>
        </w:r>
        <w:r>
          <w:rPr>
            <w:noProof/>
            <w:webHidden/>
          </w:rPr>
          <w:fldChar w:fldCharType="separate"/>
        </w:r>
        <w:r>
          <w:rPr>
            <w:noProof/>
            <w:webHidden/>
          </w:rPr>
          <w:t>1</w:t>
        </w:r>
        <w:r>
          <w:rPr>
            <w:noProof/>
            <w:webHidden/>
          </w:rPr>
          <w:fldChar w:fldCharType="end"/>
        </w:r>
      </w:hyperlink>
    </w:p>
    <w:p w14:paraId="1EC83005" w14:textId="228BDCC7"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30" w:history="1">
        <w:r w:rsidRPr="007C1B5D">
          <w:rPr>
            <w:rStyle w:val="Hyperlink"/>
            <w:noProof/>
          </w:rPr>
          <w:t>18.1.1</w:t>
        </w:r>
        <w:r>
          <w:rPr>
            <w:rFonts w:asciiTheme="minorHAnsi" w:eastAsiaTheme="minorEastAsia" w:hAnsiTheme="minorHAnsi" w:cstheme="minorBidi"/>
            <w:noProof/>
            <w:sz w:val="22"/>
            <w:szCs w:val="22"/>
            <w:lang w:eastAsia="en-GB"/>
          </w:rPr>
          <w:tab/>
        </w:r>
        <w:r w:rsidRPr="007C1B5D">
          <w:rPr>
            <w:rStyle w:val="Hyperlink"/>
            <w:noProof/>
            <w:lang w:val="it-IT"/>
          </w:rPr>
          <w:t>Conformance</w:t>
        </w:r>
        <w:r w:rsidRPr="007C1B5D">
          <w:rPr>
            <w:rStyle w:val="Hyperlink"/>
            <w:noProof/>
          </w:rPr>
          <w:t xml:space="preserve"> for HEVC</w:t>
        </w:r>
        <w:r>
          <w:rPr>
            <w:noProof/>
            <w:webHidden/>
          </w:rPr>
          <w:tab/>
        </w:r>
        <w:r>
          <w:rPr>
            <w:noProof/>
            <w:webHidden/>
          </w:rPr>
          <w:fldChar w:fldCharType="begin"/>
        </w:r>
        <w:r>
          <w:rPr>
            <w:noProof/>
            <w:webHidden/>
          </w:rPr>
          <w:instrText xml:space="preserve"> PAGEREF _Toc512333230 \h </w:instrText>
        </w:r>
        <w:r>
          <w:rPr>
            <w:noProof/>
            <w:webHidden/>
          </w:rPr>
        </w:r>
        <w:r>
          <w:rPr>
            <w:noProof/>
            <w:webHidden/>
          </w:rPr>
          <w:fldChar w:fldCharType="separate"/>
        </w:r>
        <w:r>
          <w:rPr>
            <w:noProof/>
            <w:webHidden/>
          </w:rPr>
          <w:t>1</w:t>
        </w:r>
        <w:r>
          <w:rPr>
            <w:noProof/>
            <w:webHidden/>
          </w:rPr>
          <w:fldChar w:fldCharType="end"/>
        </w:r>
      </w:hyperlink>
    </w:p>
    <w:p w14:paraId="00E6E8B1" w14:textId="62F3138B"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31" w:history="1">
        <w:r w:rsidRPr="007C1B5D">
          <w:rPr>
            <w:rStyle w:val="Hyperlink"/>
            <w:noProof/>
          </w:rPr>
          <w:t>18.2</w:t>
        </w:r>
        <w:r>
          <w:rPr>
            <w:rFonts w:asciiTheme="minorHAnsi" w:eastAsiaTheme="minorEastAsia" w:hAnsiTheme="minorHAnsi" w:cstheme="minorBidi"/>
            <w:noProof/>
            <w:sz w:val="22"/>
            <w:szCs w:val="22"/>
            <w:lang w:eastAsia="en-GB"/>
          </w:rPr>
          <w:tab/>
        </w:r>
        <w:r w:rsidRPr="007C1B5D">
          <w:rPr>
            <w:rStyle w:val="Hyperlink"/>
            <w:noProof/>
          </w:rPr>
          <w:t>Audio</w:t>
        </w:r>
        <w:r>
          <w:rPr>
            <w:noProof/>
            <w:webHidden/>
          </w:rPr>
          <w:tab/>
        </w:r>
        <w:r>
          <w:rPr>
            <w:noProof/>
            <w:webHidden/>
          </w:rPr>
          <w:fldChar w:fldCharType="begin"/>
        </w:r>
        <w:r>
          <w:rPr>
            <w:noProof/>
            <w:webHidden/>
          </w:rPr>
          <w:instrText xml:space="preserve"> PAGEREF _Toc512333231 \h </w:instrText>
        </w:r>
        <w:r>
          <w:rPr>
            <w:noProof/>
            <w:webHidden/>
          </w:rPr>
        </w:r>
        <w:r>
          <w:rPr>
            <w:noProof/>
            <w:webHidden/>
          </w:rPr>
          <w:fldChar w:fldCharType="separate"/>
        </w:r>
        <w:r>
          <w:rPr>
            <w:noProof/>
            <w:webHidden/>
          </w:rPr>
          <w:t>1</w:t>
        </w:r>
        <w:r>
          <w:rPr>
            <w:noProof/>
            <w:webHidden/>
          </w:rPr>
          <w:fldChar w:fldCharType="end"/>
        </w:r>
      </w:hyperlink>
    </w:p>
    <w:p w14:paraId="35797C9C" w14:textId="3B23C0B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32" w:history="1">
        <w:r w:rsidRPr="007C1B5D">
          <w:rPr>
            <w:rStyle w:val="Hyperlink"/>
            <w:noProof/>
          </w:rPr>
          <w:t>18.2.1</w:t>
        </w:r>
        <w:r>
          <w:rPr>
            <w:rFonts w:asciiTheme="minorHAnsi" w:eastAsiaTheme="minorEastAsia" w:hAnsiTheme="minorHAnsi" w:cstheme="minorBidi"/>
            <w:noProof/>
            <w:sz w:val="22"/>
            <w:szCs w:val="22"/>
            <w:lang w:eastAsia="en-GB"/>
          </w:rPr>
          <w:tab/>
        </w:r>
        <w:r w:rsidRPr="007C1B5D">
          <w:rPr>
            <w:rStyle w:val="Hyperlink"/>
            <w:noProof/>
          </w:rPr>
          <w:t>Conformance for new levels of ALS Simple profile</w:t>
        </w:r>
        <w:r>
          <w:rPr>
            <w:noProof/>
            <w:webHidden/>
          </w:rPr>
          <w:tab/>
        </w:r>
        <w:r>
          <w:rPr>
            <w:noProof/>
            <w:webHidden/>
          </w:rPr>
          <w:fldChar w:fldCharType="begin"/>
        </w:r>
        <w:r>
          <w:rPr>
            <w:noProof/>
            <w:webHidden/>
          </w:rPr>
          <w:instrText xml:space="preserve"> PAGEREF _Toc512333232 \h </w:instrText>
        </w:r>
        <w:r>
          <w:rPr>
            <w:noProof/>
            <w:webHidden/>
          </w:rPr>
        </w:r>
        <w:r>
          <w:rPr>
            <w:noProof/>
            <w:webHidden/>
          </w:rPr>
          <w:fldChar w:fldCharType="separate"/>
        </w:r>
        <w:r>
          <w:rPr>
            <w:noProof/>
            <w:webHidden/>
          </w:rPr>
          <w:t>1</w:t>
        </w:r>
        <w:r>
          <w:rPr>
            <w:noProof/>
            <w:webHidden/>
          </w:rPr>
          <w:fldChar w:fldCharType="end"/>
        </w:r>
      </w:hyperlink>
    </w:p>
    <w:p w14:paraId="10AE29E5" w14:textId="31D826B0"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33" w:history="1">
        <w:r w:rsidRPr="007C1B5D">
          <w:rPr>
            <w:rStyle w:val="Hyperlink"/>
            <w:noProof/>
          </w:rPr>
          <w:t>18.2.2</w:t>
        </w:r>
        <w:r>
          <w:rPr>
            <w:rFonts w:asciiTheme="minorHAnsi" w:eastAsiaTheme="minorEastAsia" w:hAnsiTheme="minorHAnsi" w:cstheme="minorBidi"/>
            <w:noProof/>
            <w:sz w:val="22"/>
            <w:szCs w:val="22"/>
            <w:lang w:eastAsia="en-GB"/>
          </w:rPr>
          <w:tab/>
        </w:r>
        <w:r w:rsidRPr="007C1B5D">
          <w:rPr>
            <w:rStyle w:val="Hyperlink"/>
            <w:noProof/>
            <w:lang w:val="it-IT"/>
          </w:rPr>
          <w:t>Conformance for</w:t>
        </w:r>
        <w:r w:rsidRPr="007C1B5D">
          <w:rPr>
            <w:rStyle w:val="Hyperlink"/>
            <w:noProof/>
          </w:rPr>
          <w:t xml:space="preserve"> 3D Audio</w:t>
        </w:r>
        <w:r>
          <w:rPr>
            <w:noProof/>
            <w:webHidden/>
          </w:rPr>
          <w:tab/>
        </w:r>
        <w:r>
          <w:rPr>
            <w:noProof/>
            <w:webHidden/>
          </w:rPr>
          <w:fldChar w:fldCharType="begin"/>
        </w:r>
        <w:r>
          <w:rPr>
            <w:noProof/>
            <w:webHidden/>
          </w:rPr>
          <w:instrText xml:space="preserve"> PAGEREF _Toc512333233 \h </w:instrText>
        </w:r>
        <w:r>
          <w:rPr>
            <w:noProof/>
            <w:webHidden/>
          </w:rPr>
        </w:r>
        <w:r>
          <w:rPr>
            <w:noProof/>
            <w:webHidden/>
          </w:rPr>
          <w:fldChar w:fldCharType="separate"/>
        </w:r>
        <w:r>
          <w:rPr>
            <w:noProof/>
            <w:webHidden/>
          </w:rPr>
          <w:t>1</w:t>
        </w:r>
        <w:r>
          <w:rPr>
            <w:noProof/>
            <w:webHidden/>
          </w:rPr>
          <w:fldChar w:fldCharType="end"/>
        </w:r>
      </w:hyperlink>
    </w:p>
    <w:p w14:paraId="0489DE22" w14:textId="0E77FCE2"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34" w:history="1">
        <w:r w:rsidRPr="007C1B5D">
          <w:rPr>
            <w:rStyle w:val="Hyperlink"/>
            <w:noProof/>
          </w:rPr>
          <w:t>18.3</w:t>
        </w:r>
        <w:r>
          <w:rPr>
            <w:rFonts w:asciiTheme="minorHAnsi" w:eastAsiaTheme="minorEastAsia" w:hAnsiTheme="minorHAnsi" w:cstheme="minorBidi"/>
            <w:noProof/>
            <w:sz w:val="22"/>
            <w:szCs w:val="22"/>
            <w:lang w:eastAsia="en-GB"/>
          </w:rPr>
          <w:tab/>
        </w:r>
        <w:r w:rsidRPr="007C1B5D">
          <w:rPr>
            <w:rStyle w:val="Hyperlink"/>
            <w:noProof/>
          </w:rPr>
          <w:t>3D Graphics</w:t>
        </w:r>
        <w:r>
          <w:rPr>
            <w:noProof/>
            <w:webHidden/>
          </w:rPr>
          <w:tab/>
        </w:r>
        <w:r>
          <w:rPr>
            <w:noProof/>
            <w:webHidden/>
          </w:rPr>
          <w:fldChar w:fldCharType="begin"/>
        </w:r>
        <w:r>
          <w:rPr>
            <w:noProof/>
            <w:webHidden/>
          </w:rPr>
          <w:instrText xml:space="preserve"> PAGEREF _Toc512333234 \h </w:instrText>
        </w:r>
        <w:r>
          <w:rPr>
            <w:noProof/>
            <w:webHidden/>
          </w:rPr>
        </w:r>
        <w:r>
          <w:rPr>
            <w:noProof/>
            <w:webHidden/>
          </w:rPr>
          <w:fldChar w:fldCharType="separate"/>
        </w:r>
        <w:r>
          <w:rPr>
            <w:noProof/>
            <w:webHidden/>
          </w:rPr>
          <w:t>1</w:t>
        </w:r>
        <w:r>
          <w:rPr>
            <w:noProof/>
            <w:webHidden/>
          </w:rPr>
          <w:fldChar w:fldCharType="end"/>
        </w:r>
      </w:hyperlink>
    </w:p>
    <w:p w14:paraId="381B6AB6" w14:textId="077C7F2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35" w:history="1">
        <w:r w:rsidRPr="007C1B5D">
          <w:rPr>
            <w:rStyle w:val="Hyperlink"/>
            <w:noProof/>
          </w:rPr>
          <w:t>18.4</w:t>
        </w:r>
        <w:r>
          <w:rPr>
            <w:rFonts w:asciiTheme="minorHAnsi" w:eastAsiaTheme="minorEastAsia" w:hAnsiTheme="minorHAnsi" w:cstheme="minorBidi"/>
            <w:noProof/>
            <w:sz w:val="22"/>
            <w:szCs w:val="22"/>
            <w:lang w:eastAsia="en-GB"/>
          </w:rPr>
          <w:tab/>
        </w:r>
        <w:r w:rsidRPr="007C1B5D">
          <w:rPr>
            <w:rStyle w:val="Hyperlink"/>
            <w:noProof/>
          </w:rPr>
          <w:t>Digital Items</w:t>
        </w:r>
        <w:r>
          <w:rPr>
            <w:noProof/>
            <w:webHidden/>
          </w:rPr>
          <w:tab/>
        </w:r>
        <w:r>
          <w:rPr>
            <w:noProof/>
            <w:webHidden/>
          </w:rPr>
          <w:fldChar w:fldCharType="begin"/>
        </w:r>
        <w:r>
          <w:rPr>
            <w:noProof/>
            <w:webHidden/>
          </w:rPr>
          <w:instrText xml:space="preserve"> PAGEREF _Toc512333235 \h </w:instrText>
        </w:r>
        <w:r>
          <w:rPr>
            <w:noProof/>
            <w:webHidden/>
          </w:rPr>
        </w:r>
        <w:r>
          <w:rPr>
            <w:noProof/>
            <w:webHidden/>
          </w:rPr>
          <w:fldChar w:fldCharType="separate"/>
        </w:r>
        <w:r>
          <w:rPr>
            <w:noProof/>
            <w:webHidden/>
          </w:rPr>
          <w:t>1</w:t>
        </w:r>
        <w:r>
          <w:rPr>
            <w:noProof/>
            <w:webHidden/>
          </w:rPr>
          <w:fldChar w:fldCharType="end"/>
        </w:r>
      </w:hyperlink>
    </w:p>
    <w:p w14:paraId="0ED98FFA" w14:textId="56740955"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36" w:history="1">
        <w:r w:rsidRPr="007C1B5D">
          <w:rPr>
            <w:rStyle w:val="Hyperlink"/>
            <w:noProof/>
          </w:rPr>
          <w:t>18.5</w:t>
        </w:r>
        <w:r>
          <w:rPr>
            <w:rFonts w:asciiTheme="minorHAnsi" w:eastAsiaTheme="minorEastAsia" w:hAnsiTheme="minorHAnsi" w:cstheme="minorBidi"/>
            <w:noProof/>
            <w:sz w:val="22"/>
            <w:szCs w:val="22"/>
            <w:lang w:eastAsia="en-GB"/>
          </w:rPr>
          <w:tab/>
        </w:r>
        <w:r w:rsidRPr="007C1B5D">
          <w:rPr>
            <w:rStyle w:val="Hyperlink"/>
            <w:noProof/>
          </w:rPr>
          <w:t>Sensors and Actuators Data Formats</w:t>
        </w:r>
        <w:r>
          <w:rPr>
            <w:noProof/>
            <w:webHidden/>
          </w:rPr>
          <w:tab/>
        </w:r>
        <w:r>
          <w:rPr>
            <w:noProof/>
            <w:webHidden/>
          </w:rPr>
          <w:fldChar w:fldCharType="begin"/>
        </w:r>
        <w:r>
          <w:rPr>
            <w:noProof/>
            <w:webHidden/>
          </w:rPr>
          <w:instrText xml:space="preserve"> PAGEREF _Toc512333236 \h </w:instrText>
        </w:r>
        <w:r>
          <w:rPr>
            <w:noProof/>
            <w:webHidden/>
          </w:rPr>
        </w:r>
        <w:r>
          <w:rPr>
            <w:noProof/>
            <w:webHidden/>
          </w:rPr>
          <w:fldChar w:fldCharType="separate"/>
        </w:r>
        <w:r>
          <w:rPr>
            <w:noProof/>
            <w:webHidden/>
          </w:rPr>
          <w:t>1</w:t>
        </w:r>
        <w:r>
          <w:rPr>
            <w:noProof/>
            <w:webHidden/>
          </w:rPr>
          <w:fldChar w:fldCharType="end"/>
        </w:r>
      </w:hyperlink>
    </w:p>
    <w:p w14:paraId="4B7524B7" w14:textId="54C89CFB"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37" w:history="1">
        <w:r w:rsidRPr="007C1B5D">
          <w:rPr>
            <w:rStyle w:val="Hyperlink"/>
            <w:noProof/>
          </w:rPr>
          <w:t>18.5.1</w:t>
        </w:r>
        <w:r>
          <w:rPr>
            <w:rFonts w:asciiTheme="minorHAnsi" w:eastAsiaTheme="minorEastAsia" w:hAnsiTheme="minorHAnsi" w:cstheme="minorBidi"/>
            <w:noProof/>
            <w:sz w:val="22"/>
            <w:szCs w:val="22"/>
            <w:lang w:eastAsia="en-GB"/>
          </w:rPr>
          <w:tab/>
        </w:r>
        <w:r w:rsidRPr="007C1B5D">
          <w:rPr>
            <w:rStyle w:val="Hyperlink"/>
            <w:noProof/>
            <w:lang w:val="it-IT"/>
          </w:rPr>
          <w:t>Conformance</w:t>
        </w:r>
        <w:r w:rsidRPr="007C1B5D">
          <w:rPr>
            <w:rStyle w:val="Hyperlink"/>
            <w:rFonts w:eastAsia="Malgun Gothic"/>
            <w:noProof/>
            <w:lang w:eastAsia="ko-KR"/>
          </w:rPr>
          <w:t xml:space="preserve"> for MPEG-V</w:t>
        </w:r>
        <w:r>
          <w:rPr>
            <w:noProof/>
            <w:webHidden/>
          </w:rPr>
          <w:tab/>
        </w:r>
        <w:r>
          <w:rPr>
            <w:noProof/>
            <w:webHidden/>
          </w:rPr>
          <w:fldChar w:fldCharType="begin"/>
        </w:r>
        <w:r>
          <w:rPr>
            <w:noProof/>
            <w:webHidden/>
          </w:rPr>
          <w:instrText xml:space="preserve"> PAGEREF _Toc512333237 \h </w:instrText>
        </w:r>
        <w:r>
          <w:rPr>
            <w:noProof/>
            <w:webHidden/>
          </w:rPr>
        </w:r>
        <w:r>
          <w:rPr>
            <w:noProof/>
            <w:webHidden/>
          </w:rPr>
          <w:fldChar w:fldCharType="separate"/>
        </w:r>
        <w:r>
          <w:rPr>
            <w:noProof/>
            <w:webHidden/>
          </w:rPr>
          <w:t>1</w:t>
        </w:r>
        <w:r>
          <w:rPr>
            <w:noProof/>
            <w:webHidden/>
          </w:rPr>
          <w:fldChar w:fldCharType="end"/>
        </w:r>
      </w:hyperlink>
    </w:p>
    <w:p w14:paraId="680E517A" w14:textId="76B3608D"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38" w:history="1">
        <w:r w:rsidRPr="007C1B5D">
          <w:rPr>
            <w:rStyle w:val="Hyperlink"/>
            <w:noProof/>
            <w:lang w:val="en-US"/>
          </w:rPr>
          <w:t>18.6</w:t>
        </w:r>
        <w:r>
          <w:rPr>
            <w:rFonts w:asciiTheme="minorHAnsi" w:eastAsiaTheme="minorEastAsia" w:hAnsiTheme="minorHAnsi" w:cstheme="minorBidi"/>
            <w:noProof/>
            <w:sz w:val="22"/>
            <w:szCs w:val="22"/>
            <w:lang w:eastAsia="en-GB"/>
          </w:rPr>
          <w:tab/>
        </w:r>
        <w:r w:rsidRPr="007C1B5D">
          <w:rPr>
            <w:rStyle w:val="Hyperlink"/>
            <w:noProof/>
            <w:lang w:val="en-US"/>
          </w:rPr>
          <w:t>Media description</w:t>
        </w:r>
        <w:r>
          <w:rPr>
            <w:noProof/>
            <w:webHidden/>
          </w:rPr>
          <w:tab/>
        </w:r>
        <w:r>
          <w:rPr>
            <w:noProof/>
            <w:webHidden/>
          </w:rPr>
          <w:fldChar w:fldCharType="begin"/>
        </w:r>
        <w:r>
          <w:rPr>
            <w:noProof/>
            <w:webHidden/>
          </w:rPr>
          <w:instrText xml:space="preserve"> PAGEREF _Toc512333238 \h </w:instrText>
        </w:r>
        <w:r>
          <w:rPr>
            <w:noProof/>
            <w:webHidden/>
          </w:rPr>
        </w:r>
        <w:r>
          <w:rPr>
            <w:noProof/>
            <w:webHidden/>
          </w:rPr>
          <w:fldChar w:fldCharType="separate"/>
        </w:r>
        <w:r>
          <w:rPr>
            <w:noProof/>
            <w:webHidden/>
          </w:rPr>
          <w:t>1</w:t>
        </w:r>
        <w:r>
          <w:rPr>
            <w:noProof/>
            <w:webHidden/>
          </w:rPr>
          <w:fldChar w:fldCharType="end"/>
        </w:r>
      </w:hyperlink>
    </w:p>
    <w:p w14:paraId="08589CBA" w14:textId="57E3EAE1"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39" w:history="1">
        <w:r w:rsidRPr="007C1B5D">
          <w:rPr>
            <w:rStyle w:val="Hyperlink"/>
            <w:noProof/>
            <w:highlight w:val="yellow"/>
          </w:rPr>
          <w:t>18.6.1</w:t>
        </w:r>
        <w:r>
          <w:rPr>
            <w:rFonts w:asciiTheme="minorHAnsi" w:eastAsiaTheme="minorEastAsia" w:hAnsiTheme="minorHAnsi" w:cstheme="minorBidi"/>
            <w:noProof/>
            <w:sz w:val="22"/>
            <w:szCs w:val="22"/>
            <w:lang w:eastAsia="en-GB"/>
          </w:rPr>
          <w:tab/>
        </w:r>
        <w:r w:rsidRPr="007C1B5D">
          <w:rPr>
            <w:rStyle w:val="Hyperlink"/>
            <w:noProof/>
            <w:highlight w:val="yellow"/>
          </w:rPr>
          <w:t>Conformance for Compact Descriptors for Video Analysis</w:t>
        </w:r>
        <w:r>
          <w:rPr>
            <w:noProof/>
            <w:webHidden/>
          </w:rPr>
          <w:tab/>
        </w:r>
        <w:r>
          <w:rPr>
            <w:noProof/>
            <w:webHidden/>
          </w:rPr>
          <w:fldChar w:fldCharType="begin"/>
        </w:r>
        <w:r>
          <w:rPr>
            <w:noProof/>
            <w:webHidden/>
          </w:rPr>
          <w:instrText xml:space="preserve"> PAGEREF _Toc512333239 \h </w:instrText>
        </w:r>
        <w:r>
          <w:rPr>
            <w:noProof/>
            <w:webHidden/>
          </w:rPr>
        </w:r>
        <w:r>
          <w:rPr>
            <w:noProof/>
            <w:webHidden/>
          </w:rPr>
          <w:fldChar w:fldCharType="separate"/>
        </w:r>
        <w:r>
          <w:rPr>
            <w:noProof/>
            <w:webHidden/>
          </w:rPr>
          <w:t>1</w:t>
        </w:r>
        <w:r>
          <w:rPr>
            <w:noProof/>
            <w:webHidden/>
          </w:rPr>
          <w:fldChar w:fldCharType="end"/>
        </w:r>
      </w:hyperlink>
    </w:p>
    <w:p w14:paraId="4A813228" w14:textId="4FA84ACE"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40" w:history="1">
        <w:r w:rsidRPr="007C1B5D">
          <w:rPr>
            <w:rStyle w:val="Hyperlink"/>
            <w:noProof/>
            <w:lang w:val="en-US"/>
          </w:rPr>
          <w:t>18.7</w:t>
        </w:r>
        <w:r>
          <w:rPr>
            <w:rFonts w:asciiTheme="minorHAnsi" w:eastAsiaTheme="minorEastAsia" w:hAnsiTheme="minorHAnsi" w:cstheme="minorBidi"/>
            <w:noProof/>
            <w:sz w:val="22"/>
            <w:szCs w:val="22"/>
            <w:lang w:eastAsia="en-GB"/>
          </w:rPr>
          <w:tab/>
        </w:r>
        <w:r w:rsidRPr="007C1B5D">
          <w:rPr>
            <w:rStyle w:val="Hyperlink"/>
            <w:noProof/>
            <w:lang w:val="en-US"/>
          </w:rPr>
          <w:t>System support</w:t>
        </w:r>
        <w:r>
          <w:rPr>
            <w:noProof/>
            <w:webHidden/>
          </w:rPr>
          <w:tab/>
        </w:r>
        <w:r>
          <w:rPr>
            <w:noProof/>
            <w:webHidden/>
          </w:rPr>
          <w:fldChar w:fldCharType="begin"/>
        </w:r>
        <w:r>
          <w:rPr>
            <w:noProof/>
            <w:webHidden/>
          </w:rPr>
          <w:instrText xml:space="preserve"> PAGEREF _Toc512333240 \h </w:instrText>
        </w:r>
        <w:r>
          <w:rPr>
            <w:noProof/>
            <w:webHidden/>
          </w:rPr>
        </w:r>
        <w:r>
          <w:rPr>
            <w:noProof/>
            <w:webHidden/>
          </w:rPr>
          <w:fldChar w:fldCharType="separate"/>
        </w:r>
        <w:r>
          <w:rPr>
            <w:noProof/>
            <w:webHidden/>
          </w:rPr>
          <w:t>1</w:t>
        </w:r>
        <w:r>
          <w:rPr>
            <w:noProof/>
            <w:webHidden/>
          </w:rPr>
          <w:fldChar w:fldCharType="end"/>
        </w:r>
      </w:hyperlink>
    </w:p>
    <w:p w14:paraId="596E1746" w14:textId="27EBD44F"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1" w:history="1">
        <w:r w:rsidRPr="007C1B5D">
          <w:rPr>
            <w:rStyle w:val="Hyperlink"/>
            <w:noProof/>
            <w:highlight w:val="yellow"/>
          </w:rPr>
          <w:t>18.7.1</w:t>
        </w:r>
        <w:r>
          <w:rPr>
            <w:rFonts w:asciiTheme="minorHAnsi" w:eastAsiaTheme="minorEastAsia" w:hAnsiTheme="minorHAnsi" w:cstheme="minorBidi"/>
            <w:noProof/>
            <w:sz w:val="22"/>
            <w:szCs w:val="22"/>
            <w:lang w:eastAsia="en-GB"/>
          </w:rPr>
          <w:tab/>
        </w:r>
        <w:r w:rsidRPr="007C1B5D">
          <w:rPr>
            <w:rStyle w:val="Hyperlink"/>
            <w:noProof/>
            <w:highlight w:val="yellow"/>
          </w:rPr>
          <w:t>Conformance for Media Orchestration</w:t>
        </w:r>
        <w:r>
          <w:rPr>
            <w:noProof/>
            <w:webHidden/>
          </w:rPr>
          <w:tab/>
        </w:r>
        <w:r>
          <w:rPr>
            <w:noProof/>
            <w:webHidden/>
          </w:rPr>
          <w:fldChar w:fldCharType="begin"/>
        </w:r>
        <w:r>
          <w:rPr>
            <w:noProof/>
            <w:webHidden/>
          </w:rPr>
          <w:instrText xml:space="preserve"> PAGEREF _Toc512333241 \h </w:instrText>
        </w:r>
        <w:r>
          <w:rPr>
            <w:noProof/>
            <w:webHidden/>
          </w:rPr>
        </w:r>
        <w:r>
          <w:rPr>
            <w:noProof/>
            <w:webHidden/>
          </w:rPr>
          <w:fldChar w:fldCharType="separate"/>
        </w:r>
        <w:r>
          <w:rPr>
            <w:noProof/>
            <w:webHidden/>
          </w:rPr>
          <w:t>1</w:t>
        </w:r>
        <w:r>
          <w:rPr>
            <w:noProof/>
            <w:webHidden/>
          </w:rPr>
          <w:fldChar w:fldCharType="end"/>
        </w:r>
      </w:hyperlink>
    </w:p>
    <w:p w14:paraId="6F7FC419" w14:textId="6E7943D9"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42" w:history="1">
        <w:r w:rsidRPr="007C1B5D">
          <w:rPr>
            <w:rStyle w:val="Hyperlink"/>
            <w:noProof/>
            <w:lang w:val="en-US"/>
          </w:rPr>
          <w:t>18.8</w:t>
        </w:r>
        <w:r>
          <w:rPr>
            <w:rFonts w:asciiTheme="minorHAnsi" w:eastAsiaTheme="minorEastAsia" w:hAnsiTheme="minorHAnsi" w:cstheme="minorBidi"/>
            <w:noProof/>
            <w:sz w:val="22"/>
            <w:szCs w:val="22"/>
            <w:lang w:eastAsia="en-GB"/>
          </w:rPr>
          <w:tab/>
        </w:r>
        <w:r w:rsidRPr="007C1B5D">
          <w:rPr>
            <w:rStyle w:val="Hyperlink"/>
            <w:noProof/>
            <w:lang w:val="en-US"/>
          </w:rPr>
          <w:t>Transport</w:t>
        </w:r>
        <w:r>
          <w:rPr>
            <w:noProof/>
            <w:webHidden/>
          </w:rPr>
          <w:tab/>
        </w:r>
        <w:r>
          <w:rPr>
            <w:noProof/>
            <w:webHidden/>
          </w:rPr>
          <w:fldChar w:fldCharType="begin"/>
        </w:r>
        <w:r>
          <w:rPr>
            <w:noProof/>
            <w:webHidden/>
          </w:rPr>
          <w:instrText xml:space="preserve"> PAGEREF _Toc512333242 \h </w:instrText>
        </w:r>
        <w:r>
          <w:rPr>
            <w:noProof/>
            <w:webHidden/>
          </w:rPr>
        </w:r>
        <w:r>
          <w:rPr>
            <w:noProof/>
            <w:webHidden/>
          </w:rPr>
          <w:fldChar w:fldCharType="separate"/>
        </w:r>
        <w:r>
          <w:rPr>
            <w:noProof/>
            <w:webHidden/>
          </w:rPr>
          <w:t>1</w:t>
        </w:r>
        <w:r>
          <w:rPr>
            <w:noProof/>
            <w:webHidden/>
          </w:rPr>
          <w:fldChar w:fldCharType="end"/>
        </w:r>
      </w:hyperlink>
    </w:p>
    <w:p w14:paraId="1392F3F6" w14:textId="741A88AE"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3" w:history="1">
        <w:r w:rsidRPr="007C1B5D">
          <w:rPr>
            <w:rStyle w:val="Hyperlink"/>
            <w:noProof/>
          </w:rPr>
          <w:t>18.8.1</w:t>
        </w:r>
        <w:r>
          <w:rPr>
            <w:rFonts w:asciiTheme="minorHAnsi" w:eastAsiaTheme="minorEastAsia" w:hAnsiTheme="minorHAnsi" w:cstheme="minorBidi"/>
            <w:noProof/>
            <w:sz w:val="22"/>
            <w:szCs w:val="22"/>
            <w:lang w:eastAsia="en-GB"/>
          </w:rPr>
          <w:tab/>
        </w:r>
        <w:r w:rsidRPr="007C1B5D">
          <w:rPr>
            <w:rStyle w:val="Hyperlink"/>
            <w:noProof/>
            <w:lang w:val="en-US"/>
          </w:rPr>
          <w:t>C</w:t>
        </w:r>
        <w:r w:rsidRPr="007C1B5D">
          <w:rPr>
            <w:rStyle w:val="Hyperlink"/>
            <w:noProof/>
          </w:rPr>
          <w:t xml:space="preserve">onformance </w:t>
        </w:r>
        <w:r w:rsidRPr="007C1B5D">
          <w:rPr>
            <w:rStyle w:val="Hyperlink"/>
            <w:noProof/>
            <w:lang w:val="en-US"/>
          </w:rPr>
          <w:t>for</w:t>
        </w:r>
        <w:r w:rsidRPr="007C1B5D">
          <w:rPr>
            <w:rStyle w:val="Hyperlink"/>
            <w:noProof/>
          </w:rPr>
          <w:t xml:space="preserve"> File Format</w:t>
        </w:r>
        <w:r>
          <w:rPr>
            <w:noProof/>
            <w:webHidden/>
          </w:rPr>
          <w:tab/>
        </w:r>
        <w:r>
          <w:rPr>
            <w:noProof/>
            <w:webHidden/>
          </w:rPr>
          <w:fldChar w:fldCharType="begin"/>
        </w:r>
        <w:r>
          <w:rPr>
            <w:noProof/>
            <w:webHidden/>
          </w:rPr>
          <w:instrText xml:space="preserve"> PAGEREF _Toc512333243 \h </w:instrText>
        </w:r>
        <w:r>
          <w:rPr>
            <w:noProof/>
            <w:webHidden/>
          </w:rPr>
        </w:r>
        <w:r>
          <w:rPr>
            <w:noProof/>
            <w:webHidden/>
          </w:rPr>
          <w:fldChar w:fldCharType="separate"/>
        </w:r>
        <w:r>
          <w:rPr>
            <w:noProof/>
            <w:webHidden/>
          </w:rPr>
          <w:t>1</w:t>
        </w:r>
        <w:r>
          <w:rPr>
            <w:noProof/>
            <w:webHidden/>
          </w:rPr>
          <w:fldChar w:fldCharType="end"/>
        </w:r>
      </w:hyperlink>
    </w:p>
    <w:p w14:paraId="07A5E808" w14:textId="6363A0FC"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4" w:history="1">
        <w:r w:rsidRPr="007C1B5D">
          <w:rPr>
            <w:rStyle w:val="Hyperlink"/>
            <w:noProof/>
          </w:rPr>
          <w:t>18.8.2</w:t>
        </w:r>
        <w:r>
          <w:rPr>
            <w:rFonts w:asciiTheme="minorHAnsi" w:eastAsiaTheme="minorEastAsia" w:hAnsiTheme="minorHAnsi" w:cstheme="minorBidi"/>
            <w:noProof/>
            <w:sz w:val="22"/>
            <w:szCs w:val="22"/>
            <w:lang w:eastAsia="en-GB"/>
          </w:rPr>
          <w:tab/>
        </w:r>
        <w:r w:rsidRPr="007C1B5D">
          <w:rPr>
            <w:rStyle w:val="Hyperlink"/>
            <w:noProof/>
            <w:lang w:val="it-IT"/>
          </w:rPr>
          <w:t>Conformance</w:t>
        </w:r>
        <w:r w:rsidRPr="007C1B5D">
          <w:rPr>
            <w:rStyle w:val="Hyperlink"/>
            <w:noProof/>
          </w:rPr>
          <w:t xml:space="preserve"> for MMT</w:t>
        </w:r>
        <w:r>
          <w:rPr>
            <w:noProof/>
            <w:webHidden/>
          </w:rPr>
          <w:tab/>
        </w:r>
        <w:r>
          <w:rPr>
            <w:noProof/>
            <w:webHidden/>
          </w:rPr>
          <w:fldChar w:fldCharType="begin"/>
        </w:r>
        <w:r>
          <w:rPr>
            <w:noProof/>
            <w:webHidden/>
          </w:rPr>
          <w:instrText xml:space="preserve"> PAGEREF _Toc512333244 \h </w:instrText>
        </w:r>
        <w:r>
          <w:rPr>
            <w:noProof/>
            <w:webHidden/>
          </w:rPr>
        </w:r>
        <w:r>
          <w:rPr>
            <w:noProof/>
            <w:webHidden/>
          </w:rPr>
          <w:fldChar w:fldCharType="separate"/>
        </w:r>
        <w:r>
          <w:rPr>
            <w:noProof/>
            <w:webHidden/>
          </w:rPr>
          <w:t>1</w:t>
        </w:r>
        <w:r>
          <w:rPr>
            <w:noProof/>
            <w:webHidden/>
          </w:rPr>
          <w:fldChar w:fldCharType="end"/>
        </w:r>
      </w:hyperlink>
    </w:p>
    <w:p w14:paraId="02C32F36" w14:textId="0E7A5C84"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5" w:history="1">
        <w:r w:rsidRPr="007C1B5D">
          <w:rPr>
            <w:rStyle w:val="Hyperlink"/>
            <w:noProof/>
          </w:rPr>
          <w:t>18.8.3</w:t>
        </w:r>
        <w:r>
          <w:rPr>
            <w:rFonts w:asciiTheme="minorHAnsi" w:eastAsiaTheme="minorEastAsia" w:hAnsiTheme="minorHAnsi" w:cstheme="minorBidi"/>
            <w:noProof/>
            <w:sz w:val="22"/>
            <w:szCs w:val="22"/>
            <w:lang w:eastAsia="en-GB"/>
          </w:rPr>
          <w:tab/>
        </w:r>
        <w:r w:rsidRPr="007C1B5D">
          <w:rPr>
            <w:rStyle w:val="Hyperlink"/>
            <w:noProof/>
          </w:rPr>
          <w:t>Conformance for SRD, SAND and Server Push</w:t>
        </w:r>
        <w:r>
          <w:rPr>
            <w:noProof/>
            <w:webHidden/>
          </w:rPr>
          <w:tab/>
        </w:r>
        <w:r>
          <w:rPr>
            <w:noProof/>
            <w:webHidden/>
          </w:rPr>
          <w:fldChar w:fldCharType="begin"/>
        </w:r>
        <w:r>
          <w:rPr>
            <w:noProof/>
            <w:webHidden/>
          </w:rPr>
          <w:instrText xml:space="preserve"> PAGEREF _Toc512333245 \h </w:instrText>
        </w:r>
        <w:r>
          <w:rPr>
            <w:noProof/>
            <w:webHidden/>
          </w:rPr>
        </w:r>
        <w:r>
          <w:rPr>
            <w:noProof/>
            <w:webHidden/>
          </w:rPr>
          <w:fldChar w:fldCharType="separate"/>
        </w:r>
        <w:r>
          <w:rPr>
            <w:noProof/>
            <w:webHidden/>
          </w:rPr>
          <w:t>1</w:t>
        </w:r>
        <w:r>
          <w:rPr>
            <w:noProof/>
            <w:webHidden/>
          </w:rPr>
          <w:fldChar w:fldCharType="end"/>
        </w:r>
      </w:hyperlink>
    </w:p>
    <w:p w14:paraId="14F6D5DB" w14:textId="36EB5425"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6" w:history="1">
        <w:r w:rsidRPr="007C1B5D">
          <w:rPr>
            <w:rStyle w:val="Hyperlink"/>
            <w:noProof/>
            <w:highlight w:val="yellow"/>
          </w:rPr>
          <w:t>18.8.4</w:t>
        </w:r>
        <w:r>
          <w:rPr>
            <w:rFonts w:asciiTheme="minorHAnsi" w:eastAsiaTheme="minorEastAsia" w:hAnsiTheme="minorHAnsi" w:cstheme="minorBidi"/>
            <w:noProof/>
            <w:sz w:val="22"/>
            <w:szCs w:val="22"/>
            <w:lang w:eastAsia="en-GB"/>
          </w:rPr>
          <w:tab/>
        </w:r>
        <w:r w:rsidRPr="007C1B5D">
          <w:rPr>
            <w:rStyle w:val="Hyperlink"/>
            <w:noProof/>
            <w:highlight w:val="yellow"/>
          </w:rPr>
          <w:t>Conformance for OMAF</w:t>
        </w:r>
        <w:r>
          <w:rPr>
            <w:noProof/>
            <w:webHidden/>
          </w:rPr>
          <w:tab/>
        </w:r>
        <w:r>
          <w:rPr>
            <w:noProof/>
            <w:webHidden/>
          </w:rPr>
          <w:fldChar w:fldCharType="begin"/>
        </w:r>
        <w:r>
          <w:rPr>
            <w:noProof/>
            <w:webHidden/>
          </w:rPr>
          <w:instrText xml:space="preserve"> PAGEREF _Toc512333246 \h </w:instrText>
        </w:r>
        <w:r>
          <w:rPr>
            <w:noProof/>
            <w:webHidden/>
          </w:rPr>
        </w:r>
        <w:r>
          <w:rPr>
            <w:noProof/>
            <w:webHidden/>
          </w:rPr>
          <w:fldChar w:fldCharType="separate"/>
        </w:r>
        <w:r>
          <w:rPr>
            <w:noProof/>
            <w:webHidden/>
          </w:rPr>
          <w:t>1</w:t>
        </w:r>
        <w:r>
          <w:rPr>
            <w:noProof/>
            <w:webHidden/>
          </w:rPr>
          <w:fldChar w:fldCharType="end"/>
        </w:r>
      </w:hyperlink>
    </w:p>
    <w:p w14:paraId="5C76DE9E" w14:textId="04CA01F6"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7" w:history="1">
        <w:r w:rsidRPr="007C1B5D">
          <w:rPr>
            <w:rStyle w:val="Hyperlink"/>
            <w:noProof/>
            <w:highlight w:val="yellow"/>
          </w:rPr>
          <w:t>18.8.5</w:t>
        </w:r>
        <w:r>
          <w:rPr>
            <w:rFonts w:asciiTheme="minorHAnsi" w:eastAsiaTheme="minorEastAsia" w:hAnsiTheme="minorHAnsi" w:cstheme="minorBidi"/>
            <w:noProof/>
            <w:sz w:val="22"/>
            <w:szCs w:val="22"/>
            <w:lang w:eastAsia="en-GB"/>
          </w:rPr>
          <w:tab/>
        </w:r>
        <w:r w:rsidRPr="007C1B5D">
          <w:rPr>
            <w:rStyle w:val="Hyperlink"/>
            <w:noProof/>
            <w:highlight w:val="yellow"/>
          </w:rPr>
          <w:t>Conformance for Genomic Information Coding</w:t>
        </w:r>
        <w:r>
          <w:rPr>
            <w:noProof/>
            <w:webHidden/>
          </w:rPr>
          <w:tab/>
        </w:r>
        <w:r>
          <w:rPr>
            <w:noProof/>
            <w:webHidden/>
          </w:rPr>
          <w:fldChar w:fldCharType="begin"/>
        </w:r>
        <w:r>
          <w:rPr>
            <w:noProof/>
            <w:webHidden/>
          </w:rPr>
          <w:instrText xml:space="preserve"> PAGEREF _Toc512333247 \h </w:instrText>
        </w:r>
        <w:r>
          <w:rPr>
            <w:noProof/>
            <w:webHidden/>
          </w:rPr>
        </w:r>
        <w:r>
          <w:rPr>
            <w:noProof/>
            <w:webHidden/>
          </w:rPr>
          <w:fldChar w:fldCharType="separate"/>
        </w:r>
        <w:r>
          <w:rPr>
            <w:noProof/>
            <w:webHidden/>
          </w:rPr>
          <w:t>1</w:t>
        </w:r>
        <w:r>
          <w:rPr>
            <w:noProof/>
            <w:webHidden/>
          </w:rPr>
          <w:fldChar w:fldCharType="end"/>
        </w:r>
      </w:hyperlink>
    </w:p>
    <w:p w14:paraId="57473CBF" w14:textId="7EDFC93F"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48" w:history="1">
        <w:r w:rsidRPr="007C1B5D">
          <w:rPr>
            <w:rStyle w:val="Hyperlink"/>
            <w:noProof/>
            <w:lang w:val="en-US"/>
          </w:rPr>
          <w:t>18.9</w:t>
        </w:r>
        <w:r>
          <w:rPr>
            <w:rFonts w:asciiTheme="minorHAnsi" w:eastAsiaTheme="minorEastAsia" w:hAnsiTheme="minorHAnsi" w:cstheme="minorBidi"/>
            <w:noProof/>
            <w:sz w:val="22"/>
            <w:szCs w:val="22"/>
            <w:lang w:eastAsia="en-GB"/>
          </w:rPr>
          <w:tab/>
        </w:r>
        <w:r w:rsidRPr="007C1B5D">
          <w:rPr>
            <w:rStyle w:val="Hyperlink"/>
            <w:noProof/>
            <w:lang w:val="en-US"/>
          </w:rPr>
          <w:t>Application Formats</w:t>
        </w:r>
        <w:r>
          <w:rPr>
            <w:noProof/>
            <w:webHidden/>
          </w:rPr>
          <w:tab/>
        </w:r>
        <w:r>
          <w:rPr>
            <w:noProof/>
            <w:webHidden/>
          </w:rPr>
          <w:fldChar w:fldCharType="begin"/>
        </w:r>
        <w:r>
          <w:rPr>
            <w:noProof/>
            <w:webHidden/>
          </w:rPr>
          <w:instrText xml:space="preserve"> PAGEREF _Toc512333248 \h </w:instrText>
        </w:r>
        <w:r>
          <w:rPr>
            <w:noProof/>
            <w:webHidden/>
          </w:rPr>
        </w:r>
        <w:r>
          <w:rPr>
            <w:noProof/>
            <w:webHidden/>
          </w:rPr>
          <w:fldChar w:fldCharType="separate"/>
        </w:r>
        <w:r>
          <w:rPr>
            <w:noProof/>
            <w:webHidden/>
          </w:rPr>
          <w:t>1</w:t>
        </w:r>
        <w:r>
          <w:rPr>
            <w:noProof/>
            <w:webHidden/>
          </w:rPr>
          <w:fldChar w:fldCharType="end"/>
        </w:r>
      </w:hyperlink>
    </w:p>
    <w:p w14:paraId="62F2540F" w14:textId="116B8D3C" w:rsidR="005C6F40" w:rsidRDefault="005C6F40">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512333249" w:history="1">
        <w:r w:rsidRPr="007C1B5D">
          <w:rPr>
            <w:rStyle w:val="Hyperlink"/>
            <w:noProof/>
            <w:highlight w:val="yellow"/>
          </w:rPr>
          <w:t>18.9.1</w:t>
        </w:r>
        <w:r>
          <w:rPr>
            <w:rFonts w:asciiTheme="minorHAnsi" w:eastAsiaTheme="minorEastAsia" w:hAnsiTheme="minorHAnsi" w:cstheme="minorBidi"/>
            <w:noProof/>
            <w:sz w:val="22"/>
            <w:szCs w:val="22"/>
            <w:lang w:eastAsia="en-GB"/>
          </w:rPr>
          <w:tab/>
        </w:r>
        <w:r w:rsidRPr="007C1B5D">
          <w:rPr>
            <w:rStyle w:val="Hyperlink"/>
            <w:noProof/>
            <w:highlight w:val="yellow"/>
          </w:rPr>
          <w:t>Conformance for CMAF</w:t>
        </w:r>
        <w:r>
          <w:rPr>
            <w:noProof/>
            <w:webHidden/>
          </w:rPr>
          <w:tab/>
        </w:r>
        <w:r>
          <w:rPr>
            <w:noProof/>
            <w:webHidden/>
          </w:rPr>
          <w:fldChar w:fldCharType="begin"/>
        </w:r>
        <w:r>
          <w:rPr>
            <w:noProof/>
            <w:webHidden/>
          </w:rPr>
          <w:instrText xml:space="preserve"> PAGEREF _Toc512333249 \h </w:instrText>
        </w:r>
        <w:r>
          <w:rPr>
            <w:noProof/>
            <w:webHidden/>
          </w:rPr>
        </w:r>
        <w:r>
          <w:rPr>
            <w:noProof/>
            <w:webHidden/>
          </w:rPr>
          <w:fldChar w:fldCharType="separate"/>
        </w:r>
        <w:r>
          <w:rPr>
            <w:noProof/>
            <w:webHidden/>
          </w:rPr>
          <w:t>1</w:t>
        </w:r>
        <w:r>
          <w:rPr>
            <w:noProof/>
            <w:webHidden/>
          </w:rPr>
          <w:fldChar w:fldCharType="end"/>
        </w:r>
      </w:hyperlink>
    </w:p>
    <w:p w14:paraId="058FBA24" w14:textId="285D63DF" w:rsidR="005C6F40" w:rsidRDefault="005C6F40">
      <w:pPr>
        <w:pStyle w:val="TOC1"/>
        <w:tabs>
          <w:tab w:val="left" w:pos="720"/>
        </w:tabs>
        <w:rPr>
          <w:rFonts w:asciiTheme="minorHAnsi" w:eastAsiaTheme="minorEastAsia" w:hAnsiTheme="minorHAnsi" w:cstheme="minorBidi"/>
          <w:noProof/>
          <w:sz w:val="22"/>
          <w:szCs w:val="22"/>
          <w:lang w:eastAsia="en-GB"/>
        </w:rPr>
      </w:pPr>
      <w:hyperlink w:anchor="_Toc512333250" w:history="1">
        <w:r w:rsidRPr="007C1B5D">
          <w:rPr>
            <w:rStyle w:val="Hyperlink"/>
            <w:noProof/>
          </w:rPr>
          <w:t>19</w:t>
        </w:r>
        <w:r>
          <w:rPr>
            <w:rFonts w:asciiTheme="minorHAnsi" w:eastAsiaTheme="minorEastAsia" w:hAnsiTheme="minorHAnsi" w:cstheme="minorBidi"/>
            <w:noProof/>
            <w:sz w:val="22"/>
            <w:szCs w:val="22"/>
            <w:lang w:eastAsia="en-GB"/>
          </w:rPr>
          <w:tab/>
        </w:r>
        <w:r w:rsidRPr="007C1B5D">
          <w:rPr>
            <w:rStyle w:val="Hyperlink"/>
            <w:noProof/>
          </w:rPr>
          <w:t>Maintenance</w:t>
        </w:r>
        <w:r>
          <w:rPr>
            <w:noProof/>
            <w:webHidden/>
          </w:rPr>
          <w:tab/>
        </w:r>
        <w:r>
          <w:rPr>
            <w:noProof/>
            <w:webHidden/>
          </w:rPr>
          <w:fldChar w:fldCharType="begin"/>
        </w:r>
        <w:r>
          <w:rPr>
            <w:noProof/>
            <w:webHidden/>
          </w:rPr>
          <w:instrText xml:space="preserve"> PAGEREF _Toc512333250 \h </w:instrText>
        </w:r>
        <w:r>
          <w:rPr>
            <w:noProof/>
            <w:webHidden/>
          </w:rPr>
        </w:r>
        <w:r>
          <w:rPr>
            <w:noProof/>
            <w:webHidden/>
          </w:rPr>
          <w:fldChar w:fldCharType="separate"/>
        </w:r>
        <w:r>
          <w:rPr>
            <w:noProof/>
            <w:webHidden/>
          </w:rPr>
          <w:t>1</w:t>
        </w:r>
        <w:r>
          <w:rPr>
            <w:noProof/>
            <w:webHidden/>
          </w:rPr>
          <w:fldChar w:fldCharType="end"/>
        </w:r>
      </w:hyperlink>
    </w:p>
    <w:p w14:paraId="75E49FC3" w14:textId="22E47F79"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1" w:history="1">
        <w:r w:rsidRPr="007C1B5D">
          <w:rPr>
            <w:rStyle w:val="Hyperlink"/>
            <w:noProof/>
          </w:rPr>
          <w:t>19.1</w:t>
        </w:r>
        <w:r>
          <w:rPr>
            <w:rFonts w:asciiTheme="minorHAnsi" w:eastAsiaTheme="minorEastAsia" w:hAnsiTheme="minorHAnsi" w:cstheme="minorBidi"/>
            <w:noProof/>
            <w:sz w:val="22"/>
            <w:szCs w:val="22"/>
            <w:lang w:eastAsia="en-GB"/>
          </w:rPr>
          <w:tab/>
        </w:r>
        <w:r w:rsidRPr="007C1B5D">
          <w:rPr>
            <w:rStyle w:val="Hyperlink"/>
            <w:noProof/>
          </w:rPr>
          <w:t>Systems coding standards</w:t>
        </w:r>
        <w:r>
          <w:rPr>
            <w:noProof/>
            <w:webHidden/>
          </w:rPr>
          <w:tab/>
        </w:r>
        <w:r>
          <w:rPr>
            <w:noProof/>
            <w:webHidden/>
          </w:rPr>
          <w:fldChar w:fldCharType="begin"/>
        </w:r>
        <w:r>
          <w:rPr>
            <w:noProof/>
            <w:webHidden/>
          </w:rPr>
          <w:instrText xml:space="preserve"> PAGEREF _Toc512333251 \h </w:instrText>
        </w:r>
        <w:r>
          <w:rPr>
            <w:noProof/>
            <w:webHidden/>
          </w:rPr>
        </w:r>
        <w:r>
          <w:rPr>
            <w:noProof/>
            <w:webHidden/>
          </w:rPr>
          <w:fldChar w:fldCharType="separate"/>
        </w:r>
        <w:r>
          <w:rPr>
            <w:noProof/>
            <w:webHidden/>
          </w:rPr>
          <w:t>1</w:t>
        </w:r>
        <w:r>
          <w:rPr>
            <w:noProof/>
            <w:webHidden/>
          </w:rPr>
          <w:fldChar w:fldCharType="end"/>
        </w:r>
      </w:hyperlink>
    </w:p>
    <w:p w14:paraId="5ED1EDE1" w14:textId="2B57036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2" w:history="1">
        <w:r w:rsidRPr="007C1B5D">
          <w:rPr>
            <w:rStyle w:val="Hyperlink"/>
            <w:noProof/>
          </w:rPr>
          <w:t>19.2</w:t>
        </w:r>
        <w:r>
          <w:rPr>
            <w:rFonts w:asciiTheme="minorHAnsi" w:eastAsiaTheme="minorEastAsia" w:hAnsiTheme="minorHAnsi" w:cstheme="minorBidi"/>
            <w:noProof/>
            <w:sz w:val="22"/>
            <w:szCs w:val="22"/>
            <w:lang w:eastAsia="en-GB"/>
          </w:rPr>
          <w:tab/>
        </w:r>
        <w:r w:rsidRPr="007C1B5D">
          <w:rPr>
            <w:rStyle w:val="Hyperlink"/>
            <w:noProof/>
          </w:rPr>
          <w:t>Video coding standards</w:t>
        </w:r>
        <w:r>
          <w:rPr>
            <w:noProof/>
            <w:webHidden/>
          </w:rPr>
          <w:tab/>
        </w:r>
        <w:r>
          <w:rPr>
            <w:noProof/>
            <w:webHidden/>
          </w:rPr>
          <w:fldChar w:fldCharType="begin"/>
        </w:r>
        <w:r>
          <w:rPr>
            <w:noProof/>
            <w:webHidden/>
          </w:rPr>
          <w:instrText xml:space="preserve"> PAGEREF _Toc512333252 \h </w:instrText>
        </w:r>
        <w:r>
          <w:rPr>
            <w:noProof/>
            <w:webHidden/>
          </w:rPr>
        </w:r>
        <w:r>
          <w:rPr>
            <w:noProof/>
            <w:webHidden/>
          </w:rPr>
          <w:fldChar w:fldCharType="separate"/>
        </w:r>
        <w:r>
          <w:rPr>
            <w:noProof/>
            <w:webHidden/>
          </w:rPr>
          <w:t>1</w:t>
        </w:r>
        <w:r>
          <w:rPr>
            <w:noProof/>
            <w:webHidden/>
          </w:rPr>
          <w:fldChar w:fldCharType="end"/>
        </w:r>
      </w:hyperlink>
    </w:p>
    <w:p w14:paraId="369FBC43" w14:textId="237ED51A"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3" w:history="1">
        <w:r w:rsidRPr="007C1B5D">
          <w:rPr>
            <w:rStyle w:val="Hyperlink"/>
            <w:noProof/>
          </w:rPr>
          <w:t>19.3</w:t>
        </w:r>
        <w:r>
          <w:rPr>
            <w:rFonts w:asciiTheme="minorHAnsi" w:eastAsiaTheme="minorEastAsia" w:hAnsiTheme="minorHAnsi" w:cstheme="minorBidi"/>
            <w:noProof/>
            <w:sz w:val="22"/>
            <w:szCs w:val="22"/>
            <w:lang w:eastAsia="en-GB"/>
          </w:rPr>
          <w:tab/>
        </w:r>
        <w:r w:rsidRPr="007C1B5D">
          <w:rPr>
            <w:rStyle w:val="Hyperlink"/>
            <w:noProof/>
          </w:rPr>
          <w:t>Audio coding standards</w:t>
        </w:r>
        <w:r>
          <w:rPr>
            <w:noProof/>
            <w:webHidden/>
          </w:rPr>
          <w:tab/>
        </w:r>
        <w:r>
          <w:rPr>
            <w:noProof/>
            <w:webHidden/>
          </w:rPr>
          <w:fldChar w:fldCharType="begin"/>
        </w:r>
        <w:r>
          <w:rPr>
            <w:noProof/>
            <w:webHidden/>
          </w:rPr>
          <w:instrText xml:space="preserve"> PAGEREF _Toc512333253 \h </w:instrText>
        </w:r>
        <w:r>
          <w:rPr>
            <w:noProof/>
            <w:webHidden/>
          </w:rPr>
        </w:r>
        <w:r>
          <w:rPr>
            <w:noProof/>
            <w:webHidden/>
          </w:rPr>
          <w:fldChar w:fldCharType="separate"/>
        </w:r>
        <w:r>
          <w:rPr>
            <w:noProof/>
            <w:webHidden/>
          </w:rPr>
          <w:t>1</w:t>
        </w:r>
        <w:r>
          <w:rPr>
            <w:noProof/>
            <w:webHidden/>
          </w:rPr>
          <w:fldChar w:fldCharType="end"/>
        </w:r>
      </w:hyperlink>
    </w:p>
    <w:p w14:paraId="290622EB" w14:textId="33CFC003"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4" w:history="1">
        <w:r w:rsidRPr="007C1B5D">
          <w:rPr>
            <w:rStyle w:val="Hyperlink"/>
            <w:noProof/>
          </w:rPr>
          <w:t>19.4</w:t>
        </w:r>
        <w:r>
          <w:rPr>
            <w:rFonts w:asciiTheme="minorHAnsi" w:eastAsiaTheme="minorEastAsia" w:hAnsiTheme="minorHAnsi" w:cstheme="minorBidi"/>
            <w:noProof/>
            <w:sz w:val="22"/>
            <w:szCs w:val="22"/>
            <w:lang w:eastAsia="en-GB"/>
          </w:rPr>
          <w:tab/>
        </w:r>
        <w:r w:rsidRPr="007C1B5D">
          <w:rPr>
            <w:rStyle w:val="Hyperlink"/>
            <w:noProof/>
          </w:rPr>
          <w:t>3DG coding standards</w:t>
        </w:r>
        <w:r>
          <w:rPr>
            <w:noProof/>
            <w:webHidden/>
          </w:rPr>
          <w:tab/>
        </w:r>
        <w:r>
          <w:rPr>
            <w:noProof/>
            <w:webHidden/>
          </w:rPr>
          <w:fldChar w:fldCharType="begin"/>
        </w:r>
        <w:r>
          <w:rPr>
            <w:noProof/>
            <w:webHidden/>
          </w:rPr>
          <w:instrText xml:space="preserve"> PAGEREF _Toc512333254 \h </w:instrText>
        </w:r>
        <w:r>
          <w:rPr>
            <w:noProof/>
            <w:webHidden/>
          </w:rPr>
        </w:r>
        <w:r>
          <w:rPr>
            <w:noProof/>
            <w:webHidden/>
          </w:rPr>
          <w:fldChar w:fldCharType="separate"/>
        </w:r>
        <w:r>
          <w:rPr>
            <w:noProof/>
            <w:webHidden/>
          </w:rPr>
          <w:t>1</w:t>
        </w:r>
        <w:r>
          <w:rPr>
            <w:noProof/>
            <w:webHidden/>
          </w:rPr>
          <w:fldChar w:fldCharType="end"/>
        </w:r>
      </w:hyperlink>
    </w:p>
    <w:p w14:paraId="6B765D45" w14:textId="270DAF35"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5" w:history="1">
        <w:r w:rsidRPr="007C1B5D">
          <w:rPr>
            <w:rStyle w:val="Hyperlink"/>
            <w:noProof/>
          </w:rPr>
          <w:t>19.5</w:t>
        </w:r>
        <w:r>
          <w:rPr>
            <w:rFonts w:asciiTheme="minorHAnsi" w:eastAsiaTheme="minorEastAsia" w:hAnsiTheme="minorHAnsi" w:cstheme="minorBidi"/>
            <w:noProof/>
            <w:sz w:val="22"/>
            <w:szCs w:val="22"/>
            <w:lang w:eastAsia="en-GB"/>
          </w:rPr>
          <w:tab/>
        </w:r>
        <w:r w:rsidRPr="007C1B5D">
          <w:rPr>
            <w:rStyle w:val="Hyperlink"/>
            <w:noProof/>
          </w:rPr>
          <w:t>Systems description coding standards</w:t>
        </w:r>
        <w:r>
          <w:rPr>
            <w:noProof/>
            <w:webHidden/>
          </w:rPr>
          <w:tab/>
        </w:r>
        <w:r>
          <w:rPr>
            <w:noProof/>
            <w:webHidden/>
          </w:rPr>
          <w:fldChar w:fldCharType="begin"/>
        </w:r>
        <w:r>
          <w:rPr>
            <w:noProof/>
            <w:webHidden/>
          </w:rPr>
          <w:instrText xml:space="preserve"> PAGEREF _Toc512333255 \h </w:instrText>
        </w:r>
        <w:r>
          <w:rPr>
            <w:noProof/>
            <w:webHidden/>
          </w:rPr>
        </w:r>
        <w:r>
          <w:rPr>
            <w:noProof/>
            <w:webHidden/>
          </w:rPr>
          <w:fldChar w:fldCharType="separate"/>
        </w:r>
        <w:r>
          <w:rPr>
            <w:noProof/>
            <w:webHidden/>
          </w:rPr>
          <w:t>1</w:t>
        </w:r>
        <w:r>
          <w:rPr>
            <w:noProof/>
            <w:webHidden/>
          </w:rPr>
          <w:fldChar w:fldCharType="end"/>
        </w:r>
      </w:hyperlink>
    </w:p>
    <w:p w14:paraId="36E52058" w14:textId="695092B4"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6" w:history="1">
        <w:r w:rsidRPr="007C1B5D">
          <w:rPr>
            <w:rStyle w:val="Hyperlink"/>
            <w:noProof/>
          </w:rPr>
          <w:t>19.6</w:t>
        </w:r>
        <w:r>
          <w:rPr>
            <w:rFonts w:asciiTheme="minorHAnsi" w:eastAsiaTheme="minorEastAsia" w:hAnsiTheme="minorHAnsi" w:cstheme="minorBidi"/>
            <w:noProof/>
            <w:sz w:val="22"/>
            <w:szCs w:val="22"/>
            <w:lang w:eastAsia="en-GB"/>
          </w:rPr>
          <w:tab/>
        </w:r>
        <w:r w:rsidRPr="007C1B5D">
          <w:rPr>
            <w:rStyle w:val="Hyperlink"/>
            <w:noProof/>
          </w:rPr>
          <w:t>MPEG-21 standards</w:t>
        </w:r>
        <w:r>
          <w:rPr>
            <w:noProof/>
            <w:webHidden/>
          </w:rPr>
          <w:tab/>
        </w:r>
        <w:r>
          <w:rPr>
            <w:noProof/>
            <w:webHidden/>
          </w:rPr>
          <w:fldChar w:fldCharType="begin"/>
        </w:r>
        <w:r>
          <w:rPr>
            <w:noProof/>
            <w:webHidden/>
          </w:rPr>
          <w:instrText xml:space="preserve"> PAGEREF _Toc512333256 \h </w:instrText>
        </w:r>
        <w:r>
          <w:rPr>
            <w:noProof/>
            <w:webHidden/>
          </w:rPr>
        </w:r>
        <w:r>
          <w:rPr>
            <w:noProof/>
            <w:webHidden/>
          </w:rPr>
          <w:fldChar w:fldCharType="separate"/>
        </w:r>
        <w:r>
          <w:rPr>
            <w:noProof/>
            <w:webHidden/>
          </w:rPr>
          <w:t>1</w:t>
        </w:r>
        <w:r>
          <w:rPr>
            <w:noProof/>
            <w:webHidden/>
          </w:rPr>
          <w:fldChar w:fldCharType="end"/>
        </w:r>
      </w:hyperlink>
    </w:p>
    <w:p w14:paraId="0F16A89D" w14:textId="610C9DC7" w:rsidR="005C6F40" w:rsidRDefault="005C6F40">
      <w:pPr>
        <w:pStyle w:val="TOC2"/>
        <w:tabs>
          <w:tab w:val="left" w:pos="1100"/>
          <w:tab w:val="right" w:leader="dot" w:pos="9628"/>
        </w:tabs>
        <w:rPr>
          <w:rFonts w:asciiTheme="minorHAnsi" w:eastAsiaTheme="minorEastAsia" w:hAnsiTheme="minorHAnsi" w:cstheme="minorBidi"/>
          <w:noProof/>
          <w:sz w:val="22"/>
          <w:szCs w:val="22"/>
          <w:lang w:eastAsia="en-GB"/>
        </w:rPr>
      </w:pPr>
      <w:hyperlink w:anchor="_Toc512333257" w:history="1">
        <w:r w:rsidRPr="007C1B5D">
          <w:rPr>
            <w:rStyle w:val="Hyperlink"/>
            <w:noProof/>
          </w:rPr>
          <w:t>19.7</w:t>
        </w:r>
        <w:r>
          <w:rPr>
            <w:rFonts w:asciiTheme="minorHAnsi" w:eastAsiaTheme="minorEastAsia" w:hAnsiTheme="minorHAnsi" w:cstheme="minorBidi"/>
            <w:noProof/>
            <w:sz w:val="22"/>
            <w:szCs w:val="22"/>
            <w:lang w:eastAsia="en-GB"/>
          </w:rPr>
          <w:tab/>
        </w:r>
        <w:r w:rsidRPr="007C1B5D">
          <w:rPr>
            <w:rStyle w:val="Hyperlink"/>
            <w:noProof/>
          </w:rPr>
          <w:t>MPEG-A standards</w:t>
        </w:r>
        <w:r>
          <w:rPr>
            <w:noProof/>
            <w:webHidden/>
          </w:rPr>
          <w:tab/>
        </w:r>
        <w:r>
          <w:rPr>
            <w:noProof/>
            <w:webHidden/>
          </w:rPr>
          <w:fldChar w:fldCharType="begin"/>
        </w:r>
        <w:r>
          <w:rPr>
            <w:noProof/>
            <w:webHidden/>
          </w:rPr>
          <w:instrText xml:space="preserve"> PAGEREF _Toc512333257 \h </w:instrText>
        </w:r>
        <w:r>
          <w:rPr>
            <w:noProof/>
            <w:webHidden/>
          </w:rPr>
        </w:r>
        <w:r>
          <w:rPr>
            <w:noProof/>
            <w:webHidden/>
          </w:rPr>
          <w:fldChar w:fldCharType="separate"/>
        </w:r>
        <w:r>
          <w:rPr>
            <w:noProof/>
            <w:webHidden/>
          </w:rPr>
          <w:t>1</w:t>
        </w:r>
        <w:r>
          <w:rPr>
            <w:noProof/>
            <w:webHidden/>
          </w:rPr>
          <w:fldChar w:fldCharType="end"/>
        </w:r>
      </w:hyperlink>
    </w:p>
    <w:p w14:paraId="1412FCA8" w14:textId="6F8AA28C" w:rsidR="00A76D3E" w:rsidRDefault="007E3A5D" w:rsidP="00CB395F">
      <w:pPr>
        <w:rPr>
          <w:lang w:val="en-US"/>
        </w:rPr>
      </w:pPr>
      <w:r>
        <w:rPr>
          <w:b/>
          <w:bCs/>
          <w:noProof/>
        </w:rPr>
        <w:fldChar w:fldCharType="end"/>
      </w:r>
    </w:p>
    <w:p w14:paraId="1412FCA9" w14:textId="77777777" w:rsidR="007517DF" w:rsidRDefault="00DE622C" w:rsidP="00A76D3E">
      <w:pPr>
        <w:pStyle w:val="Heading1"/>
        <w:rPr>
          <w:lang w:val="en-US"/>
        </w:rPr>
      </w:pPr>
      <w:bookmarkStart w:id="0" w:name="_Toc512333121"/>
      <w:r w:rsidRPr="007517DF">
        <w:rPr>
          <w:lang w:val="en-US"/>
        </w:rPr>
        <w:t>Video coding</w:t>
      </w:r>
      <w:bookmarkEnd w:id="0"/>
    </w:p>
    <w:p w14:paraId="1412FCAA" w14:textId="77777777" w:rsidR="00362F17" w:rsidRDefault="00362F17" w:rsidP="007D504B">
      <w:pPr>
        <w:pStyle w:val="Heading2"/>
        <w:ind w:left="578" w:hanging="578"/>
      </w:pPr>
      <w:bookmarkStart w:id="1" w:name="_Toc512333122"/>
      <w:r>
        <w:t>Advanced Video Coding</w:t>
      </w:r>
      <w:bookmarkEnd w:id="1"/>
    </w:p>
    <w:p w14:paraId="1412FCC4" w14:textId="77777777" w:rsidR="00362F17" w:rsidRPr="00292B49" w:rsidRDefault="00362F17" w:rsidP="00362F17">
      <w:pPr>
        <w:pStyle w:val="Heading3"/>
        <w:rPr>
          <w:lang w:val="en-US"/>
        </w:rPr>
      </w:pPr>
      <w:bookmarkStart w:id="2" w:name="_Toc512333123"/>
      <w:r w:rsidRPr="00292B49">
        <w:rPr>
          <w:lang w:val="en-US"/>
        </w:rPr>
        <w:t>Additional supplemental enhancement information</w:t>
      </w:r>
      <w:bookmarkEnd w:id="2"/>
    </w:p>
    <w:p w14:paraId="1412FCC5" w14:textId="77777777" w:rsidR="00362F17" w:rsidRPr="00292B49" w:rsidRDefault="00362F17" w:rsidP="00362F1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936"/>
        <w:gridCol w:w="6830"/>
      </w:tblGrid>
      <w:tr w:rsidR="00362F17" w:rsidRPr="00292B49" w14:paraId="1412FCCB" w14:textId="77777777" w:rsidTr="00D42CFD">
        <w:tc>
          <w:tcPr>
            <w:tcW w:w="0" w:type="auto"/>
          </w:tcPr>
          <w:p w14:paraId="1412FCC6" w14:textId="77777777" w:rsidR="00362F17" w:rsidRPr="00292B49" w:rsidRDefault="00362F17" w:rsidP="002C7704">
            <w:pPr>
              <w:jc w:val="center"/>
              <w:rPr>
                <w:b/>
                <w:lang w:val="en-US"/>
              </w:rPr>
            </w:pPr>
            <w:r w:rsidRPr="00292B49">
              <w:rPr>
                <w:b/>
                <w:lang w:val="en-US"/>
              </w:rPr>
              <w:t>Std</w:t>
            </w:r>
          </w:p>
        </w:tc>
        <w:tc>
          <w:tcPr>
            <w:tcW w:w="0" w:type="auto"/>
          </w:tcPr>
          <w:p w14:paraId="1412FCC7" w14:textId="77777777" w:rsidR="00362F17" w:rsidRPr="00292B49" w:rsidRDefault="00362F17" w:rsidP="002C7704">
            <w:pPr>
              <w:jc w:val="center"/>
              <w:rPr>
                <w:b/>
                <w:lang w:val="en-US"/>
              </w:rPr>
            </w:pPr>
            <w:r w:rsidRPr="00292B49">
              <w:rPr>
                <w:b/>
                <w:lang w:val="en-US"/>
              </w:rPr>
              <w:t>Pt</w:t>
            </w:r>
          </w:p>
        </w:tc>
        <w:tc>
          <w:tcPr>
            <w:tcW w:w="0" w:type="auto"/>
          </w:tcPr>
          <w:p w14:paraId="1412FCC8" w14:textId="77777777" w:rsidR="00362F17" w:rsidRPr="00292B49" w:rsidRDefault="00362F17" w:rsidP="002C7704">
            <w:pPr>
              <w:jc w:val="center"/>
              <w:rPr>
                <w:b/>
                <w:lang w:val="en-US"/>
              </w:rPr>
            </w:pPr>
            <w:r w:rsidRPr="00292B49">
              <w:rPr>
                <w:b/>
                <w:lang w:val="en-US"/>
              </w:rPr>
              <w:t>E/A/T</w:t>
            </w:r>
          </w:p>
        </w:tc>
        <w:tc>
          <w:tcPr>
            <w:tcW w:w="0" w:type="auto"/>
          </w:tcPr>
          <w:p w14:paraId="1412FCC9" w14:textId="77777777" w:rsidR="00362F17" w:rsidRPr="00292B49" w:rsidRDefault="00362F17" w:rsidP="002C7704">
            <w:pPr>
              <w:jc w:val="center"/>
              <w:rPr>
                <w:b/>
                <w:lang w:val="en-US"/>
              </w:rPr>
            </w:pPr>
            <w:r w:rsidRPr="00292B49">
              <w:rPr>
                <w:b/>
                <w:lang w:val="en-US"/>
              </w:rPr>
              <w:t>Req</w:t>
            </w:r>
          </w:p>
        </w:tc>
        <w:tc>
          <w:tcPr>
            <w:tcW w:w="0" w:type="auto"/>
          </w:tcPr>
          <w:p w14:paraId="1412FCCA" w14:textId="77777777" w:rsidR="00362F17" w:rsidRPr="00292B49" w:rsidRDefault="00362F17" w:rsidP="002C7704">
            <w:pPr>
              <w:jc w:val="center"/>
              <w:rPr>
                <w:b/>
                <w:lang w:val="en-US"/>
              </w:rPr>
            </w:pPr>
            <w:r w:rsidRPr="00292B49">
              <w:rPr>
                <w:b/>
                <w:lang w:val="en-US"/>
              </w:rPr>
              <w:t>Short description</w:t>
            </w:r>
          </w:p>
        </w:tc>
      </w:tr>
      <w:tr w:rsidR="006216C3" w:rsidRPr="00803904" w14:paraId="1412FCD2" w14:textId="77777777" w:rsidTr="00D42CFD">
        <w:tc>
          <w:tcPr>
            <w:tcW w:w="0" w:type="auto"/>
          </w:tcPr>
          <w:p w14:paraId="1412FCCC" w14:textId="77777777" w:rsidR="006216C3" w:rsidRPr="00292B49" w:rsidRDefault="006216C3" w:rsidP="006216C3">
            <w:pPr>
              <w:jc w:val="center"/>
              <w:rPr>
                <w:lang w:val="en-US"/>
              </w:rPr>
            </w:pPr>
            <w:r w:rsidRPr="00292B49">
              <w:rPr>
                <w:lang w:val="en-US"/>
              </w:rPr>
              <w:t>4</w:t>
            </w:r>
          </w:p>
        </w:tc>
        <w:tc>
          <w:tcPr>
            <w:tcW w:w="0" w:type="auto"/>
          </w:tcPr>
          <w:p w14:paraId="1412FCCD" w14:textId="77777777" w:rsidR="006216C3" w:rsidRPr="00292B49" w:rsidRDefault="006216C3" w:rsidP="006216C3">
            <w:pPr>
              <w:jc w:val="center"/>
              <w:rPr>
                <w:lang w:val="en-US"/>
              </w:rPr>
            </w:pPr>
            <w:r w:rsidRPr="00292B49">
              <w:rPr>
                <w:lang w:val="en-US"/>
              </w:rPr>
              <w:t>10</w:t>
            </w:r>
          </w:p>
        </w:tc>
        <w:tc>
          <w:tcPr>
            <w:tcW w:w="0" w:type="auto"/>
          </w:tcPr>
          <w:p w14:paraId="1412FCCE" w14:textId="77777777" w:rsidR="006216C3" w:rsidRPr="00292B49" w:rsidRDefault="006216C3" w:rsidP="006216C3">
            <w:pPr>
              <w:jc w:val="center"/>
              <w:rPr>
                <w:lang w:val="en-US"/>
              </w:rPr>
            </w:pPr>
            <w:r w:rsidRPr="00292B49">
              <w:rPr>
                <w:lang w:val="en-US"/>
              </w:rPr>
              <w:t>A1</w:t>
            </w:r>
          </w:p>
        </w:tc>
        <w:tc>
          <w:tcPr>
            <w:tcW w:w="0" w:type="auto"/>
          </w:tcPr>
          <w:p w14:paraId="1412FCCF" w14:textId="77777777" w:rsidR="006216C3" w:rsidRPr="00292B49" w:rsidRDefault="006216C3" w:rsidP="006216C3">
            <w:pPr>
              <w:jc w:val="center"/>
              <w:rPr>
                <w:lang w:val="en-US"/>
              </w:rPr>
            </w:pPr>
            <w:r w:rsidRPr="00292B49">
              <w:rPr>
                <w:lang w:val="en-US"/>
              </w:rPr>
              <w:t>166742</w:t>
            </w:r>
          </w:p>
        </w:tc>
        <w:tc>
          <w:tcPr>
            <w:tcW w:w="0" w:type="auto"/>
          </w:tcPr>
          <w:p w14:paraId="1412FCD0" w14:textId="77777777" w:rsidR="006216C3" w:rsidRDefault="006216C3" w:rsidP="006216C3">
            <w:pPr>
              <w:jc w:val="both"/>
              <w:rPr>
                <w:lang w:val="en-US"/>
              </w:rPr>
            </w:pPr>
            <w:r>
              <w:rPr>
                <w:lang w:val="en-US"/>
              </w:rPr>
              <w:t>Motivations</w:t>
            </w:r>
          </w:p>
          <w:p w14:paraId="1412FCD1" w14:textId="0AAD70AD" w:rsidR="006216C3" w:rsidRPr="00F55B58" w:rsidRDefault="00F55B58" w:rsidP="006216C3">
            <w:pPr>
              <w:jc w:val="both"/>
            </w:pPr>
            <w:r w:rsidRPr="00F55B58">
              <w:rPr>
                <w:lang w:val="en-US"/>
              </w:rPr>
              <w:t>AVC is missing several SEI messages that have been defined in HEVC or are in the process of being defined in HEVC, including high-dynamic range colour related information, omnidirectional video related information, and manifest and prefix messages.</w:t>
            </w:r>
          </w:p>
        </w:tc>
      </w:tr>
      <w:tr w:rsidR="006216C3" w:rsidRPr="00803904" w14:paraId="1412FCD9" w14:textId="77777777" w:rsidTr="00D42CFD">
        <w:tc>
          <w:tcPr>
            <w:tcW w:w="0" w:type="auto"/>
          </w:tcPr>
          <w:p w14:paraId="1412FCD3" w14:textId="77777777" w:rsidR="006216C3" w:rsidRPr="00292B49" w:rsidRDefault="006216C3" w:rsidP="006216C3">
            <w:pPr>
              <w:jc w:val="center"/>
              <w:rPr>
                <w:lang w:val="en-US"/>
              </w:rPr>
            </w:pPr>
          </w:p>
        </w:tc>
        <w:tc>
          <w:tcPr>
            <w:tcW w:w="0" w:type="auto"/>
          </w:tcPr>
          <w:p w14:paraId="1412FCD4" w14:textId="77777777" w:rsidR="006216C3" w:rsidRPr="00292B49" w:rsidRDefault="006216C3" w:rsidP="006216C3">
            <w:pPr>
              <w:jc w:val="center"/>
              <w:rPr>
                <w:lang w:val="en-US"/>
              </w:rPr>
            </w:pPr>
          </w:p>
        </w:tc>
        <w:tc>
          <w:tcPr>
            <w:tcW w:w="0" w:type="auto"/>
          </w:tcPr>
          <w:p w14:paraId="1412FCD5" w14:textId="77777777" w:rsidR="006216C3" w:rsidRPr="00292B49" w:rsidRDefault="006216C3" w:rsidP="006216C3">
            <w:pPr>
              <w:jc w:val="center"/>
              <w:rPr>
                <w:lang w:val="en-US"/>
              </w:rPr>
            </w:pPr>
          </w:p>
        </w:tc>
        <w:tc>
          <w:tcPr>
            <w:tcW w:w="0" w:type="auto"/>
          </w:tcPr>
          <w:p w14:paraId="1412FCD6" w14:textId="77777777" w:rsidR="006216C3" w:rsidRPr="00292B49" w:rsidRDefault="006216C3" w:rsidP="006216C3">
            <w:pPr>
              <w:jc w:val="center"/>
              <w:rPr>
                <w:lang w:val="en-US"/>
              </w:rPr>
            </w:pPr>
          </w:p>
        </w:tc>
        <w:tc>
          <w:tcPr>
            <w:tcW w:w="0" w:type="auto"/>
          </w:tcPr>
          <w:p w14:paraId="1412FCD7" w14:textId="77777777" w:rsidR="006216C3" w:rsidRDefault="006216C3" w:rsidP="006216C3">
            <w:pPr>
              <w:jc w:val="both"/>
              <w:rPr>
                <w:lang w:val="en-US"/>
              </w:rPr>
            </w:pPr>
            <w:r>
              <w:rPr>
                <w:lang w:val="en-US"/>
              </w:rPr>
              <w:t>Objective</w:t>
            </w:r>
          </w:p>
          <w:p w14:paraId="1412FCD8" w14:textId="1069BFF3" w:rsidR="006216C3" w:rsidRPr="00F55B58" w:rsidRDefault="00F55B58" w:rsidP="006216C3">
            <w:pPr>
              <w:jc w:val="both"/>
            </w:pPr>
            <w:r w:rsidRPr="00F55B58">
              <w:rPr>
                <w:lang w:val="en-US"/>
              </w:rPr>
              <w:t>Specification of certain additional SEI messages in the AVC context that have been defined in HEVC or are in the process of being defined in HEVC.</w:t>
            </w:r>
          </w:p>
        </w:tc>
      </w:tr>
    </w:tbl>
    <w:p w14:paraId="1412FCDA" w14:textId="77777777" w:rsidR="00362F17" w:rsidRPr="00362F17" w:rsidRDefault="00362F17" w:rsidP="00362F17"/>
    <w:p w14:paraId="1412FD07" w14:textId="77777777" w:rsidR="00407D77" w:rsidRDefault="00407D77" w:rsidP="007D504B">
      <w:pPr>
        <w:pStyle w:val="Heading2"/>
        <w:ind w:left="578" w:hanging="578"/>
        <w:rPr>
          <w:lang w:val="en-US"/>
        </w:rPr>
      </w:pPr>
      <w:bookmarkStart w:id="3" w:name="_Toc452981647"/>
      <w:bookmarkStart w:id="4" w:name="_Toc452981613"/>
      <w:bookmarkStart w:id="5" w:name="_Toc512333124"/>
      <w:r>
        <w:rPr>
          <w:lang w:val="en-US"/>
        </w:rPr>
        <w:t>HEVC</w:t>
      </w:r>
      <w:bookmarkEnd w:id="5"/>
    </w:p>
    <w:p w14:paraId="1412FD51" w14:textId="7B3CD122" w:rsidR="00676306" w:rsidRPr="00AF534B" w:rsidRDefault="002959C4" w:rsidP="002959C4">
      <w:pPr>
        <w:pStyle w:val="Heading3"/>
        <w:rPr>
          <w:lang w:val="en-US"/>
        </w:rPr>
      </w:pPr>
      <w:bookmarkStart w:id="6" w:name="_Toc452981637"/>
      <w:bookmarkStart w:id="7" w:name="_Toc512333125"/>
      <w:bookmarkEnd w:id="3"/>
      <w:bookmarkEnd w:id="4"/>
      <w:r w:rsidRPr="002959C4">
        <w:rPr>
          <w:lang w:val="en-US"/>
        </w:rPr>
        <w:t>HEVC Monochrome Profile and additional supplemental enhancement information</w:t>
      </w:r>
      <w:bookmarkEnd w:id="7"/>
    </w:p>
    <w:p w14:paraId="1412FD52" w14:textId="77777777" w:rsidR="00676306" w:rsidRPr="00AF534B" w:rsidRDefault="00676306" w:rsidP="006763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676306" w:rsidRPr="00AF534B" w14:paraId="1412FD58" w14:textId="77777777" w:rsidTr="0016144B">
        <w:tc>
          <w:tcPr>
            <w:tcW w:w="0" w:type="auto"/>
          </w:tcPr>
          <w:p w14:paraId="1412FD53" w14:textId="77777777" w:rsidR="00676306" w:rsidRPr="00AF534B" w:rsidRDefault="00676306" w:rsidP="0016144B">
            <w:pPr>
              <w:jc w:val="center"/>
              <w:rPr>
                <w:b/>
                <w:lang w:val="en-US"/>
              </w:rPr>
            </w:pPr>
            <w:r w:rsidRPr="00AF534B">
              <w:rPr>
                <w:b/>
                <w:lang w:val="en-US"/>
              </w:rPr>
              <w:t>Std</w:t>
            </w:r>
          </w:p>
        </w:tc>
        <w:tc>
          <w:tcPr>
            <w:tcW w:w="0" w:type="auto"/>
          </w:tcPr>
          <w:p w14:paraId="1412FD54" w14:textId="77777777" w:rsidR="00676306" w:rsidRPr="00AF534B" w:rsidRDefault="00676306" w:rsidP="0016144B">
            <w:pPr>
              <w:jc w:val="center"/>
              <w:rPr>
                <w:b/>
                <w:lang w:val="en-US"/>
              </w:rPr>
            </w:pPr>
            <w:r w:rsidRPr="00AF534B">
              <w:rPr>
                <w:b/>
                <w:lang w:val="en-US"/>
              </w:rPr>
              <w:t>Pt</w:t>
            </w:r>
          </w:p>
        </w:tc>
        <w:tc>
          <w:tcPr>
            <w:tcW w:w="0" w:type="auto"/>
          </w:tcPr>
          <w:p w14:paraId="1412FD55" w14:textId="77777777" w:rsidR="00676306" w:rsidRPr="00AF534B" w:rsidRDefault="00676306" w:rsidP="0016144B">
            <w:pPr>
              <w:jc w:val="center"/>
              <w:rPr>
                <w:b/>
                <w:lang w:val="en-US"/>
              </w:rPr>
            </w:pPr>
            <w:r w:rsidRPr="00AF534B">
              <w:rPr>
                <w:b/>
                <w:lang w:val="en-US"/>
              </w:rPr>
              <w:t>E/A/T</w:t>
            </w:r>
          </w:p>
        </w:tc>
        <w:tc>
          <w:tcPr>
            <w:tcW w:w="0" w:type="auto"/>
          </w:tcPr>
          <w:p w14:paraId="1412FD56" w14:textId="77777777" w:rsidR="00676306" w:rsidRPr="00AF534B" w:rsidRDefault="00676306" w:rsidP="0016144B">
            <w:pPr>
              <w:jc w:val="center"/>
              <w:rPr>
                <w:b/>
                <w:lang w:val="en-US"/>
              </w:rPr>
            </w:pPr>
            <w:r w:rsidRPr="00AF534B">
              <w:rPr>
                <w:b/>
                <w:lang w:val="en-US"/>
              </w:rPr>
              <w:t>Req</w:t>
            </w:r>
          </w:p>
        </w:tc>
        <w:tc>
          <w:tcPr>
            <w:tcW w:w="0" w:type="auto"/>
          </w:tcPr>
          <w:p w14:paraId="1412FD57" w14:textId="77777777" w:rsidR="00676306" w:rsidRPr="00AF534B" w:rsidRDefault="00676306" w:rsidP="0016144B">
            <w:pPr>
              <w:jc w:val="center"/>
              <w:rPr>
                <w:b/>
                <w:lang w:val="en-US"/>
              </w:rPr>
            </w:pPr>
            <w:r w:rsidRPr="00AF534B">
              <w:rPr>
                <w:b/>
                <w:lang w:val="en-US"/>
              </w:rPr>
              <w:t>Short description</w:t>
            </w:r>
          </w:p>
        </w:tc>
      </w:tr>
      <w:tr w:rsidR="0016144B" w:rsidRPr="00AF534B" w14:paraId="1412FD5F" w14:textId="77777777" w:rsidTr="0016144B">
        <w:tc>
          <w:tcPr>
            <w:tcW w:w="0" w:type="auto"/>
            <w:tcBorders>
              <w:top w:val="single" w:sz="4" w:space="0" w:color="auto"/>
              <w:left w:val="single" w:sz="4" w:space="0" w:color="auto"/>
              <w:bottom w:val="single" w:sz="4" w:space="0" w:color="auto"/>
              <w:right w:val="single" w:sz="4" w:space="0" w:color="auto"/>
            </w:tcBorders>
          </w:tcPr>
          <w:p w14:paraId="1412FD59" w14:textId="77777777" w:rsidR="0016144B" w:rsidRPr="00AF534B" w:rsidRDefault="0016144B"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D5A" w14:textId="77777777" w:rsidR="0016144B" w:rsidRPr="00AF534B" w:rsidRDefault="0016144B" w:rsidP="0016144B">
            <w:pPr>
              <w:jc w:val="center"/>
              <w:rPr>
                <w:lang w:val="en-US"/>
              </w:rPr>
            </w:pPr>
            <w:r w:rsidRPr="00AF534B">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2FD5B" w14:textId="59BCBDC4" w:rsidR="0016144B" w:rsidRPr="00AF534B" w:rsidRDefault="00C126F5" w:rsidP="0016144B">
            <w:pPr>
              <w:jc w:val="center"/>
              <w:rPr>
                <w:lang w:val="en-US"/>
              </w:rPr>
            </w:pPr>
            <w:r>
              <w:rPr>
                <w:lang w:val="en-US"/>
              </w:rPr>
              <w:t>E4</w:t>
            </w:r>
          </w:p>
        </w:tc>
        <w:tc>
          <w:tcPr>
            <w:tcW w:w="0" w:type="auto"/>
            <w:tcBorders>
              <w:top w:val="single" w:sz="4" w:space="0" w:color="auto"/>
              <w:left w:val="single" w:sz="4" w:space="0" w:color="auto"/>
              <w:bottom w:val="single" w:sz="4" w:space="0" w:color="auto"/>
              <w:right w:val="single" w:sz="4" w:space="0" w:color="auto"/>
            </w:tcBorders>
          </w:tcPr>
          <w:p w14:paraId="1412FD5C" w14:textId="77777777" w:rsidR="0016144B" w:rsidRPr="00AF534B" w:rsidRDefault="0016144B" w:rsidP="00676306">
            <w:pPr>
              <w:jc w:val="center"/>
              <w:rPr>
                <w:szCs w:val="26"/>
                <w:lang w:val="en-US" w:eastAsia="ja-JP"/>
              </w:rPr>
            </w:pPr>
            <w:r w:rsidRPr="00AF534B">
              <w:rPr>
                <w:szCs w:val="26"/>
                <w:lang w:val="en-US" w:eastAsia="ja-JP"/>
              </w:rPr>
              <w:t> </w:t>
            </w:r>
          </w:p>
        </w:tc>
        <w:tc>
          <w:tcPr>
            <w:tcW w:w="0" w:type="auto"/>
            <w:tcBorders>
              <w:top w:val="single" w:sz="4" w:space="0" w:color="auto"/>
              <w:left w:val="single" w:sz="4" w:space="0" w:color="auto"/>
              <w:bottom w:val="single" w:sz="4" w:space="0" w:color="auto"/>
              <w:right w:val="single" w:sz="4" w:space="0" w:color="auto"/>
            </w:tcBorders>
          </w:tcPr>
          <w:p w14:paraId="1412FD5D" w14:textId="77777777" w:rsidR="0016144B" w:rsidRPr="00AF534B" w:rsidRDefault="0016144B" w:rsidP="0016144B">
            <w:r w:rsidRPr="00AF534B">
              <w:rPr>
                <w:lang w:val="en-US" w:eastAsia="ja-JP"/>
              </w:rPr>
              <w:t>Motivations:</w:t>
            </w:r>
            <w:r w:rsidRPr="00AF534B">
              <w:t xml:space="preserve"> </w:t>
            </w:r>
          </w:p>
          <w:p w14:paraId="707A2D10" w14:textId="77777777" w:rsidR="002959C4" w:rsidRPr="002959C4" w:rsidRDefault="002959C4" w:rsidP="002959C4">
            <w:pPr>
              <w:rPr>
                <w:lang w:val="en-US" w:eastAsia="ja-JP"/>
              </w:rPr>
            </w:pPr>
            <w:r w:rsidRPr="002959C4">
              <w:rPr>
                <w:lang w:val="en-US" w:eastAsia="ja-JP"/>
              </w:rPr>
              <w:t>Motivations:</w:t>
            </w:r>
          </w:p>
          <w:p w14:paraId="1412FD5E" w14:textId="1A1FC516" w:rsidR="0016144B" w:rsidRPr="002959C4" w:rsidRDefault="002959C4" w:rsidP="002959C4">
            <w:pPr>
              <w:rPr>
                <w:lang w:eastAsia="ja-JP"/>
              </w:rPr>
            </w:pPr>
            <w:r w:rsidRPr="002959C4">
              <w:rPr>
                <w:lang w:val="en-US" w:eastAsia="ja-JP"/>
              </w:rPr>
              <w:t>This activity will create a new profile of HEVC that that will have an encoding of a single (i.e. monochrome) colour plane and will be restricted to a maximum of 10 bits per sample. This profile will complement other 10 bit profiles, such as the Main 10, Main 10 Still Picture, and Main 4:4:4 10 profiles. It is expected to be used in a variety of applications that may require signalling of 10 bit monochrome auxiliary information, such as depth information and alpha planes. The specification of additional supplemental enhancement information will also be included, including fisheye video, SEI manifest, and SEI prefix messages.</w:t>
            </w:r>
          </w:p>
        </w:tc>
      </w:tr>
      <w:tr w:rsidR="0016144B" w:rsidRPr="00584F50" w14:paraId="1412FD66" w14:textId="77777777" w:rsidTr="0016144B">
        <w:tc>
          <w:tcPr>
            <w:tcW w:w="0" w:type="auto"/>
            <w:tcBorders>
              <w:top w:val="single" w:sz="4" w:space="0" w:color="auto"/>
              <w:left w:val="single" w:sz="4" w:space="0" w:color="auto"/>
              <w:bottom w:val="single" w:sz="4" w:space="0" w:color="auto"/>
              <w:right w:val="single" w:sz="4" w:space="0" w:color="auto"/>
            </w:tcBorders>
          </w:tcPr>
          <w:p w14:paraId="1412FD60"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1"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2"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3" w14:textId="77777777" w:rsidR="0016144B" w:rsidRPr="00AF534B" w:rsidRDefault="0016144B"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64" w14:textId="77777777" w:rsidR="0016144B" w:rsidRPr="00AF534B" w:rsidRDefault="0016144B" w:rsidP="0016144B">
            <w:pPr>
              <w:rPr>
                <w:lang w:val="en-US" w:eastAsia="ja-JP"/>
              </w:rPr>
            </w:pPr>
            <w:r w:rsidRPr="00AF534B">
              <w:rPr>
                <w:lang w:val="en-US" w:eastAsia="ja-JP"/>
              </w:rPr>
              <w:t>Objectives</w:t>
            </w:r>
          </w:p>
          <w:p w14:paraId="1412FD65" w14:textId="6B89C466" w:rsidR="0016144B" w:rsidRPr="002959C4" w:rsidRDefault="002959C4" w:rsidP="0016144B">
            <w:pPr>
              <w:rPr>
                <w:lang w:eastAsia="ja-JP"/>
              </w:rPr>
            </w:pPr>
            <w:r w:rsidRPr="002959C4">
              <w:rPr>
                <w:lang w:val="en-US" w:eastAsia="ja-JP"/>
              </w:rPr>
              <w:t>Specification of a profile of HEVC that that will have an encoding of a single (i.e. monochrome) colour plane and will be restricted to a maximum of 10 bits per sample, in a manner otherwise consistent with the prior specified “range extensions” profiles of HEVC. The specification of additional supplemental enhancement information will also be included, including fisheye video, SEI manifest, and SEI prefix messages.</w:t>
            </w:r>
          </w:p>
        </w:tc>
      </w:tr>
    </w:tbl>
    <w:p w14:paraId="1412FD67" w14:textId="77777777" w:rsidR="002004A6" w:rsidRDefault="002004A6" w:rsidP="002004A6">
      <w:pPr>
        <w:rPr>
          <w:highlight w:val="yellow"/>
          <w:lang w:val="en-US"/>
        </w:rPr>
      </w:pPr>
    </w:p>
    <w:p w14:paraId="1412FD7F" w14:textId="108A87E5" w:rsidR="00DE622C" w:rsidRPr="004C7FDA" w:rsidRDefault="002D60D9" w:rsidP="007D504B">
      <w:pPr>
        <w:pStyle w:val="Heading2"/>
        <w:ind w:left="578" w:hanging="578"/>
        <w:rPr>
          <w:lang w:val="en-US"/>
        </w:rPr>
      </w:pPr>
      <w:bookmarkStart w:id="8" w:name="_Toc512333126"/>
      <w:bookmarkEnd w:id="6"/>
      <w:r>
        <w:rPr>
          <w:lang w:val="en-US"/>
        </w:rPr>
        <w:t>Versatile</w:t>
      </w:r>
      <w:r w:rsidR="00DE622C" w:rsidRPr="004C7FDA">
        <w:rPr>
          <w:lang w:val="en-US"/>
        </w:rPr>
        <w:t xml:space="preserve"> Video Co</w:t>
      </w:r>
      <w:r w:rsidR="002B45EA" w:rsidRPr="004C7FDA">
        <w:rPr>
          <w:lang w:val="en-US"/>
        </w:rPr>
        <w:t>ding</w:t>
      </w:r>
      <w:bookmarkEnd w:id="8"/>
    </w:p>
    <w:p w14:paraId="1412FD80" w14:textId="77777777" w:rsidR="00407B92" w:rsidRPr="00584F50" w:rsidRDefault="00407B92" w:rsidP="00407B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407B92" w:rsidRPr="00584F50" w14:paraId="1412FD86" w14:textId="77777777" w:rsidTr="002A5E39">
        <w:tc>
          <w:tcPr>
            <w:tcW w:w="0" w:type="auto"/>
          </w:tcPr>
          <w:p w14:paraId="1412FD81" w14:textId="77777777" w:rsidR="00407B92" w:rsidRPr="00584F50" w:rsidRDefault="00407B92" w:rsidP="002176A5">
            <w:pPr>
              <w:jc w:val="center"/>
              <w:rPr>
                <w:b/>
                <w:lang w:val="en-US"/>
              </w:rPr>
            </w:pPr>
            <w:r w:rsidRPr="00584F50">
              <w:rPr>
                <w:b/>
                <w:lang w:val="en-US"/>
              </w:rPr>
              <w:t>Std</w:t>
            </w:r>
          </w:p>
        </w:tc>
        <w:tc>
          <w:tcPr>
            <w:tcW w:w="0" w:type="auto"/>
          </w:tcPr>
          <w:p w14:paraId="1412FD82" w14:textId="77777777" w:rsidR="00407B92" w:rsidRPr="00584F50" w:rsidRDefault="00407B92" w:rsidP="002176A5">
            <w:pPr>
              <w:jc w:val="center"/>
              <w:rPr>
                <w:b/>
                <w:lang w:val="en-US"/>
              </w:rPr>
            </w:pPr>
            <w:r w:rsidRPr="00584F50">
              <w:rPr>
                <w:b/>
                <w:lang w:val="en-US"/>
              </w:rPr>
              <w:t>Pt</w:t>
            </w:r>
          </w:p>
        </w:tc>
        <w:tc>
          <w:tcPr>
            <w:tcW w:w="0" w:type="auto"/>
          </w:tcPr>
          <w:p w14:paraId="1412FD83" w14:textId="77777777" w:rsidR="00407B92" w:rsidRPr="00584F50" w:rsidRDefault="008B754E" w:rsidP="002176A5">
            <w:pPr>
              <w:jc w:val="center"/>
              <w:rPr>
                <w:b/>
                <w:lang w:val="en-US"/>
              </w:rPr>
            </w:pPr>
            <w:r w:rsidRPr="00584F50">
              <w:rPr>
                <w:b/>
                <w:lang w:val="en-US"/>
              </w:rPr>
              <w:t>E/A/T</w:t>
            </w:r>
          </w:p>
        </w:tc>
        <w:tc>
          <w:tcPr>
            <w:tcW w:w="0" w:type="auto"/>
          </w:tcPr>
          <w:p w14:paraId="1412FD84" w14:textId="77777777" w:rsidR="00407B92" w:rsidRPr="00584F50" w:rsidRDefault="00407B92" w:rsidP="002176A5">
            <w:pPr>
              <w:jc w:val="center"/>
              <w:rPr>
                <w:b/>
                <w:lang w:val="en-US"/>
              </w:rPr>
            </w:pPr>
            <w:r w:rsidRPr="00584F50">
              <w:rPr>
                <w:b/>
                <w:lang w:val="en-US"/>
              </w:rPr>
              <w:t>Req</w:t>
            </w:r>
          </w:p>
        </w:tc>
        <w:tc>
          <w:tcPr>
            <w:tcW w:w="0" w:type="auto"/>
          </w:tcPr>
          <w:p w14:paraId="1412FD85" w14:textId="77777777" w:rsidR="00407B92" w:rsidRPr="00584F50" w:rsidRDefault="00407B92" w:rsidP="002176A5">
            <w:pPr>
              <w:jc w:val="center"/>
              <w:rPr>
                <w:b/>
                <w:lang w:val="en-US"/>
              </w:rPr>
            </w:pPr>
            <w:r w:rsidRPr="00584F50">
              <w:rPr>
                <w:b/>
                <w:lang w:val="en-US"/>
              </w:rPr>
              <w:t>Short description</w:t>
            </w:r>
          </w:p>
        </w:tc>
      </w:tr>
      <w:tr w:rsidR="002A5E39" w:rsidRPr="00584F50" w14:paraId="1412FD8D" w14:textId="77777777" w:rsidTr="002A5E39">
        <w:tc>
          <w:tcPr>
            <w:tcW w:w="0" w:type="auto"/>
          </w:tcPr>
          <w:p w14:paraId="1412FD87" w14:textId="77777777" w:rsidR="002A5E39" w:rsidRDefault="002A5E39" w:rsidP="002A5E39">
            <w:pPr>
              <w:jc w:val="center"/>
              <w:rPr>
                <w:lang w:val="en-US"/>
              </w:rPr>
            </w:pPr>
            <w:r>
              <w:rPr>
                <w:lang w:val="en-US"/>
              </w:rPr>
              <w:t>I</w:t>
            </w:r>
          </w:p>
        </w:tc>
        <w:tc>
          <w:tcPr>
            <w:tcW w:w="0" w:type="auto"/>
          </w:tcPr>
          <w:p w14:paraId="1412FD88" w14:textId="77777777" w:rsidR="002A5E39" w:rsidRPr="00584F50" w:rsidRDefault="002A5E39" w:rsidP="002A5E39">
            <w:pPr>
              <w:jc w:val="center"/>
              <w:rPr>
                <w:lang w:val="en-US"/>
              </w:rPr>
            </w:pPr>
            <w:r>
              <w:rPr>
                <w:lang w:val="en-US"/>
              </w:rPr>
              <w:t>3</w:t>
            </w:r>
          </w:p>
        </w:tc>
        <w:tc>
          <w:tcPr>
            <w:tcW w:w="0" w:type="auto"/>
          </w:tcPr>
          <w:p w14:paraId="1412FD89" w14:textId="77777777" w:rsidR="002A5E39" w:rsidRPr="00584F50" w:rsidRDefault="002A5E39" w:rsidP="002A5E39">
            <w:pPr>
              <w:jc w:val="center"/>
              <w:rPr>
                <w:lang w:val="en-US"/>
              </w:rPr>
            </w:pPr>
            <w:r>
              <w:rPr>
                <w:lang w:val="en-US"/>
              </w:rPr>
              <w:t>E1</w:t>
            </w:r>
          </w:p>
        </w:tc>
        <w:tc>
          <w:tcPr>
            <w:tcW w:w="0" w:type="auto"/>
          </w:tcPr>
          <w:p w14:paraId="1412FD8A" w14:textId="77777777" w:rsidR="002A5E39" w:rsidRPr="00584F50" w:rsidRDefault="002A5E39" w:rsidP="002A5E39">
            <w:pPr>
              <w:jc w:val="center"/>
              <w:rPr>
                <w:lang w:val="en-US"/>
              </w:rPr>
            </w:pPr>
          </w:p>
        </w:tc>
        <w:tc>
          <w:tcPr>
            <w:tcW w:w="0" w:type="auto"/>
          </w:tcPr>
          <w:p w14:paraId="1412FD8B" w14:textId="77777777" w:rsidR="002A5E39" w:rsidRDefault="002A5E39" w:rsidP="002A5E39">
            <w:pPr>
              <w:rPr>
                <w:lang w:val="en-US" w:eastAsia="ja-JP"/>
              </w:rPr>
            </w:pPr>
            <w:r>
              <w:rPr>
                <w:lang w:val="en-US" w:eastAsia="ja-JP"/>
              </w:rPr>
              <w:t>Motivations:</w:t>
            </w:r>
          </w:p>
          <w:p w14:paraId="1412FD8C" w14:textId="77777777" w:rsidR="002A5E39" w:rsidRPr="00584F50" w:rsidRDefault="002A5E39" w:rsidP="002A5E39">
            <w:pPr>
              <w:jc w:val="both"/>
            </w:pPr>
            <w:r>
              <w:t>Industry needs more video compression and new features</w:t>
            </w:r>
          </w:p>
        </w:tc>
      </w:tr>
      <w:tr w:rsidR="002A5E39" w:rsidRPr="00584F50" w14:paraId="1412FD95" w14:textId="77777777" w:rsidTr="002A5E39">
        <w:tc>
          <w:tcPr>
            <w:tcW w:w="0" w:type="auto"/>
          </w:tcPr>
          <w:p w14:paraId="1412FD8E" w14:textId="77777777" w:rsidR="002A5E39" w:rsidRPr="00584F50" w:rsidRDefault="002A5E39" w:rsidP="002A5E39">
            <w:pPr>
              <w:jc w:val="center"/>
              <w:rPr>
                <w:lang w:val="en-US"/>
              </w:rPr>
            </w:pPr>
          </w:p>
        </w:tc>
        <w:tc>
          <w:tcPr>
            <w:tcW w:w="0" w:type="auto"/>
          </w:tcPr>
          <w:p w14:paraId="1412FD8F" w14:textId="77777777" w:rsidR="002A5E39" w:rsidRPr="00584F50" w:rsidRDefault="002A5E39" w:rsidP="002A5E39">
            <w:pPr>
              <w:jc w:val="center"/>
              <w:rPr>
                <w:lang w:val="en-US"/>
              </w:rPr>
            </w:pPr>
          </w:p>
        </w:tc>
        <w:tc>
          <w:tcPr>
            <w:tcW w:w="0" w:type="auto"/>
          </w:tcPr>
          <w:p w14:paraId="1412FD90" w14:textId="77777777" w:rsidR="002A5E39" w:rsidRPr="00584F50" w:rsidRDefault="002A5E39" w:rsidP="002A5E39">
            <w:pPr>
              <w:jc w:val="center"/>
              <w:rPr>
                <w:lang w:val="en-US"/>
              </w:rPr>
            </w:pPr>
          </w:p>
        </w:tc>
        <w:tc>
          <w:tcPr>
            <w:tcW w:w="0" w:type="auto"/>
          </w:tcPr>
          <w:p w14:paraId="1412FD91" w14:textId="77777777" w:rsidR="002A5E39" w:rsidRPr="00584F50" w:rsidRDefault="002A5E39" w:rsidP="002A5E39">
            <w:pPr>
              <w:jc w:val="center"/>
              <w:rPr>
                <w:lang w:val="en-US"/>
              </w:rPr>
            </w:pPr>
          </w:p>
        </w:tc>
        <w:tc>
          <w:tcPr>
            <w:tcW w:w="0" w:type="auto"/>
          </w:tcPr>
          <w:p w14:paraId="1412FD92" w14:textId="77777777" w:rsidR="002A5E39" w:rsidRDefault="002A5E39" w:rsidP="002A5E39">
            <w:pPr>
              <w:rPr>
                <w:lang w:val="en-US" w:eastAsia="ja-JP"/>
              </w:rPr>
            </w:pPr>
            <w:r>
              <w:rPr>
                <w:lang w:val="en-US" w:eastAsia="ja-JP"/>
              </w:rPr>
              <w:t>Objectives</w:t>
            </w:r>
          </w:p>
          <w:p w14:paraId="1412FD93" w14:textId="77777777" w:rsidR="002A5E39" w:rsidRDefault="002A5E39" w:rsidP="00131859">
            <w:pPr>
              <w:numPr>
                <w:ilvl w:val="0"/>
                <w:numId w:val="28"/>
              </w:numPr>
              <w:jc w:val="both"/>
            </w:pPr>
            <w:r>
              <w:t xml:space="preserve">Study </w:t>
            </w:r>
            <w:r w:rsidR="000549F8">
              <w:t xml:space="preserve">2D </w:t>
            </w:r>
            <w:r w:rsidRPr="00584F50">
              <w:t>video coding technology which could improve the compression performance or give new functionality, as compared to HEVC</w:t>
            </w:r>
            <w:r>
              <w:t xml:space="preserve"> including the development of</w:t>
            </w:r>
            <w:r w:rsidRPr="00584F50">
              <w:t xml:space="preserve"> test cases and evaluation methodologies for assessment of such benefits are investigated.</w:t>
            </w:r>
          </w:p>
          <w:p w14:paraId="1412FD94" w14:textId="77777777" w:rsidR="000549F8" w:rsidRPr="00584F50" w:rsidRDefault="000549F8" w:rsidP="002A5E39">
            <w:pPr>
              <w:numPr>
                <w:ilvl w:val="0"/>
                <w:numId w:val="28"/>
              </w:numPr>
              <w:jc w:val="both"/>
            </w:pPr>
            <w:r>
              <w:t>Study how video compression can be applied to 360</w:t>
            </w:r>
            <w:r>
              <w:rPr>
                <w:rFonts w:ascii="Calibri" w:hAnsi="Calibri"/>
              </w:rPr>
              <w:t>ᵒ</w:t>
            </w:r>
            <w:r>
              <w:t xml:space="preserve"> Video (3DoF)</w:t>
            </w:r>
          </w:p>
        </w:tc>
      </w:tr>
    </w:tbl>
    <w:p w14:paraId="1412FD96" w14:textId="77777777" w:rsidR="00407B92" w:rsidRPr="00584F50" w:rsidRDefault="00407B92" w:rsidP="00407B92"/>
    <w:p w14:paraId="1412FD97" w14:textId="77777777" w:rsidR="002D5766" w:rsidRPr="004C7FDA" w:rsidRDefault="002D5766" w:rsidP="007D504B">
      <w:pPr>
        <w:pStyle w:val="Heading2"/>
        <w:ind w:left="578" w:hanging="578"/>
        <w:rPr>
          <w:lang w:val="en-US"/>
        </w:rPr>
      </w:pPr>
      <w:bookmarkStart w:id="9" w:name="_Toc512333127"/>
      <w:r w:rsidRPr="004C7FDA">
        <w:rPr>
          <w:lang w:val="en-US"/>
        </w:rPr>
        <w:t xml:space="preserve">Immersive </w:t>
      </w:r>
      <w:r w:rsidR="002B45EA" w:rsidRPr="004C7FDA">
        <w:rPr>
          <w:lang w:val="en-US"/>
        </w:rPr>
        <w:t>V</w:t>
      </w:r>
      <w:r w:rsidRPr="004C7FDA">
        <w:rPr>
          <w:lang w:val="en-US"/>
        </w:rPr>
        <w:t>ideo</w:t>
      </w:r>
      <w:r w:rsidR="002B45EA" w:rsidRPr="004C7FDA">
        <w:rPr>
          <w:lang w:val="en-US"/>
        </w:rPr>
        <w:t xml:space="preserve"> Coding</w:t>
      </w:r>
      <w:bookmarkEnd w:id="9"/>
    </w:p>
    <w:p w14:paraId="1412FDB1" w14:textId="77777777" w:rsidR="00DE622C" w:rsidRPr="004C7FDA" w:rsidRDefault="00584F50" w:rsidP="002D5766">
      <w:pPr>
        <w:pStyle w:val="Heading3"/>
        <w:rPr>
          <w:lang w:val="en-US"/>
        </w:rPr>
      </w:pPr>
      <w:bookmarkStart w:id="10" w:name="_Toc512333128"/>
      <w:r w:rsidRPr="004C7FDA">
        <w:rPr>
          <w:lang w:val="en-US"/>
        </w:rPr>
        <w:t>Immersive video</w:t>
      </w:r>
      <w:r w:rsidR="007D504B" w:rsidRPr="004C7FDA">
        <w:rPr>
          <w:lang w:val="en-US"/>
        </w:rPr>
        <w:t xml:space="preserve"> – 3DoF</w:t>
      </w:r>
      <w:r w:rsidR="000549F8" w:rsidRPr="004C7FDA">
        <w:rPr>
          <w:lang w:val="en-US"/>
        </w:rPr>
        <w:t>+</w:t>
      </w:r>
      <w:bookmarkEnd w:id="10"/>
    </w:p>
    <w:p w14:paraId="1412FDB2" w14:textId="77777777" w:rsidR="005B25E4" w:rsidRPr="00584F50" w:rsidRDefault="005B25E4" w:rsidP="005B25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5B25E4" w:rsidRPr="00584F50" w14:paraId="1412FDB8" w14:textId="77777777" w:rsidTr="002D60D9">
        <w:tc>
          <w:tcPr>
            <w:tcW w:w="0" w:type="auto"/>
          </w:tcPr>
          <w:p w14:paraId="1412FDB3" w14:textId="77777777" w:rsidR="005B25E4" w:rsidRPr="00584F50" w:rsidRDefault="005B25E4" w:rsidP="00C4239E">
            <w:pPr>
              <w:jc w:val="center"/>
              <w:rPr>
                <w:b/>
                <w:lang w:val="en-US"/>
              </w:rPr>
            </w:pPr>
            <w:r w:rsidRPr="00584F50">
              <w:rPr>
                <w:b/>
                <w:lang w:val="en-US"/>
              </w:rPr>
              <w:t>Std</w:t>
            </w:r>
          </w:p>
        </w:tc>
        <w:tc>
          <w:tcPr>
            <w:tcW w:w="0" w:type="auto"/>
          </w:tcPr>
          <w:p w14:paraId="1412FDB4" w14:textId="77777777" w:rsidR="005B25E4" w:rsidRPr="00584F50" w:rsidRDefault="005B25E4" w:rsidP="00C4239E">
            <w:pPr>
              <w:jc w:val="center"/>
              <w:rPr>
                <w:b/>
                <w:lang w:val="en-US"/>
              </w:rPr>
            </w:pPr>
            <w:r w:rsidRPr="00584F50">
              <w:rPr>
                <w:b/>
                <w:lang w:val="en-US"/>
              </w:rPr>
              <w:t>Pt</w:t>
            </w:r>
          </w:p>
        </w:tc>
        <w:tc>
          <w:tcPr>
            <w:tcW w:w="0" w:type="auto"/>
          </w:tcPr>
          <w:p w14:paraId="1412FDB5" w14:textId="77777777" w:rsidR="005B25E4" w:rsidRPr="00584F50" w:rsidRDefault="005B25E4" w:rsidP="00C4239E">
            <w:pPr>
              <w:jc w:val="center"/>
              <w:rPr>
                <w:b/>
                <w:lang w:val="en-US"/>
              </w:rPr>
            </w:pPr>
            <w:r w:rsidRPr="00584F50">
              <w:rPr>
                <w:b/>
                <w:lang w:val="en-US"/>
              </w:rPr>
              <w:t>E/A/T</w:t>
            </w:r>
          </w:p>
        </w:tc>
        <w:tc>
          <w:tcPr>
            <w:tcW w:w="0" w:type="auto"/>
          </w:tcPr>
          <w:p w14:paraId="1412FDB6" w14:textId="77777777" w:rsidR="005B25E4" w:rsidRPr="00584F50" w:rsidRDefault="005B25E4" w:rsidP="00C4239E">
            <w:pPr>
              <w:jc w:val="center"/>
              <w:rPr>
                <w:b/>
                <w:lang w:val="en-US"/>
              </w:rPr>
            </w:pPr>
            <w:r w:rsidRPr="00584F50">
              <w:rPr>
                <w:b/>
                <w:lang w:val="en-US"/>
              </w:rPr>
              <w:t>Req</w:t>
            </w:r>
          </w:p>
        </w:tc>
        <w:tc>
          <w:tcPr>
            <w:tcW w:w="0" w:type="auto"/>
          </w:tcPr>
          <w:p w14:paraId="1412FDB7" w14:textId="77777777" w:rsidR="005B25E4" w:rsidRPr="00584F50" w:rsidRDefault="005B25E4" w:rsidP="00C4239E">
            <w:pPr>
              <w:jc w:val="center"/>
              <w:rPr>
                <w:b/>
                <w:lang w:val="en-US"/>
              </w:rPr>
            </w:pPr>
            <w:r w:rsidRPr="00584F50">
              <w:rPr>
                <w:b/>
                <w:lang w:val="en-US"/>
              </w:rPr>
              <w:t>Short description</w:t>
            </w:r>
          </w:p>
        </w:tc>
      </w:tr>
      <w:tr w:rsidR="002A5E39" w:rsidRPr="007B5263" w14:paraId="1412FDBF" w14:textId="77777777" w:rsidTr="002D60D9">
        <w:tc>
          <w:tcPr>
            <w:tcW w:w="0" w:type="auto"/>
            <w:tcBorders>
              <w:top w:val="single" w:sz="4" w:space="0" w:color="auto"/>
              <w:left w:val="single" w:sz="4" w:space="0" w:color="auto"/>
              <w:bottom w:val="single" w:sz="4" w:space="0" w:color="auto"/>
              <w:right w:val="single" w:sz="4" w:space="0" w:color="auto"/>
            </w:tcBorders>
          </w:tcPr>
          <w:p w14:paraId="1412FDB9" w14:textId="77777777" w:rsidR="002A5E39" w:rsidRDefault="002A5E39" w:rsidP="002A5E39">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2FDBA" w14:textId="77777777" w:rsidR="002A5E39" w:rsidRPr="00584F50" w:rsidRDefault="002A5E39" w:rsidP="002A5E39">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1412FDBB" w14:textId="77777777" w:rsidR="002A5E39" w:rsidRPr="00584F50" w:rsidRDefault="002A5E39" w:rsidP="002A5E39">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2FDBC"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BD" w14:textId="77777777" w:rsidR="002A5E39" w:rsidRDefault="000549F8" w:rsidP="002A5E39">
            <w:pPr>
              <w:suppressAutoHyphens/>
              <w:rPr>
                <w:rFonts w:eastAsia="Malgun Gothic"/>
                <w:lang w:eastAsia="ko-KR"/>
              </w:rPr>
            </w:pPr>
            <w:r>
              <w:rPr>
                <w:rFonts w:eastAsia="Malgun Gothic"/>
                <w:lang w:eastAsia="ko-KR"/>
              </w:rPr>
              <w:t>Motivation</w:t>
            </w:r>
          </w:p>
          <w:p w14:paraId="1412FDBE" w14:textId="77777777" w:rsidR="000549F8" w:rsidRDefault="000549F8" w:rsidP="002A5E39">
            <w:pPr>
              <w:suppressAutoHyphens/>
              <w:rPr>
                <w:rFonts w:eastAsia="Malgun Gothic"/>
                <w:lang w:eastAsia="ko-KR"/>
              </w:rPr>
            </w:pPr>
            <w:r>
              <w:rPr>
                <w:rFonts w:eastAsia="Malgun Gothic"/>
                <w:lang w:eastAsia="ko-KR"/>
              </w:rPr>
              <w:t>Technology is making available different ways of offering a user an immersive experience</w:t>
            </w:r>
            <w:r w:rsidRPr="00584F50">
              <w:rPr>
                <w:rFonts w:eastAsia="Malgun Gothic"/>
                <w:lang w:eastAsia="ko-KR"/>
              </w:rPr>
              <w:t xml:space="preserve"> surrounding him/her with a large field of view video (up to 360 degrees) through Virtual Reality goggles or large 3D video walls</w:t>
            </w:r>
            <w:r>
              <w:rPr>
                <w:rFonts w:eastAsia="Malgun Gothic"/>
                <w:lang w:eastAsia="ko-KR"/>
              </w:rPr>
              <w:t>.</w:t>
            </w:r>
          </w:p>
        </w:tc>
      </w:tr>
      <w:tr w:rsidR="002A5E39" w:rsidRPr="007B5263" w14:paraId="1412FDC6" w14:textId="77777777" w:rsidTr="002D60D9">
        <w:tc>
          <w:tcPr>
            <w:tcW w:w="0" w:type="auto"/>
            <w:tcBorders>
              <w:top w:val="single" w:sz="4" w:space="0" w:color="auto"/>
              <w:left w:val="single" w:sz="4" w:space="0" w:color="auto"/>
              <w:bottom w:val="single" w:sz="4" w:space="0" w:color="auto"/>
              <w:right w:val="single" w:sz="4" w:space="0" w:color="auto"/>
            </w:tcBorders>
          </w:tcPr>
          <w:p w14:paraId="1412FDC0"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1"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2"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3"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DC4" w14:textId="77777777" w:rsidR="000549F8" w:rsidRDefault="000549F8" w:rsidP="000549F8">
            <w:pPr>
              <w:suppressAutoHyphens/>
              <w:rPr>
                <w:rFonts w:eastAsia="Malgun Gothic"/>
                <w:lang w:eastAsia="ko-KR"/>
              </w:rPr>
            </w:pPr>
            <w:r>
              <w:rPr>
                <w:rFonts w:eastAsia="Malgun Gothic"/>
                <w:lang w:eastAsia="ko-KR"/>
              </w:rPr>
              <w:t>Objectives</w:t>
            </w:r>
          </w:p>
          <w:p w14:paraId="1412FDC5" w14:textId="6F8EC840" w:rsidR="002A5E39" w:rsidRPr="00584F50" w:rsidRDefault="000549F8" w:rsidP="000549F8">
            <w:pPr>
              <w:suppressAutoHyphens/>
              <w:rPr>
                <w:rFonts w:eastAsia="Malgun Gothic"/>
                <w:lang w:eastAsia="ko-KR"/>
              </w:rPr>
            </w:pPr>
            <w:r>
              <w:rPr>
                <w:rFonts w:eastAsia="Malgun Gothic"/>
                <w:lang w:eastAsia="ko-KR"/>
              </w:rPr>
              <w:t>To s</w:t>
            </w:r>
            <w:r w:rsidR="002A5E39">
              <w:rPr>
                <w:rFonts w:eastAsia="Malgun Gothic"/>
                <w:lang w:eastAsia="ko-KR"/>
              </w:rPr>
              <w:t>tudy i</w:t>
            </w:r>
            <w:r w:rsidR="002A5E39" w:rsidRPr="00584F50">
              <w:rPr>
                <w:rFonts w:eastAsia="Malgun Gothic"/>
                <w:lang w:eastAsia="ko-KR"/>
              </w:rPr>
              <w:t>mmersive video</w:t>
            </w:r>
            <w:r>
              <w:rPr>
                <w:rFonts w:eastAsia="Malgun Gothic"/>
                <w:lang w:eastAsia="ko-KR"/>
              </w:rPr>
              <w:t xml:space="preserve"> where </w:t>
            </w:r>
            <w:r w:rsidR="002A5E39" w:rsidRPr="00584F50">
              <w:rPr>
                <w:rFonts w:eastAsia="Malgun Gothic"/>
                <w:lang w:eastAsia="ko-KR"/>
              </w:rPr>
              <w:t xml:space="preserve">different viewpoints </w:t>
            </w:r>
            <w:r w:rsidR="002D60D9">
              <w:rPr>
                <w:rFonts w:eastAsia="Malgun Gothic"/>
                <w:lang w:eastAsia="ko-KR"/>
              </w:rPr>
              <w:t xml:space="preserve">are presented </w:t>
            </w:r>
            <w:r w:rsidR="002A5E39" w:rsidRPr="00584F50">
              <w:rPr>
                <w:rFonts w:eastAsia="Malgun Gothic"/>
                <w:lang w:eastAsia="ko-KR"/>
              </w:rPr>
              <w:t xml:space="preserve">to </w:t>
            </w:r>
            <w:r w:rsidR="002D60D9">
              <w:rPr>
                <w:rFonts w:eastAsia="Malgun Gothic"/>
                <w:lang w:eastAsia="ko-KR"/>
              </w:rPr>
              <w:t xml:space="preserve">the user’s </w:t>
            </w:r>
            <w:r w:rsidR="002A5E39" w:rsidRPr="00584F50">
              <w:rPr>
                <w:rFonts w:eastAsia="Malgun Gothic"/>
                <w:lang w:eastAsia="ko-KR"/>
              </w:rPr>
              <w:t>surroundings, corresponding to rotational head movements only (so-called Three Degrees of Freedom, 3DoF), possibly augmented with a virtual or physical translational body/head movement in a limited volume around a central position (referred to as 3DoF+).</w:t>
            </w:r>
          </w:p>
        </w:tc>
      </w:tr>
    </w:tbl>
    <w:p w14:paraId="1412FDC7" w14:textId="77777777" w:rsidR="005B25E4" w:rsidRPr="005B25E4" w:rsidRDefault="005B25E4" w:rsidP="005B25E4">
      <w:pPr>
        <w:rPr>
          <w:lang w:val="en-US"/>
        </w:rPr>
      </w:pPr>
    </w:p>
    <w:p w14:paraId="1412FDC8" w14:textId="77777777" w:rsidR="00DE622C" w:rsidRPr="002D60D9" w:rsidRDefault="007D504B" w:rsidP="00642074">
      <w:pPr>
        <w:pStyle w:val="Heading3"/>
        <w:rPr>
          <w:lang w:val="en-US"/>
        </w:rPr>
      </w:pPr>
      <w:bookmarkStart w:id="11" w:name="_Toc512333129"/>
      <w:r w:rsidRPr="002D60D9">
        <w:rPr>
          <w:lang w:val="en-US"/>
        </w:rPr>
        <w:t>Immersive video – 6DoF</w:t>
      </w:r>
      <w:bookmarkEnd w:id="11"/>
    </w:p>
    <w:p w14:paraId="1412FDC9" w14:textId="77777777" w:rsidR="00407B92" w:rsidRPr="002D60D9" w:rsidRDefault="00407B92" w:rsidP="00407B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407B92" w:rsidRPr="002D60D9" w14:paraId="1412FDCF" w14:textId="77777777" w:rsidTr="000549F8">
        <w:tc>
          <w:tcPr>
            <w:tcW w:w="0" w:type="auto"/>
          </w:tcPr>
          <w:p w14:paraId="1412FDCA" w14:textId="77777777" w:rsidR="00407B92" w:rsidRPr="002D60D9" w:rsidRDefault="00407B92" w:rsidP="002176A5">
            <w:pPr>
              <w:jc w:val="center"/>
              <w:rPr>
                <w:b/>
                <w:lang w:val="en-US"/>
              </w:rPr>
            </w:pPr>
            <w:r w:rsidRPr="002D60D9">
              <w:rPr>
                <w:b/>
                <w:lang w:val="en-US"/>
              </w:rPr>
              <w:t>Std</w:t>
            </w:r>
          </w:p>
        </w:tc>
        <w:tc>
          <w:tcPr>
            <w:tcW w:w="0" w:type="auto"/>
          </w:tcPr>
          <w:p w14:paraId="1412FDCB" w14:textId="77777777" w:rsidR="00407B92" w:rsidRPr="002D60D9" w:rsidRDefault="00407B92" w:rsidP="002176A5">
            <w:pPr>
              <w:jc w:val="center"/>
              <w:rPr>
                <w:b/>
                <w:lang w:val="en-US"/>
              </w:rPr>
            </w:pPr>
            <w:r w:rsidRPr="002D60D9">
              <w:rPr>
                <w:b/>
                <w:lang w:val="en-US"/>
              </w:rPr>
              <w:t>Pt</w:t>
            </w:r>
          </w:p>
        </w:tc>
        <w:tc>
          <w:tcPr>
            <w:tcW w:w="0" w:type="auto"/>
          </w:tcPr>
          <w:p w14:paraId="1412FDCC" w14:textId="77777777" w:rsidR="00407B92" w:rsidRPr="002D60D9" w:rsidRDefault="008B754E" w:rsidP="002176A5">
            <w:pPr>
              <w:jc w:val="center"/>
              <w:rPr>
                <w:b/>
                <w:lang w:val="en-US"/>
              </w:rPr>
            </w:pPr>
            <w:r w:rsidRPr="002D60D9">
              <w:rPr>
                <w:b/>
                <w:lang w:val="en-US"/>
              </w:rPr>
              <w:t>E/A/T</w:t>
            </w:r>
          </w:p>
        </w:tc>
        <w:tc>
          <w:tcPr>
            <w:tcW w:w="0" w:type="auto"/>
          </w:tcPr>
          <w:p w14:paraId="1412FDCD" w14:textId="77777777" w:rsidR="00407B92" w:rsidRPr="002D60D9" w:rsidRDefault="00407B92" w:rsidP="002176A5">
            <w:pPr>
              <w:jc w:val="center"/>
              <w:rPr>
                <w:b/>
                <w:lang w:val="en-US"/>
              </w:rPr>
            </w:pPr>
            <w:r w:rsidRPr="002D60D9">
              <w:rPr>
                <w:b/>
                <w:lang w:val="en-US"/>
              </w:rPr>
              <w:t>Req</w:t>
            </w:r>
          </w:p>
        </w:tc>
        <w:tc>
          <w:tcPr>
            <w:tcW w:w="0" w:type="auto"/>
          </w:tcPr>
          <w:p w14:paraId="1412FDCE" w14:textId="77777777" w:rsidR="00407B92" w:rsidRPr="002D60D9" w:rsidRDefault="00407B92" w:rsidP="002176A5">
            <w:pPr>
              <w:jc w:val="center"/>
              <w:rPr>
                <w:b/>
                <w:lang w:val="en-US"/>
              </w:rPr>
            </w:pPr>
            <w:r w:rsidRPr="002D60D9">
              <w:rPr>
                <w:b/>
                <w:lang w:val="en-US"/>
              </w:rPr>
              <w:t>Short description</w:t>
            </w:r>
          </w:p>
        </w:tc>
      </w:tr>
      <w:tr w:rsidR="000549F8" w:rsidRPr="002D60D9" w14:paraId="1412FDD5" w14:textId="77777777" w:rsidTr="000549F8">
        <w:tc>
          <w:tcPr>
            <w:tcW w:w="0" w:type="auto"/>
          </w:tcPr>
          <w:p w14:paraId="1412FDD0" w14:textId="77777777" w:rsidR="000549F8" w:rsidRPr="002D60D9" w:rsidRDefault="000549F8" w:rsidP="000549F8">
            <w:pPr>
              <w:jc w:val="center"/>
              <w:rPr>
                <w:lang w:val="en-US"/>
              </w:rPr>
            </w:pPr>
            <w:r w:rsidRPr="002D60D9">
              <w:rPr>
                <w:lang w:val="en-US"/>
              </w:rPr>
              <w:t>I</w:t>
            </w:r>
          </w:p>
        </w:tc>
        <w:tc>
          <w:tcPr>
            <w:tcW w:w="0" w:type="auto"/>
          </w:tcPr>
          <w:p w14:paraId="1412FDD1" w14:textId="77777777" w:rsidR="000549F8" w:rsidRPr="002D60D9" w:rsidRDefault="000549F8" w:rsidP="000549F8">
            <w:pPr>
              <w:jc w:val="center"/>
              <w:rPr>
                <w:lang w:val="en-US"/>
              </w:rPr>
            </w:pPr>
            <w:r w:rsidRPr="002D60D9">
              <w:rPr>
                <w:lang w:val="en-US"/>
              </w:rPr>
              <w:t>?</w:t>
            </w:r>
          </w:p>
        </w:tc>
        <w:tc>
          <w:tcPr>
            <w:tcW w:w="0" w:type="auto"/>
          </w:tcPr>
          <w:p w14:paraId="1412FDD2" w14:textId="77777777" w:rsidR="000549F8" w:rsidRPr="002D60D9" w:rsidRDefault="000549F8" w:rsidP="000549F8">
            <w:pPr>
              <w:jc w:val="center"/>
              <w:rPr>
                <w:lang w:val="en-US"/>
              </w:rPr>
            </w:pPr>
            <w:r w:rsidRPr="002D60D9">
              <w:rPr>
                <w:lang w:val="en-US"/>
              </w:rPr>
              <w:t>E1</w:t>
            </w:r>
          </w:p>
        </w:tc>
        <w:tc>
          <w:tcPr>
            <w:tcW w:w="0" w:type="auto"/>
          </w:tcPr>
          <w:p w14:paraId="1412FDD3" w14:textId="77777777" w:rsidR="000549F8" w:rsidRPr="002D60D9" w:rsidRDefault="000549F8" w:rsidP="000549F8">
            <w:pPr>
              <w:jc w:val="center"/>
              <w:rPr>
                <w:lang w:val="en-US"/>
              </w:rPr>
            </w:pPr>
          </w:p>
        </w:tc>
        <w:tc>
          <w:tcPr>
            <w:tcW w:w="0" w:type="auto"/>
          </w:tcPr>
          <w:p w14:paraId="46AAFBCA" w14:textId="77777777" w:rsidR="00AE7F2F" w:rsidRPr="002D60D9" w:rsidRDefault="00AE7F2F" w:rsidP="00AE7F2F">
            <w:pPr>
              <w:suppressAutoHyphens/>
              <w:rPr>
                <w:rFonts w:eastAsia="Malgun Gothic"/>
                <w:lang w:eastAsia="ko-KR"/>
              </w:rPr>
            </w:pPr>
            <w:r w:rsidRPr="002D60D9">
              <w:rPr>
                <w:rFonts w:eastAsia="Malgun Gothic"/>
                <w:lang w:eastAsia="ko-KR"/>
              </w:rPr>
              <w:t>Motivations:</w:t>
            </w:r>
          </w:p>
          <w:p w14:paraId="1412FDD4" w14:textId="288A6201" w:rsidR="000549F8" w:rsidRPr="002D60D9" w:rsidRDefault="00AE7F2F" w:rsidP="00AE7F2F">
            <w:pPr>
              <w:suppressAutoHyphens/>
              <w:jc w:val="both"/>
              <w:rPr>
                <w:rFonts w:eastAsia="Malgun Gothic"/>
                <w:lang w:eastAsia="ko-KR"/>
              </w:rPr>
            </w:pPr>
            <w:r w:rsidRPr="002D60D9">
              <w:rPr>
                <w:rFonts w:eastAsia="Malgun Gothic"/>
                <w:lang w:eastAsia="ko-KR"/>
              </w:rP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p>
        </w:tc>
      </w:tr>
      <w:tr w:rsidR="000549F8" w14:paraId="1412FDDB" w14:textId="77777777" w:rsidTr="000549F8">
        <w:tc>
          <w:tcPr>
            <w:tcW w:w="0" w:type="auto"/>
          </w:tcPr>
          <w:p w14:paraId="1412FDD6" w14:textId="77777777" w:rsidR="000549F8" w:rsidRPr="002D60D9" w:rsidRDefault="000549F8" w:rsidP="000549F8">
            <w:pPr>
              <w:jc w:val="center"/>
              <w:rPr>
                <w:lang w:val="en-US"/>
              </w:rPr>
            </w:pPr>
          </w:p>
        </w:tc>
        <w:tc>
          <w:tcPr>
            <w:tcW w:w="0" w:type="auto"/>
          </w:tcPr>
          <w:p w14:paraId="1412FDD7" w14:textId="77777777" w:rsidR="000549F8" w:rsidRPr="002D60D9" w:rsidRDefault="000549F8" w:rsidP="000549F8">
            <w:pPr>
              <w:jc w:val="center"/>
              <w:rPr>
                <w:lang w:val="en-US"/>
              </w:rPr>
            </w:pPr>
          </w:p>
        </w:tc>
        <w:tc>
          <w:tcPr>
            <w:tcW w:w="0" w:type="auto"/>
          </w:tcPr>
          <w:p w14:paraId="1412FDD8" w14:textId="77777777" w:rsidR="000549F8" w:rsidRPr="002D60D9" w:rsidRDefault="000549F8" w:rsidP="000549F8">
            <w:pPr>
              <w:jc w:val="center"/>
              <w:rPr>
                <w:lang w:val="en-US"/>
              </w:rPr>
            </w:pPr>
          </w:p>
        </w:tc>
        <w:tc>
          <w:tcPr>
            <w:tcW w:w="0" w:type="auto"/>
          </w:tcPr>
          <w:p w14:paraId="1412FDD9" w14:textId="77777777" w:rsidR="000549F8" w:rsidRPr="002D60D9" w:rsidRDefault="000549F8" w:rsidP="000549F8">
            <w:pPr>
              <w:jc w:val="center"/>
              <w:rPr>
                <w:lang w:val="en-US"/>
              </w:rPr>
            </w:pPr>
          </w:p>
        </w:tc>
        <w:tc>
          <w:tcPr>
            <w:tcW w:w="0" w:type="auto"/>
          </w:tcPr>
          <w:p w14:paraId="59C01115" w14:textId="77777777" w:rsidR="00AE7F2F" w:rsidRPr="002D60D9" w:rsidRDefault="00AE7F2F" w:rsidP="00AE7F2F">
            <w:pPr>
              <w:jc w:val="both"/>
            </w:pPr>
            <w:r w:rsidRPr="002D60D9">
              <w:t>Objectives</w:t>
            </w:r>
          </w:p>
          <w:p w14:paraId="1412FDDA" w14:textId="385C444C" w:rsidR="000549F8" w:rsidRPr="00AE7F2F" w:rsidRDefault="00AE7F2F" w:rsidP="00AE7F2F">
            <w:pPr>
              <w:jc w:val="both"/>
            </w:pPr>
            <w:r w:rsidRPr="002D60D9">
              <w:t>To provide normative improvements on compression of 6DoF content on top of the state of the art anchor. The improvements are evaluated simultaneously on decoded views and synthesized views.</w:t>
            </w:r>
          </w:p>
        </w:tc>
      </w:tr>
    </w:tbl>
    <w:p w14:paraId="1412FDF4" w14:textId="77777777" w:rsidR="006B5B6A" w:rsidRPr="006B5B6A" w:rsidRDefault="006B5B6A" w:rsidP="006B5B6A">
      <w:pPr>
        <w:rPr>
          <w:lang w:val="en-US"/>
        </w:rPr>
      </w:pPr>
    </w:p>
    <w:p w14:paraId="78A0A184" w14:textId="0CE627CC" w:rsidR="002D60D9" w:rsidRPr="002D60D9" w:rsidRDefault="002D60D9" w:rsidP="002D60D9">
      <w:pPr>
        <w:pStyle w:val="Heading3"/>
        <w:rPr>
          <w:highlight w:val="yellow"/>
          <w:lang w:val="en-US"/>
        </w:rPr>
      </w:pPr>
      <w:bookmarkStart w:id="12" w:name="_Toc512333130"/>
      <w:r w:rsidRPr="002D60D9">
        <w:rPr>
          <w:highlight w:val="yellow"/>
          <w:lang w:val="en-US"/>
        </w:rPr>
        <w:t>Compression of dense representation of light fields</w:t>
      </w:r>
      <w:bookmarkEnd w:id="12"/>
    </w:p>
    <w:p w14:paraId="74917C59" w14:textId="0C5C47DD" w:rsidR="002D60D9" w:rsidRPr="002D60D9" w:rsidRDefault="002D60D9" w:rsidP="002D60D9">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2D60D9" w:rsidRPr="002D60D9" w14:paraId="701635FD" w14:textId="77777777" w:rsidTr="002D60D9">
        <w:tc>
          <w:tcPr>
            <w:tcW w:w="0" w:type="auto"/>
          </w:tcPr>
          <w:p w14:paraId="1CA6B063" w14:textId="77777777" w:rsidR="002D60D9" w:rsidRPr="002D60D9" w:rsidRDefault="002D60D9" w:rsidP="002D60D9">
            <w:pPr>
              <w:jc w:val="center"/>
              <w:rPr>
                <w:b/>
                <w:highlight w:val="yellow"/>
                <w:lang w:val="en-US"/>
              </w:rPr>
            </w:pPr>
            <w:r w:rsidRPr="002D60D9">
              <w:rPr>
                <w:b/>
                <w:highlight w:val="yellow"/>
                <w:lang w:val="en-US"/>
              </w:rPr>
              <w:t>Std</w:t>
            </w:r>
          </w:p>
        </w:tc>
        <w:tc>
          <w:tcPr>
            <w:tcW w:w="0" w:type="auto"/>
          </w:tcPr>
          <w:p w14:paraId="41C99683" w14:textId="77777777" w:rsidR="002D60D9" w:rsidRPr="002D60D9" w:rsidRDefault="002D60D9" w:rsidP="002D60D9">
            <w:pPr>
              <w:jc w:val="center"/>
              <w:rPr>
                <w:b/>
                <w:highlight w:val="yellow"/>
                <w:lang w:val="en-US"/>
              </w:rPr>
            </w:pPr>
            <w:r w:rsidRPr="002D60D9">
              <w:rPr>
                <w:b/>
                <w:highlight w:val="yellow"/>
                <w:lang w:val="en-US"/>
              </w:rPr>
              <w:t>Pt</w:t>
            </w:r>
          </w:p>
        </w:tc>
        <w:tc>
          <w:tcPr>
            <w:tcW w:w="0" w:type="auto"/>
          </w:tcPr>
          <w:p w14:paraId="6DA0038B" w14:textId="77777777" w:rsidR="002D60D9" w:rsidRPr="002D60D9" w:rsidRDefault="002D60D9" w:rsidP="002D60D9">
            <w:pPr>
              <w:jc w:val="center"/>
              <w:rPr>
                <w:b/>
                <w:highlight w:val="yellow"/>
                <w:lang w:val="en-US"/>
              </w:rPr>
            </w:pPr>
            <w:r w:rsidRPr="002D60D9">
              <w:rPr>
                <w:b/>
                <w:highlight w:val="yellow"/>
                <w:lang w:val="en-US"/>
              </w:rPr>
              <w:t>E/A/T</w:t>
            </w:r>
          </w:p>
        </w:tc>
        <w:tc>
          <w:tcPr>
            <w:tcW w:w="0" w:type="auto"/>
          </w:tcPr>
          <w:p w14:paraId="2EB4D12D" w14:textId="77777777" w:rsidR="002D60D9" w:rsidRPr="002D60D9" w:rsidRDefault="002D60D9" w:rsidP="002D60D9">
            <w:pPr>
              <w:jc w:val="center"/>
              <w:rPr>
                <w:b/>
                <w:highlight w:val="yellow"/>
                <w:lang w:val="en-US"/>
              </w:rPr>
            </w:pPr>
            <w:r w:rsidRPr="002D60D9">
              <w:rPr>
                <w:b/>
                <w:highlight w:val="yellow"/>
                <w:lang w:val="en-US"/>
              </w:rPr>
              <w:t>Req</w:t>
            </w:r>
          </w:p>
        </w:tc>
        <w:tc>
          <w:tcPr>
            <w:tcW w:w="0" w:type="auto"/>
          </w:tcPr>
          <w:p w14:paraId="69C9718E" w14:textId="77777777" w:rsidR="002D60D9" w:rsidRPr="002D60D9" w:rsidRDefault="002D60D9" w:rsidP="002D60D9">
            <w:pPr>
              <w:jc w:val="center"/>
              <w:rPr>
                <w:b/>
                <w:highlight w:val="yellow"/>
                <w:lang w:val="en-US"/>
              </w:rPr>
            </w:pPr>
            <w:r w:rsidRPr="002D60D9">
              <w:rPr>
                <w:b/>
                <w:highlight w:val="yellow"/>
                <w:lang w:val="en-US"/>
              </w:rPr>
              <w:t>Short description</w:t>
            </w:r>
          </w:p>
        </w:tc>
      </w:tr>
      <w:tr w:rsidR="002D60D9" w:rsidRPr="002D60D9" w14:paraId="7BC3BBE4" w14:textId="77777777" w:rsidTr="002D60D9">
        <w:tc>
          <w:tcPr>
            <w:tcW w:w="0" w:type="auto"/>
            <w:tcBorders>
              <w:top w:val="single" w:sz="4" w:space="0" w:color="auto"/>
              <w:left w:val="single" w:sz="4" w:space="0" w:color="auto"/>
              <w:bottom w:val="single" w:sz="4" w:space="0" w:color="auto"/>
              <w:right w:val="single" w:sz="4" w:space="0" w:color="auto"/>
            </w:tcBorders>
          </w:tcPr>
          <w:p w14:paraId="1F223036" w14:textId="77777777" w:rsidR="002D60D9" w:rsidRPr="002D60D9" w:rsidRDefault="002D60D9" w:rsidP="002D60D9">
            <w:pPr>
              <w:jc w:val="center"/>
              <w:rPr>
                <w:highlight w:val="yellow"/>
                <w:lang w:val="en-US"/>
              </w:rPr>
            </w:pPr>
            <w:r w:rsidRPr="002D60D9">
              <w:rPr>
                <w:highlight w:val="yellow"/>
                <w:lang w:val="en-US"/>
              </w:rPr>
              <w:t>I</w:t>
            </w:r>
          </w:p>
        </w:tc>
        <w:tc>
          <w:tcPr>
            <w:tcW w:w="0" w:type="auto"/>
            <w:tcBorders>
              <w:top w:val="single" w:sz="4" w:space="0" w:color="auto"/>
              <w:left w:val="single" w:sz="4" w:space="0" w:color="auto"/>
              <w:bottom w:val="single" w:sz="4" w:space="0" w:color="auto"/>
              <w:right w:val="single" w:sz="4" w:space="0" w:color="auto"/>
            </w:tcBorders>
          </w:tcPr>
          <w:p w14:paraId="7DA0407C" w14:textId="77777777" w:rsidR="002D60D9" w:rsidRPr="002D60D9" w:rsidRDefault="002D60D9" w:rsidP="002D60D9">
            <w:pPr>
              <w:jc w:val="center"/>
              <w:rPr>
                <w:highlight w:val="yellow"/>
                <w:lang w:val="en-US"/>
              </w:rPr>
            </w:pPr>
            <w:r w:rsidRPr="002D60D9">
              <w:rPr>
                <w:highlight w:val="yellow"/>
                <w:lang w:val="en-US"/>
              </w:rPr>
              <w:t>?</w:t>
            </w:r>
          </w:p>
        </w:tc>
        <w:tc>
          <w:tcPr>
            <w:tcW w:w="0" w:type="auto"/>
            <w:tcBorders>
              <w:top w:val="single" w:sz="4" w:space="0" w:color="auto"/>
              <w:left w:val="single" w:sz="4" w:space="0" w:color="auto"/>
              <w:bottom w:val="single" w:sz="4" w:space="0" w:color="auto"/>
              <w:right w:val="single" w:sz="4" w:space="0" w:color="auto"/>
            </w:tcBorders>
          </w:tcPr>
          <w:p w14:paraId="07D6D015" w14:textId="77777777" w:rsidR="002D60D9" w:rsidRPr="002D60D9" w:rsidRDefault="002D60D9" w:rsidP="002D60D9">
            <w:pPr>
              <w:jc w:val="center"/>
              <w:rPr>
                <w:highlight w:val="yellow"/>
                <w:lang w:val="en-US"/>
              </w:rPr>
            </w:pPr>
            <w:r w:rsidRPr="002D60D9">
              <w:rPr>
                <w:highlight w:val="yellow"/>
                <w:lang w:val="en-US"/>
              </w:rPr>
              <w:t>E1</w:t>
            </w:r>
          </w:p>
        </w:tc>
        <w:tc>
          <w:tcPr>
            <w:tcW w:w="0" w:type="auto"/>
            <w:tcBorders>
              <w:top w:val="single" w:sz="4" w:space="0" w:color="auto"/>
              <w:left w:val="single" w:sz="4" w:space="0" w:color="auto"/>
              <w:bottom w:val="single" w:sz="4" w:space="0" w:color="auto"/>
              <w:right w:val="single" w:sz="4" w:space="0" w:color="auto"/>
            </w:tcBorders>
          </w:tcPr>
          <w:p w14:paraId="56F972FE" w14:textId="77777777" w:rsidR="002D60D9" w:rsidRPr="002D60D9" w:rsidRDefault="002D60D9" w:rsidP="002D60D9">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0B49BA5" w14:textId="4EBD5C8F" w:rsidR="002D60D9" w:rsidRPr="002D60D9" w:rsidRDefault="002D60D9" w:rsidP="002D60D9">
            <w:pPr>
              <w:suppressAutoHyphens/>
              <w:rPr>
                <w:rFonts w:eastAsia="Malgun Gothic"/>
                <w:highlight w:val="yellow"/>
                <w:lang w:eastAsia="ko-KR"/>
              </w:rPr>
            </w:pPr>
            <w:r w:rsidRPr="002D60D9">
              <w:rPr>
                <w:rFonts w:eastAsia="Malgun Gothic"/>
                <w:highlight w:val="yellow"/>
                <w:lang w:eastAsia="ko-KR"/>
              </w:rPr>
              <w:t>Motivation</w:t>
            </w:r>
          </w:p>
        </w:tc>
      </w:tr>
      <w:tr w:rsidR="002D60D9" w:rsidRPr="00584F50" w14:paraId="7B9C2FB3" w14:textId="77777777" w:rsidTr="002D60D9">
        <w:tc>
          <w:tcPr>
            <w:tcW w:w="0" w:type="auto"/>
            <w:tcBorders>
              <w:top w:val="single" w:sz="4" w:space="0" w:color="auto"/>
              <w:left w:val="single" w:sz="4" w:space="0" w:color="auto"/>
              <w:bottom w:val="single" w:sz="4" w:space="0" w:color="auto"/>
              <w:right w:val="single" w:sz="4" w:space="0" w:color="auto"/>
            </w:tcBorders>
          </w:tcPr>
          <w:p w14:paraId="1F0C0773" w14:textId="77777777" w:rsidR="002D60D9" w:rsidRPr="002D60D9" w:rsidRDefault="002D60D9" w:rsidP="002D60D9">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2B8696BA" w14:textId="77777777" w:rsidR="002D60D9" w:rsidRPr="002D60D9" w:rsidRDefault="002D60D9" w:rsidP="002D60D9">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65513024" w14:textId="77777777" w:rsidR="002D60D9" w:rsidRPr="002D60D9" w:rsidRDefault="002D60D9" w:rsidP="002D60D9">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76B0B55C" w14:textId="77777777" w:rsidR="002D60D9" w:rsidRPr="002D60D9" w:rsidRDefault="002D60D9" w:rsidP="002D60D9">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BADF4FC" w14:textId="4F5ACE38" w:rsidR="002D60D9" w:rsidRPr="00584F50" w:rsidRDefault="002D60D9" w:rsidP="002D60D9">
            <w:pPr>
              <w:suppressAutoHyphens/>
              <w:rPr>
                <w:rFonts w:eastAsia="Malgun Gothic"/>
                <w:lang w:eastAsia="ko-KR"/>
              </w:rPr>
            </w:pPr>
            <w:r w:rsidRPr="002D60D9">
              <w:rPr>
                <w:rFonts w:eastAsia="Malgun Gothic"/>
                <w:highlight w:val="yellow"/>
                <w:lang w:eastAsia="ko-KR"/>
              </w:rPr>
              <w:t>Objectives</w:t>
            </w:r>
          </w:p>
        </w:tc>
      </w:tr>
    </w:tbl>
    <w:p w14:paraId="4B3DA18E" w14:textId="77777777" w:rsidR="002D60D9" w:rsidRPr="002D60D9" w:rsidRDefault="002D60D9" w:rsidP="002D60D9">
      <w:pPr>
        <w:rPr>
          <w:lang w:val="en-US"/>
        </w:rPr>
      </w:pPr>
    </w:p>
    <w:p w14:paraId="1412FDF5" w14:textId="4963116F" w:rsidR="0042628F" w:rsidRPr="007D504B" w:rsidRDefault="0042628F" w:rsidP="007D504B">
      <w:pPr>
        <w:pStyle w:val="Heading2"/>
        <w:ind w:left="578" w:hanging="578"/>
        <w:rPr>
          <w:lang w:val="en-US"/>
        </w:rPr>
      </w:pPr>
      <w:bookmarkStart w:id="13" w:name="_Toc512333131"/>
      <w:r w:rsidRPr="007D504B">
        <w:rPr>
          <w:lang w:val="en-US"/>
        </w:rPr>
        <w:t>Video Coding Independent Code Points</w:t>
      </w:r>
      <w:bookmarkEnd w:id="13"/>
      <w:r w:rsidRPr="007D504B">
        <w:rPr>
          <w:lang w:val="en-US"/>
        </w:rPr>
        <w:t xml:space="preserve"> </w:t>
      </w:r>
    </w:p>
    <w:p w14:paraId="1412FE0D" w14:textId="77777777" w:rsidR="00B86D7E" w:rsidRPr="00AF534B" w:rsidRDefault="00B86D7E" w:rsidP="00B86D7E">
      <w:pPr>
        <w:pStyle w:val="Heading3"/>
      </w:pPr>
      <w:bookmarkStart w:id="14" w:name="_Toc512333132"/>
      <w:r w:rsidRPr="00AF534B">
        <w:t>Usage of video signal type code points</w:t>
      </w:r>
      <w:bookmarkEnd w:id="14"/>
    </w:p>
    <w:p w14:paraId="1412FE0E" w14:textId="77777777" w:rsidR="00B86D7E" w:rsidRDefault="00B86D7E" w:rsidP="0042628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B86D7E" w:rsidRPr="00A278EF" w14:paraId="1412FE14" w14:textId="77777777" w:rsidTr="009D630B">
        <w:tc>
          <w:tcPr>
            <w:tcW w:w="0" w:type="auto"/>
          </w:tcPr>
          <w:p w14:paraId="1412FE0F" w14:textId="77777777" w:rsidR="00B86D7E" w:rsidRPr="00AF534B" w:rsidRDefault="00B86D7E" w:rsidP="0016144B">
            <w:pPr>
              <w:jc w:val="center"/>
              <w:rPr>
                <w:b/>
                <w:lang w:val="en-US"/>
              </w:rPr>
            </w:pPr>
            <w:r w:rsidRPr="00AF534B">
              <w:rPr>
                <w:b/>
                <w:lang w:val="en-US"/>
              </w:rPr>
              <w:t>Std</w:t>
            </w:r>
          </w:p>
        </w:tc>
        <w:tc>
          <w:tcPr>
            <w:tcW w:w="0" w:type="auto"/>
          </w:tcPr>
          <w:p w14:paraId="1412FE10" w14:textId="77777777" w:rsidR="00B86D7E" w:rsidRPr="00AF534B" w:rsidRDefault="00B86D7E" w:rsidP="0016144B">
            <w:pPr>
              <w:jc w:val="center"/>
              <w:rPr>
                <w:b/>
                <w:lang w:val="en-US"/>
              </w:rPr>
            </w:pPr>
            <w:r w:rsidRPr="00AF534B">
              <w:rPr>
                <w:b/>
                <w:lang w:val="en-US"/>
              </w:rPr>
              <w:t>Pt</w:t>
            </w:r>
          </w:p>
        </w:tc>
        <w:tc>
          <w:tcPr>
            <w:tcW w:w="0" w:type="auto"/>
          </w:tcPr>
          <w:p w14:paraId="1412FE11" w14:textId="77777777" w:rsidR="00B86D7E" w:rsidRPr="00AF534B" w:rsidRDefault="00B86D7E" w:rsidP="0016144B">
            <w:pPr>
              <w:jc w:val="center"/>
              <w:rPr>
                <w:b/>
                <w:lang w:val="en-US"/>
              </w:rPr>
            </w:pPr>
            <w:r w:rsidRPr="00AF534B">
              <w:rPr>
                <w:b/>
                <w:lang w:val="en-US"/>
              </w:rPr>
              <w:t>E/A/T</w:t>
            </w:r>
          </w:p>
        </w:tc>
        <w:tc>
          <w:tcPr>
            <w:tcW w:w="0" w:type="auto"/>
          </w:tcPr>
          <w:p w14:paraId="1412FE12" w14:textId="77777777" w:rsidR="00B86D7E" w:rsidRPr="00AF534B" w:rsidRDefault="00B86D7E" w:rsidP="0016144B">
            <w:pPr>
              <w:jc w:val="center"/>
              <w:rPr>
                <w:b/>
                <w:lang w:val="en-US"/>
              </w:rPr>
            </w:pPr>
            <w:r w:rsidRPr="00AF534B">
              <w:rPr>
                <w:b/>
                <w:lang w:val="en-US"/>
              </w:rPr>
              <w:t>Req</w:t>
            </w:r>
          </w:p>
        </w:tc>
        <w:tc>
          <w:tcPr>
            <w:tcW w:w="0" w:type="auto"/>
          </w:tcPr>
          <w:p w14:paraId="1412FE13" w14:textId="77777777" w:rsidR="00B86D7E" w:rsidRPr="00AF534B" w:rsidRDefault="00B86D7E" w:rsidP="0016144B">
            <w:pPr>
              <w:jc w:val="center"/>
              <w:rPr>
                <w:b/>
                <w:lang w:val="en-US"/>
              </w:rPr>
            </w:pPr>
            <w:r w:rsidRPr="00AF534B">
              <w:rPr>
                <w:b/>
                <w:lang w:val="en-US"/>
              </w:rPr>
              <w:t>Short description</w:t>
            </w:r>
          </w:p>
        </w:tc>
      </w:tr>
      <w:tr w:rsidR="009D630B" w14:paraId="1412FE1B" w14:textId="77777777" w:rsidTr="009D630B">
        <w:tc>
          <w:tcPr>
            <w:tcW w:w="0" w:type="auto"/>
          </w:tcPr>
          <w:p w14:paraId="1412FE15" w14:textId="77777777" w:rsidR="009D630B" w:rsidRPr="00AF534B" w:rsidRDefault="009D630B" w:rsidP="0016144B">
            <w:pPr>
              <w:jc w:val="center"/>
              <w:rPr>
                <w:lang w:val="en-US" w:eastAsia="ja-JP"/>
              </w:rPr>
            </w:pPr>
            <w:r w:rsidRPr="00AF534B">
              <w:rPr>
                <w:lang w:val="en-US" w:eastAsia="ja-JP"/>
              </w:rPr>
              <w:t>CI</w:t>
            </w:r>
          </w:p>
        </w:tc>
        <w:tc>
          <w:tcPr>
            <w:tcW w:w="0" w:type="auto"/>
          </w:tcPr>
          <w:p w14:paraId="1412FE16" w14:textId="77777777" w:rsidR="009D630B" w:rsidRPr="00AF534B" w:rsidRDefault="009D630B" w:rsidP="0016144B">
            <w:pPr>
              <w:jc w:val="center"/>
              <w:rPr>
                <w:lang w:val="en-US" w:eastAsia="ja-JP"/>
              </w:rPr>
            </w:pPr>
            <w:r w:rsidRPr="00AF534B">
              <w:rPr>
                <w:lang w:val="en-US" w:eastAsia="ja-JP"/>
              </w:rPr>
              <w:t>4</w:t>
            </w:r>
          </w:p>
        </w:tc>
        <w:tc>
          <w:tcPr>
            <w:tcW w:w="0" w:type="auto"/>
          </w:tcPr>
          <w:p w14:paraId="1412FE17" w14:textId="77777777" w:rsidR="009D630B" w:rsidRPr="00AF534B" w:rsidRDefault="009D630B" w:rsidP="0016144B">
            <w:pPr>
              <w:jc w:val="center"/>
              <w:rPr>
                <w:lang w:val="en-US" w:eastAsia="ja-JP"/>
              </w:rPr>
            </w:pPr>
            <w:r w:rsidRPr="00AF534B">
              <w:rPr>
                <w:lang w:val="en-US" w:eastAsia="ja-JP"/>
              </w:rPr>
              <w:t>E1</w:t>
            </w:r>
          </w:p>
        </w:tc>
        <w:tc>
          <w:tcPr>
            <w:tcW w:w="0" w:type="auto"/>
          </w:tcPr>
          <w:p w14:paraId="1412FE18" w14:textId="77777777" w:rsidR="009D630B" w:rsidRPr="00AF534B" w:rsidRDefault="009D630B" w:rsidP="0016144B">
            <w:pPr>
              <w:jc w:val="center"/>
              <w:rPr>
                <w:lang w:val="en-US"/>
              </w:rPr>
            </w:pPr>
            <w:r w:rsidRPr="00AF534B">
              <w:rPr>
                <w:lang w:val="en-US"/>
              </w:rPr>
              <w:t>?</w:t>
            </w:r>
          </w:p>
        </w:tc>
        <w:tc>
          <w:tcPr>
            <w:tcW w:w="0" w:type="auto"/>
          </w:tcPr>
          <w:p w14:paraId="1412FE19" w14:textId="77777777" w:rsidR="009D630B" w:rsidRPr="00AF534B" w:rsidRDefault="009D630B" w:rsidP="00103BA6">
            <w:pPr>
              <w:jc w:val="both"/>
              <w:rPr>
                <w:lang w:val="en-US"/>
              </w:rPr>
            </w:pPr>
            <w:r w:rsidRPr="00AF534B">
              <w:rPr>
                <w:lang w:val="en-US"/>
              </w:rPr>
              <w:t>Motivations</w:t>
            </w:r>
          </w:p>
          <w:p w14:paraId="1412FE1A" w14:textId="77777777" w:rsidR="009D630B" w:rsidRPr="00AF534B" w:rsidRDefault="009D630B" w:rsidP="0016144B">
            <w:pPr>
              <w:jc w:val="both"/>
              <w:rPr>
                <w:lang w:val="en-US"/>
              </w:rPr>
            </w:pPr>
            <w:r w:rsidRPr="00AF534B">
              <w:rPr>
                <w:lang w:val="en-US"/>
              </w:rPr>
              <w:t>This document will help industry avoid common content processing mistakes due to lack of understanding of approporiate combinations of video properties used, such as colour indication code points. With the increased usage of high-dynamic range and the increased use of look-up tables in television systems, these content processing mistakes could increasingly become magnified.</w:t>
            </w:r>
          </w:p>
        </w:tc>
      </w:tr>
      <w:tr w:rsidR="009D630B" w:rsidRPr="008D1977" w14:paraId="1412FE22" w14:textId="77777777" w:rsidTr="009D630B">
        <w:tc>
          <w:tcPr>
            <w:tcW w:w="0" w:type="auto"/>
          </w:tcPr>
          <w:p w14:paraId="1412FE1C" w14:textId="77777777" w:rsidR="009D630B" w:rsidRPr="00AF534B" w:rsidRDefault="009D630B" w:rsidP="0016144B">
            <w:pPr>
              <w:jc w:val="center"/>
              <w:rPr>
                <w:lang w:val="en-US" w:eastAsia="ja-JP"/>
              </w:rPr>
            </w:pPr>
          </w:p>
        </w:tc>
        <w:tc>
          <w:tcPr>
            <w:tcW w:w="0" w:type="auto"/>
          </w:tcPr>
          <w:p w14:paraId="1412FE1D" w14:textId="77777777" w:rsidR="009D630B" w:rsidRPr="00AF534B" w:rsidRDefault="009D630B" w:rsidP="0016144B">
            <w:pPr>
              <w:jc w:val="center"/>
              <w:rPr>
                <w:lang w:val="en-US" w:eastAsia="ja-JP"/>
              </w:rPr>
            </w:pPr>
          </w:p>
        </w:tc>
        <w:tc>
          <w:tcPr>
            <w:tcW w:w="0" w:type="auto"/>
          </w:tcPr>
          <w:p w14:paraId="1412FE1E" w14:textId="77777777" w:rsidR="009D630B" w:rsidRPr="00AF534B" w:rsidRDefault="009D630B" w:rsidP="0016144B">
            <w:pPr>
              <w:jc w:val="center"/>
              <w:rPr>
                <w:lang w:val="en-US" w:eastAsia="ja-JP"/>
              </w:rPr>
            </w:pPr>
          </w:p>
        </w:tc>
        <w:tc>
          <w:tcPr>
            <w:tcW w:w="0" w:type="auto"/>
          </w:tcPr>
          <w:p w14:paraId="1412FE1F" w14:textId="77777777" w:rsidR="009D630B" w:rsidRPr="00AF534B" w:rsidRDefault="009D630B" w:rsidP="0016144B">
            <w:pPr>
              <w:jc w:val="center"/>
              <w:rPr>
                <w:lang w:val="en-US"/>
              </w:rPr>
            </w:pPr>
          </w:p>
        </w:tc>
        <w:tc>
          <w:tcPr>
            <w:tcW w:w="0" w:type="auto"/>
          </w:tcPr>
          <w:p w14:paraId="1412FE20" w14:textId="77777777" w:rsidR="009D630B" w:rsidRPr="00AF534B" w:rsidRDefault="009D630B" w:rsidP="00103BA6">
            <w:pPr>
              <w:jc w:val="both"/>
              <w:rPr>
                <w:lang w:val="en-US"/>
              </w:rPr>
            </w:pPr>
            <w:r w:rsidRPr="00AF534B">
              <w:rPr>
                <w:lang w:val="en-US"/>
              </w:rPr>
              <w:t>Objective</w:t>
            </w:r>
          </w:p>
          <w:p w14:paraId="1412FE21" w14:textId="77777777" w:rsidR="009D630B" w:rsidRPr="00AF534B" w:rsidRDefault="009D630B" w:rsidP="0016144B">
            <w:pPr>
              <w:jc w:val="both"/>
              <w:rPr>
                <w:lang w:val="en-US"/>
              </w:rPr>
            </w:pPr>
            <w:r w:rsidRPr="00AF534B">
              <w:rPr>
                <w:lang w:val="en-US"/>
              </w:rPr>
              <w:t>This a non-normative document providing guidance on combinations of video properties that are widely used in industry production practices. It will document the usage of colour-related code points and description data for video content production.</w:t>
            </w:r>
          </w:p>
        </w:tc>
      </w:tr>
    </w:tbl>
    <w:p w14:paraId="1412FE23" w14:textId="77777777" w:rsidR="00B86D7E" w:rsidRPr="006A29CC" w:rsidRDefault="00B86D7E" w:rsidP="0042628F">
      <w:pPr>
        <w:rPr>
          <w:lang w:val="en-US"/>
        </w:rPr>
      </w:pPr>
    </w:p>
    <w:p w14:paraId="1412FE24" w14:textId="77777777" w:rsidR="00DE622C" w:rsidRPr="00DE622C" w:rsidRDefault="00DE622C" w:rsidP="00DE622C">
      <w:pPr>
        <w:pStyle w:val="Heading1"/>
        <w:rPr>
          <w:lang w:val="en-US"/>
        </w:rPr>
      </w:pPr>
      <w:bookmarkStart w:id="15" w:name="_Toc512333133"/>
      <w:r w:rsidRPr="00DE622C">
        <w:rPr>
          <w:lang w:val="en-US"/>
        </w:rPr>
        <w:t>Audio coding</w:t>
      </w:r>
      <w:bookmarkEnd w:id="15"/>
    </w:p>
    <w:p w14:paraId="1412FE25" w14:textId="77777777" w:rsidR="00DE622C" w:rsidRDefault="00DE622C" w:rsidP="007D504B">
      <w:pPr>
        <w:pStyle w:val="Heading2"/>
        <w:ind w:left="578" w:hanging="578"/>
        <w:rPr>
          <w:lang w:val="en-US"/>
        </w:rPr>
      </w:pPr>
      <w:bookmarkStart w:id="16" w:name="_Toc512333134"/>
      <w:r w:rsidRPr="00DE622C">
        <w:rPr>
          <w:lang w:val="en-US"/>
        </w:rPr>
        <w:t>Advanced Audio Coding</w:t>
      </w:r>
      <w:bookmarkEnd w:id="16"/>
    </w:p>
    <w:p w14:paraId="1412FE3D" w14:textId="77777777" w:rsidR="003C6B28" w:rsidRPr="00AF534B" w:rsidRDefault="003C6B28" w:rsidP="003C6B28">
      <w:pPr>
        <w:pStyle w:val="Heading3"/>
      </w:pPr>
      <w:bookmarkStart w:id="17" w:name="_Toc512333135"/>
      <w:r w:rsidRPr="00AF534B">
        <w:t>SBR Enhancements</w:t>
      </w:r>
      <w:bookmarkEnd w:id="17"/>
    </w:p>
    <w:p w14:paraId="1412FE3E" w14:textId="77777777" w:rsidR="003C6B28" w:rsidRPr="00AF534B" w:rsidRDefault="003C6B28" w:rsidP="003C6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3C6B28" w:rsidRPr="00AF534B" w14:paraId="1412FE44" w14:textId="77777777" w:rsidTr="00026DC8">
        <w:tc>
          <w:tcPr>
            <w:tcW w:w="0" w:type="auto"/>
          </w:tcPr>
          <w:p w14:paraId="1412FE3F" w14:textId="77777777" w:rsidR="003C6B28" w:rsidRPr="00AF534B" w:rsidRDefault="003C6B28" w:rsidP="00A3726E">
            <w:pPr>
              <w:jc w:val="center"/>
              <w:rPr>
                <w:b/>
                <w:lang w:val="en-US"/>
              </w:rPr>
            </w:pPr>
            <w:r w:rsidRPr="00AF534B">
              <w:rPr>
                <w:b/>
                <w:lang w:val="en-US"/>
              </w:rPr>
              <w:t>Std</w:t>
            </w:r>
          </w:p>
        </w:tc>
        <w:tc>
          <w:tcPr>
            <w:tcW w:w="0" w:type="auto"/>
          </w:tcPr>
          <w:p w14:paraId="1412FE40" w14:textId="77777777" w:rsidR="003C6B28" w:rsidRPr="00AF534B" w:rsidRDefault="003C6B28" w:rsidP="00A3726E">
            <w:pPr>
              <w:jc w:val="center"/>
              <w:rPr>
                <w:b/>
                <w:lang w:val="en-US"/>
              </w:rPr>
            </w:pPr>
            <w:r w:rsidRPr="00AF534B">
              <w:rPr>
                <w:b/>
                <w:lang w:val="en-US"/>
              </w:rPr>
              <w:t>Pt</w:t>
            </w:r>
          </w:p>
        </w:tc>
        <w:tc>
          <w:tcPr>
            <w:tcW w:w="0" w:type="auto"/>
          </w:tcPr>
          <w:p w14:paraId="1412FE41" w14:textId="77777777" w:rsidR="003C6B28" w:rsidRPr="00AF534B" w:rsidRDefault="003C6B28" w:rsidP="00A3726E">
            <w:pPr>
              <w:jc w:val="center"/>
              <w:rPr>
                <w:b/>
                <w:lang w:val="en-US"/>
              </w:rPr>
            </w:pPr>
            <w:r w:rsidRPr="00AF534B">
              <w:rPr>
                <w:b/>
                <w:lang w:val="en-US"/>
              </w:rPr>
              <w:t>E/A/T</w:t>
            </w:r>
          </w:p>
        </w:tc>
        <w:tc>
          <w:tcPr>
            <w:tcW w:w="0" w:type="auto"/>
          </w:tcPr>
          <w:p w14:paraId="1412FE42" w14:textId="77777777" w:rsidR="003C6B28" w:rsidRPr="00AF534B" w:rsidRDefault="003C6B28" w:rsidP="00A3726E">
            <w:pPr>
              <w:jc w:val="center"/>
              <w:rPr>
                <w:b/>
                <w:lang w:val="en-US"/>
              </w:rPr>
            </w:pPr>
            <w:r w:rsidRPr="00AF534B">
              <w:rPr>
                <w:b/>
                <w:lang w:val="en-US"/>
              </w:rPr>
              <w:t>Req</w:t>
            </w:r>
          </w:p>
        </w:tc>
        <w:tc>
          <w:tcPr>
            <w:tcW w:w="0" w:type="auto"/>
          </w:tcPr>
          <w:p w14:paraId="1412FE43" w14:textId="77777777" w:rsidR="003C6B28" w:rsidRPr="00AF534B" w:rsidRDefault="003C6B28" w:rsidP="00A3726E">
            <w:pPr>
              <w:jc w:val="center"/>
              <w:rPr>
                <w:b/>
                <w:lang w:val="en-US"/>
              </w:rPr>
            </w:pPr>
            <w:r w:rsidRPr="00AF534B">
              <w:rPr>
                <w:b/>
                <w:lang w:val="en-US"/>
              </w:rPr>
              <w:t>Short description</w:t>
            </w:r>
          </w:p>
        </w:tc>
      </w:tr>
      <w:tr w:rsidR="00026DC8" w:rsidRPr="00AF534B" w14:paraId="1412FE4B" w14:textId="77777777" w:rsidTr="00026DC8">
        <w:tc>
          <w:tcPr>
            <w:tcW w:w="0" w:type="auto"/>
          </w:tcPr>
          <w:p w14:paraId="1412FE45" w14:textId="77777777" w:rsidR="00026DC8" w:rsidRPr="00AF534B" w:rsidRDefault="00026DC8" w:rsidP="00A3726E">
            <w:pPr>
              <w:jc w:val="center"/>
              <w:rPr>
                <w:lang w:val="en-US"/>
              </w:rPr>
            </w:pPr>
            <w:r w:rsidRPr="00AF534B">
              <w:rPr>
                <w:lang w:val="en-US"/>
              </w:rPr>
              <w:t>4</w:t>
            </w:r>
          </w:p>
        </w:tc>
        <w:tc>
          <w:tcPr>
            <w:tcW w:w="0" w:type="auto"/>
          </w:tcPr>
          <w:p w14:paraId="1412FE46" w14:textId="77777777" w:rsidR="00026DC8" w:rsidRPr="00AF534B" w:rsidRDefault="00026DC8" w:rsidP="00A3726E">
            <w:pPr>
              <w:jc w:val="center"/>
              <w:rPr>
                <w:lang w:val="en-US"/>
              </w:rPr>
            </w:pPr>
            <w:r w:rsidRPr="00AF534B">
              <w:rPr>
                <w:lang w:val="en-US"/>
              </w:rPr>
              <w:t>3</w:t>
            </w:r>
          </w:p>
        </w:tc>
        <w:tc>
          <w:tcPr>
            <w:tcW w:w="0" w:type="auto"/>
          </w:tcPr>
          <w:p w14:paraId="1412FE47" w14:textId="77777777" w:rsidR="00026DC8" w:rsidRPr="00AF534B" w:rsidRDefault="00026DC8" w:rsidP="003C6B28">
            <w:pPr>
              <w:jc w:val="center"/>
              <w:rPr>
                <w:lang w:val="en-US"/>
              </w:rPr>
            </w:pPr>
            <w:r w:rsidRPr="00AF534B">
              <w:rPr>
                <w:lang w:val="en-US"/>
              </w:rPr>
              <w:t>A7</w:t>
            </w:r>
          </w:p>
        </w:tc>
        <w:tc>
          <w:tcPr>
            <w:tcW w:w="0" w:type="auto"/>
          </w:tcPr>
          <w:p w14:paraId="1412FE48" w14:textId="77777777" w:rsidR="00026DC8" w:rsidRPr="00AF534B" w:rsidRDefault="00026DC8" w:rsidP="00A3726E">
            <w:pPr>
              <w:jc w:val="center"/>
              <w:rPr>
                <w:lang w:val="en-US"/>
              </w:rPr>
            </w:pPr>
            <w:r w:rsidRPr="00AF534B">
              <w:rPr>
                <w:lang w:val="en-US"/>
              </w:rPr>
              <w:t>16873</w:t>
            </w:r>
          </w:p>
        </w:tc>
        <w:tc>
          <w:tcPr>
            <w:tcW w:w="0" w:type="auto"/>
          </w:tcPr>
          <w:p w14:paraId="1412FE49" w14:textId="77777777" w:rsidR="00026DC8" w:rsidRPr="00AF534B" w:rsidRDefault="00026DC8" w:rsidP="0016144B">
            <w:pPr>
              <w:jc w:val="both"/>
              <w:rPr>
                <w:lang w:val="en-US"/>
              </w:rPr>
            </w:pPr>
            <w:r w:rsidRPr="00AF534B">
              <w:rPr>
                <w:lang w:val="en-US"/>
              </w:rPr>
              <w:t>Motivations</w:t>
            </w:r>
          </w:p>
          <w:p w14:paraId="1412FE4A" w14:textId="77777777" w:rsidR="00026DC8" w:rsidRPr="00AF534B" w:rsidRDefault="00026DC8" w:rsidP="00A3726E">
            <w:pPr>
              <w:jc w:val="both"/>
              <w:rPr>
                <w:lang w:val="en-US"/>
              </w:rPr>
            </w:pPr>
            <w:r w:rsidRPr="00AF534B">
              <w:rPr>
                <w:lang w:val="en-US"/>
              </w:rPr>
              <w:t xml:space="preserve">In geographic area with only 2G cellular capability, some additional compression is needed for streaming of audio/visual content. </w:t>
            </w:r>
          </w:p>
        </w:tc>
      </w:tr>
      <w:tr w:rsidR="00026DC8" w:rsidRPr="00803904" w14:paraId="1412FE52" w14:textId="77777777" w:rsidTr="00026DC8">
        <w:tc>
          <w:tcPr>
            <w:tcW w:w="0" w:type="auto"/>
          </w:tcPr>
          <w:p w14:paraId="1412FE4C" w14:textId="77777777" w:rsidR="00026DC8" w:rsidRPr="00AF534B" w:rsidRDefault="00026DC8" w:rsidP="00A3726E">
            <w:pPr>
              <w:jc w:val="center"/>
              <w:rPr>
                <w:lang w:val="en-US"/>
              </w:rPr>
            </w:pPr>
          </w:p>
        </w:tc>
        <w:tc>
          <w:tcPr>
            <w:tcW w:w="0" w:type="auto"/>
          </w:tcPr>
          <w:p w14:paraId="1412FE4D" w14:textId="77777777" w:rsidR="00026DC8" w:rsidRPr="00AF534B" w:rsidRDefault="00026DC8" w:rsidP="00A3726E">
            <w:pPr>
              <w:jc w:val="center"/>
              <w:rPr>
                <w:lang w:val="en-US"/>
              </w:rPr>
            </w:pPr>
          </w:p>
        </w:tc>
        <w:tc>
          <w:tcPr>
            <w:tcW w:w="0" w:type="auto"/>
          </w:tcPr>
          <w:p w14:paraId="1412FE4E" w14:textId="77777777" w:rsidR="00026DC8" w:rsidRPr="00AF534B" w:rsidRDefault="00026DC8" w:rsidP="00A3726E">
            <w:pPr>
              <w:jc w:val="center"/>
              <w:rPr>
                <w:lang w:val="en-US"/>
              </w:rPr>
            </w:pPr>
          </w:p>
        </w:tc>
        <w:tc>
          <w:tcPr>
            <w:tcW w:w="0" w:type="auto"/>
          </w:tcPr>
          <w:p w14:paraId="1412FE4F" w14:textId="77777777" w:rsidR="00026DC8" w:rsidRPr="00AF534B" w:rsidRDefault="00026DC8" w:rsidP="00A3726E">
            <w:pPr>
              <w:jc w:val="center"/>
              <w:rPr>
                <w:lang w:val="en-US"/>
              </w:rPr>
            </w:pPr>
          </w:p>
        </w:tc>
        <w:tc>
          <w:tcPr>
            <w:tcW w:w="0" w:type="auto"/>
          </w:tcPr>
          <w:p w14:paraId="1412FE50" w14:textId="77777777" w:rsidR="00026DC8" w:rsidRPr="00AF534B" w:rsidRDefault="00026DC8" w:rsidP="0016144B">
            <w:pPr>
              <w:jc w:val="both"/>
              <w:rPr>
                <w:lang w:val="en-US"/>
              </w:rPr>
            </w:pPr>
            <w:r w:rsidRPr="00AF534B">
              <w:rPr>
                <w:lang w:val="en-US"/>
              </w:rPr>
              <w:t>Objective</w:t>
            </w:r>
          </w:p>
          <w:p w14:paraId="1412FE51" w14:textId="77777777" w:rsidR="00026DC8" w:rsidRPr="00AF534B" w:rsidRDefault="00026DC8" w:rsidP="00A3726E">
            <w:pPr>
              <w:jc w:val="both"/>
              <w:rPr>
                <w:lang w:val="en-US"/>
              </w:rPr>
            </w:pPr>
            <w:r w:rsidRPr="00AF534B">
              <w:rPr>
                <w:lang w:val="en-US"/>
              </w:rPr>
              <w:t xml:space="preserve">Additional compression can be provided by incorporating the eSBR tool </w:t>
            </w:r>
            <w:r w:rsidRPr="00AF534B">
              <w:rPr>
                <w:sz w:val="22"/>
              </w:rPr>
              <w:t>of ISO/IEC 23003-3:2012 (MPEG-D USAC) into ISO/IEC 14496-3:2009 (MPEG-4 Audio). This specifies how the enhanced SBR (eSBR) tool of ISO/IEC 23003-3:2012 (MPEG-D USAC) is used within ISO/IEC 14496-3:2009 (MPEG-4 Audio) in a backwards compatible way.</w:t>
            </w:r>
          </w:p>
        </w:tc>
      </w:tr>
    </w:tbl>
    <w:p w14:paraId="1412FE53" w14:textId="77777777" w:rsidR="003C6B28" w:rsidRPr="003C6B28" w:rsidRDefault="003C6B28" w:rsidP="003C6B28"/>
    <w:p w14:paraId="1412FE54" w14:textId="77777777" w:rsidR="00D97DBA" w:rsidRDefault="00D97DBA" w:rsidP="007D504B">
      <w:pPr>
        <w:pStyle w:val="Heading2"/>
        <w:ind w:left="578" w:hanging="578"/>
      </w:pPr>
      <w:bookmarkStart w:id="18" w:name="_Toc512333136"/>
      <w:r>
        <w:t>Unified Speech and Audio Coding</w:t>
      </w:r>
      <w:bookmarkEnd w:id="18"/>
    </w:p>
    <w:p w14:paraId="1412FE55" w14:textId="77777777" w:rsidR="00D97DBA" w:rsidRPr="007D504B" w:rsidRDefault="00D97DBA" w:rsidP="00D97DBA">
      <w:pPr>
        <w:pStyle w:val="Heading3"/>
      </w:pPr>
      <w:bookmarkStart w:id="19" w:name="_Toc512333137"/>
      <w:r w:rsidRPr="007D504B">
        <w:t>Stream ID and FF group</w:t>
      </w:r>
      <w:bookmarkEnd w:id="19"/>
    </w:p>
    <w:p w14:paraId="1412FE56" w14:textId="77777777" w:rsidR="00D97DBA" w:rsidRPr="007D504B" w:rsidRDefault="00D97DBA" w:rsidP="00D97D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D97DBA" w:rsidRPr="007D504B" w14:paraId="1412FE5C" w14:textId="77777777" w:rsidTr="00FE7411">
        <w:tc>
          <w:tcPr>
            <w:tcW w:w="0" w:type="auto"/>
          </w:tcPr>
          <w:p w14:paraId="1412FE57" w14:textId="77777777" w:rsidR="00D97DBA" w:rsidRPr="007D504B" w:rsidRDefault="00D97DBA" w:rsidP="002C7704">
            <w:pPr>
              <w:jc w:val="center"/>
              <w:rPr>
                <w:b/>
                <w:lang w:val="en-US"/>
              </w:rPr>
            </w:pPr>
            <w:r w:rsidRPr="007D504B">
              <w:rPr>
                <w:b/>
                <w:lang w:val="en-US"/>
              </w:rPr>
              <w:t>Std</w:t>
            </w:r>
          </w:p>
        </w:tc>
        <w:tc>
          <w:tcPr>
            <w:tcW w:w="0" w:type="auto"/>
          </w:tcPr>
          <w:p w14:paraId="1412FE58" w14:textId="77777777" w:rsidR="00D97DBA" w:rsidRPr="007D504B" w:rsidRDefault="00D97DBA" w:rsidP="002C7704">
            <w:pPr>
              <w:jc w:val="center"/>
              <w:rPr>
                <w:b/>
                <w:lang w:val="en-US"/>
              </w:rPr>
            </w:pPr>
            <w:r w:rsidRPr="007D504B">
              <w:rPr>
                <w:b/>
                <w:lang w:val="en-US"/>
              </w:rPr>
              <w:t>Pt</w:t>
            </w:r>
          </w:p>
        </w:tc>
        <w:tc>
          <w:tcPr>
            <w:tcW w:w="0" w:type="auto"/>
          </w:tcPr>
          <w:p w14:paraId="1412FE59" w14:textId="77777777" w:rsidR="00D97DBA" w:rsidRPr="007D504B" w:rsidRDefault="00D97DBA" w:rsidP="002C7704">
            <w:pPr>
              <w:jc w:val="center"/>
              <w:rPr>
                <w:b/>
                <w:lang w:val="en-US"/>
              </w:rPr>
            </w:pPr>
            <w:r w:rsidRPr="007D504B">
              <w:rPr>
                <w:b/>
                <w:lang w:val="en-US"/>
              </w:rPr>
              <w:t>E/A/T</w:t>
            </w:r>
          </w:p>
        </w:tc>
        <w:tc>
          <w:tcPr>
            <w:tcW w:w="0" w:type="auto"/>
          </w:tcPr>
          <w:p w14:paraId="1412FE5A" w14:textId="77777777" w:rsidR="00D97DBA" w:rsidRPr="007D504B" w:rsidRDefault="00D97DBA" w:rsidP="002C7704">
            <w:pPr>
              <w:jc w:val="center"/>
              <w:rPr>
                <w:b/>
                <w:lang w:val="en-US"/>
              </w:rPr>
            </w:pPr>
            <w:r w:rsidRPr="007D504B">
              <w:rPr>
                <w:b/>
                <w:lang w:val="en-US"/>
              </w:rPr>
              <w:t>Req</w:t>
            </w:r>
          </w:p>
        </w:tc>
        <w:tc>
          <w:tcPr>
            <w:tcW w:w="0" w:type="auto"/>
          </w:tcPr>
          <w:p w14:paraId="1412FE5B" w14:textId="77777777" w:rsidR="00D97DBA" w:rsidRPr="007D504B" w:rsidRDefault="00D97DBA" w:rsidP="002C7704">
            <w:pPr>
              <w:jc w:val="center"/>
              <w:rPr>
                <w:b/>
                <w:lang w:val="en-US"/>
              </w:rPr>
            </w:pPr>
            <w:r w:rsidRPr="007D504B">
              <w:rPr>
                <w:b/>
                <w:lang w:val="en-US"/>
              </w:rPr>
              <w:t>Short description</w:t>
            </w:r>
          </w:p>
        </w:tc>
      </w:tr>
      <w:tr w:rsidR="00275760" w:rsidRPr="00803904" w14:paraId="1412FE63" w14:textId="77777777" w:rsidTr="00FE7411">
        <w:tc>
          <w:tcPr>
            <w:tcW w:w="0" w:type="auto"/>
          </w:tcPr>
          <w:p w14:paraId="1412FE5D" w14:textId="77777777" w:rsidR="00275760" w:rsidRPr="007D504B" w:rsidRDefault="00275760" w:rsidP="00275760">
            <w:pPr>
              <w:jc w:val="center"/>
              <w:rPr>
                <w:lang w:val="en-US"/>
              </w:rPr>
            </w:pPr>
            <w:r w:rsidRPr="007D504B">
              <w:rPr>
                <w:lang w:val="en-US"/>
              </w:rPr>
              <w:t>D</w:t>
            </w:r>
          </w:p>
        </w:tc>
        <w:tc>
          <w:tcPr>
            <w:tcW w:w="0" w:type="auto"/>
          </w:tcPr>
          <w:p w14:paraId="1412FE5E" w14:textId="77777777" w:rsidR="00275760" w:rsidRPr="007D504B" w:rsidRDefault="00275760" w:rsidP="00275760">
            <w:pPr>
              <w:jc w:val="center"/>
              <w:rPr>
                <w:lang w:val="en-US"/>
              </w:rPr>
            </w:pPr>
            <w:r w:rsidRPr="007D504B">
              <w:rPr>
                <w:lang w:val="en-US"/>
              </w:rPr>
              <w:t>3</w:t>
            </w:r>
          </w:p>
        </w:tc>
        <w:tc>
          <w:tcPr>
            <w:tcW w:w="0" w:type="auto"/>
          </w:tcPr>
          <w:p w14:paraId="1412FE5F" w14:textId="77777777" w:rsidR="00275760" w:rsidRPr="007D504B" w:rsidRDefault="00275760" w:rsidP="00275760">
            <w:pPr>
              <w:jc w:val="center"/>
              <w:rPr>
                <w:lang w:val="en-US"/>
              </w:rPr>
            </w:pPr>
            <w:r w:rsidRPr="007D504B">
              <w:rPr>
                <w:lang w:val="en-US"/>
              </w:rPr>
              <w:t>A4</w:t>
            </w:r>
          </w:p>
        </w:tc>
        <w:tc>
          <w:tcPr>
            <w:tcW w:w="0" w:type="auto"/>
          </w:tcPr>
          <w:p w14:paraId="1412FE60" w14:textId="77777777" w:rsidR="00275760" w:rsidRPr="007D504B" w:rsidRDefault="00FE7411" w:rsidP="00275760">
            <w:pPr>
              <w:jc w:val="center"/>
              <w:rPr>
                <w:lang w:val="en-US"/>
              </w:rPr>
            </w:pPr>
            <w:r w:rsidRPr="00FE7411">
              <w:rPr>
                <w:lang w:val="en-US"/>
              </w:rPr>
              <w:t>16874</w:t>
            </w:r>
          </w:p>
        </w:tc>
        <w:tc>
          <w:tcPr>
            <w:tcW w:w="0" w:type="auto"/>
          </w:tcPr>
          <w:p w14:paraId="1412FE61" w14:textId="77777777" w:rsidR="00275760" w:rsidRDefault="00275760" w:rsidP="00275760">
            <w:pPr>
              <w:jc w:val="both"/>
              <w:rPr>
                <w:lang w:val="en-US"/>
              </w:rPr>
            </w:pPr>
            <w:r>
              <w:rPr>
                <w:lang w:val="en-US"/>
              </w:rPr>
              <w:t>Motivations</w:t>
            </w:r>
          </w:p>
          <w:p w14:paraId="1412FE62" w14:textId="77777777" w:rsidR="00275760" w:rsidRPr="007D504B" w:rsidRDefault="00275760" w:rsidP="00275760">
            <w:pPr>
              <w:jc w:val="both"/>
              <w:rPr>
                <w:lang w:val="en-US"/>
              </w:rPr>
            </w:pPr>
            <w:r>
              <w:rPr>
                <w:lang w:val="en-US"/>
              </w:rPr>
              <w:t xml:space="preserve">A </w:t>
            </w:r>
            <w:r w:rsidRPr="007D504B">
              <w:rPr>
                <w:lang w:val="en-US"/>
              </w:rPr>
              <w:t xml:space="preserve">DASH delivery </w:t>
            </w:r>
            <w:r>
              <w:rPr>
                <w:lang w:val="en-US"/>
              </w:rPr>
              <w:t xml:space="preserve">needs </w:t>
            </w:r>
            <w:r w:rsidRPr="007D504B">
              <w:rPr>
                <w:lang w:val="en-US"/>
              </w:rPr>
              <w:t>to know when it has to re-configure the USAC decoder because of a stream configuration change.</w:t>
            </w:r>
          </w:p>
        </w:tc>
      </w:tr>
      <w:tr w:rsidR="00275760" w:rsidRPr="00803904" w14:paraId="1412FE6A" w14:textId="77777777" w:rsidTr="00FE7411">
        <w:tc>
          <w:tcPr>
            <w:tcW w:w="0" w:type="auto"/>
          </w:tcPr>
          <w:p w14:paraId="1412FE64" w14:textId="77777777" w:rsidR="00275760" w:rsidRPr="007D504B" w:rsidRDefault="00275760" w:rsidP="00275760">
            <w:pPr>
              <w:jc w:val="center"/>
              <w:rPr>
                <w:lang w:val="en-US"/>
              </w:rPr>
            </w:pPr>
          </w:p>
        </w:tc>
        <w:tc>
          <w:tcPr>
            <w:tcW w:w="0" w:type="auto"/>
          </w:tcPr>
          <w:p w14:paraId="1412FE65" w14:textId="77777777" w:rsidR="00275760" w:rsidRPr="007D504B" w:rsidRDefault="00275760" w:rsidP="00275760">
            <w:pPr>
              <w:jc w:val="center"/>
              <w:rPr>
                <w:lang w:val="en-US"/>
              </w:rPr>
            </w:pPr>
          </w:p>
        </w:tc>
        <w:tc>
          <w:tcPr>
            <w:tcW w:w="0" w:type="auto"/>
          </w:tcPr>
          <w:p w14:paraId="1412FE66" w14:textId="77777777" w:rsidR="00275760" w:rsidRPr="007D504B" w:rsidRDefault="00275760" w:rsidP="00275760">
            <w:pPr>
              <w:jc w:val="center"/>
              <w:rPr>
                <w:lang w:val="en-US"/>
              </w:rPr>
            </w:pPr>
          </w:p>
        </w:tc>
        <w:tc>
          <w:tcPr>
            <w:tcW w:w="0" w:type="auto"/>
          </w:tcPr>
          <w:p w14:paraId="1412FE67" w14:textId="77777777" w:rsidR="00275760" w:rsidRPr="007D504B" w:rsidRDefault="00275760" w:rsidP="00275760">
            <w:pPr>
              <w:jc w:val="center"/>
              <w:rPr>
                <w:lang w:val="en-US"/>
              </w:rPr>
            </w:pPr>
          </w:p>
        </w:tc>
        <w:tc>
          <w:tcPr>
            <w:tcW w:w="0" w:type="auto"/>
          </w:tcPr>
          <w:p w14:paraId="1412FE68" w14:textId="77777777" w:rsidR="00275760" w:rsidRDefault="00275760" w:rsidP="00275760">
            <w:pPr>
              <w:jc w:val="both"/>
              <w:rPr>
                <w:lang w:val="en-US"/>
              </w:rPr>
            </w:pPr>
            <w:r>
              <w:rPr>
                <w:lang w:val="en-US"/>
              </w:rPr>
              <w:t>Objectives</w:t>
            </w:r>
          </w:p>
          <w:p w14:paraId="1412FE69" w14:textId="77777777" w:rsidR="00275760" w:rsidRPr="00EF4D79" w:rsidRDefault="00275760" w:rsidP="00275760">
            <w:pPr>
              <w:jc w:val="both"/>
              <w:rPr>
                <w:lang w:val="en-US"/>
              </w:rPr>
            </w:pPr>
            <w:r>
              <w:rPr>
                <w:lang w:val="en-US"/>
              </w:rPr>
              <w:t>To s</w:t>
            </w:r>
            <w:r w:rsidRPr="007D504B">
              <w:rPr>
                <w:lang w:val="en-US"/>
              </w:rPr>
              <w:t>pecif</w:t>
            </w:r>
            <w:r>
              <w:rPr>
                <w:lang w:val="en-US"/>
              </w:rPr>
              <w:t>y</w:t>
            </w:r>
            <w:r w:rsidRPr="007D504B">
              <w:rPr>
                <w:lang w:val="en-US"/>
              </w:rPr>
              <w:t xml:space="preserve"> a stream identifier (stream ID) that shall uniquely identify a configuration of a stream within a set of associated streams that are intended for seamless switching. </w:t>
            </w:r>
          </w:p>
        </w:tc>
      </w:tr>
    </w:tbl>
    <w:p w14:paraId="1412FE6B" w14:textId="77777777" w:rsidR="00D97DBA" w:rsidRPr="00D97DBA" w:rsidRDefault="00D97DBA" w:rsidP="00D97DBA"/>
    <w:p w14:paraId="1412FE99" w14:textId="77777777" w:rsidR="000957B8" w:rsidRPr="000957B8" w:rsidRDefault="000957B8" w:rsidP="007D504B">
      <w:pPr>
        <w:pStyle w:val="Heading2"/>
        <w:ind w:left="578" w:hanging="578"/>
        <w:rPr>
          <w:lang w:val="en-US"/>
        </w:rPr>
      </w:pPr>
      <w:bookmarkStart w:id="20" w:name="_Toc512333138"/>
      <w:r w:rsidRPr="000957B8">
        <w:rPr>
          <w:lang w:val="en-US"/>
        </w:rPr>
        <w:t>MPEG-H 3D Audio</w:t>
      </w:r>
      <w:bookmarkEnd w:id="20"/>
    </w:p>
    <w:p w14:paraId="1412FE9A" w14:textId="77777777" w:rsidR="000957B8" w:rsidRPr="00AF534B" w:rsidRDefault="000957B8" w:rsidP="000957B8">
      <w:pPr>
        <w:pStyle w:val="Heading3"/>
        <w:rPr>
          <w:lang w:val="en-US"/>
        </w:rPr>
      </w:pPr>
      <w:bookmarkStart w:id="21" w:name="_Toc512333139"/>
      <w:r w:rsidRPr="00AF534B">
        <w:rPr>
          <w:lang w:val="en-US"/>
        </w:rPr>
        <w:t>Audio Metadata Enhancements</w:t>
      </w:r>
      <w:bookmarkEnd w:id="21"/>
    </w:p>
    <w:p w14:paraId="1412FE9B" w14:textId="77777777" w:rsidR="000957B8" w:rsidRPr="00AF534B" w:rsidRDefault="000957B8" w:rsidP="000957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0957B8" w:rsidRPr="00AF534B" w14:paraId="1412FEA1" w14:textId="77777777" w:rsidTr="00026DC8">
        <w:tc>
          <w:tcPr>
            <w:tcW w:w="0" w:type="auto"/>
          </w:tcPr>
          <w:p w14:paraId="1412FE9C" w14:textId="77777777" w:rsidR="000957B8" w:rsidRPr="00AF534B" w:rsidRDefault="000957B8" w:rsidP="0016144B">
            <w:pPr>
              <w:jc w:val="center"/>
              <w:rPr>
                <w:b/>
                <w:lang w:val="en-US"/>
              </w:rPr>
            </w:pPr>
            <w:r w:rsidRPr="00AF534B">
              <w:rPr>
                <w:b/>
                <w:lang w:val="en-US"/>
              </w:rPr>
              <w:t>Std</w:t>
            </w:r>
          </w:p>
        </w:tc>
        <w:tc>
          <w:tcPr>
            <w:tcW w:w="0" w:type="auto"/>
          </w:tcPr>
          <w:p w14:paraId="1412FE9D" w14:textId="77777777" w:rsidR="000957B8" w:rsidRPr="00AF534B" w:rsidRDefault="000957B8" w:rsidP="0016144B">
            <w:pPr>
              <w:jc w:val="center"/>
              <w:rPr>
                <w:b/>
                <w:lang w:val="en-US"/>
              </w:rPr>
            </w:pPr>
            <w:r w:rsidRPr="00AF534B">
              <w:rPr>
                <w:b/>
                <w:lang w:val="en-US"/>
              </w:rPr>
              <w:t>Pt</w:t>
            </w:r>
          </w:p>
        </w:tc>
        <w:tc>
          <w:tcPr>
            <w:tcW w:w="0" w:type="auto"/>
          </w:tcPr>
          <w:p w14:paraId="1412FE9E" w14:textId="77777777" w:rsidR="000957B8" w:rsidRPr="00AF534B" w:rsidRDefault="000957B8" w:rsidP="0016144B">
            <w:pPr>
              <w:jc w:val="center"/>
              <w:rPr>
                <w:b/>
                <w:lang w:val="en-US"/>
              </w:rPr>
            </w:pPr>
            <w:r w:rsidRPr="00AF534B">
              <w:rPr>
                <w:b/>
                <w:lang w:val="en-US"/>
              </w:rPr>
              <w:t>E/A/T</w:t>
            </w:r>
          </w:p>
        </w:tc>
        <w:tc>
          <w:tcPr>
            <w:tcW w:w="0" w:type="auto"/>
          </w:tcPr>
          <w:p w14:paraId="1412FE9F" w14:textId="77777777" w:rsidR="000957B8" w:rsidRPr="00AF534B" w:rsidRDefault="000957B8" w:rsidP="0016144B">
            <w:pPr>
              <w:jc w:val="center"/>
              <w:rPr>
                <w:b/>
                <w:lang w:val="en-US"/>
              </w:rPr>
            </w:pPr>
            <w:r w:rsidRPr="00AF534B">
              <w:rPr>
                <w:b/>
                <w:lang w:val="en-US"/>
              </w:rPr>
              <w:t>Req</w:t>
            </w:r>
          </w:p>
        </w:tc>
        <w:tc>
          <w:tcPr>
            <w:tcW w:w="0" w:type="auto"/>
          </w:tcPr>
          <w:p w14:paraId="1412FEA0" w14:textId="77777777" w:rsidR="000957B8" w:rsidRPr="00AF534B" w:rsidRDefault="000957B8" w:rsidP="0016144B">
            <w:pPr>
              <w:jc w:val="center"/>
              <w:rPr>
                <w:b/>
                <w:lang w:val="en-US"/>
              </w:rPr>
            </w:pPr>
            <w:r w:rsidRPr="00AF534B">
              <w:rPr>
                <w:b/>
                <w:lang w:val="en-US"/>
              </w:rPr>
              <w:t>Short description</w:t>
            </w:r>
          </w:p>
        </w:tc>
      </w:tr>
      <w:tr w:rsidR="00026DC8" w:rsidRPr="00AF534B" w14:paraId="1412FEA8" w14:textId="77777777" w:rsidTr="00026DC8">
        <w:tc>
          <w:tcPr>
            <w:tcW w:w="0" w:type="auto"/>
            <w:tcBorders>
              <w:top w:val="single" w:sz="4" w:space="0" w:color="auto"/>
              <w:left w:val="single" w:sz="4" w:space="0" w:color="auto"/>
              <w:bottom w:val="single" w:sz="4" w:space="0" w:color="auto"/>
              <w:right w:val="single" w:sz="4" w:space="0" w:color="auto"/>
            </w:tcBorders>
          </w:tcPr>
          <w:p w14:paraId="1412FEA2" w14:textId="77777777" w:rsidR="00026DC8" w:rsidRPr="00AF534B" w:rsidRDefault="00026DC8" w:rsidP="0016144B">
            <w:pPr>
              <w:jc w:val="center"/>
              <w:rPr>
                <w:lang w:val="en-US"/>
              </w:rPr>
            </w:pPr>
            <w:r w:rsidRPr="00AF53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EA3" w14:textId="77777777" w:rsidR="00026DC8" w:rsidRPr="00AF534B" w:rsidRDefault="00026DC8" w:rsidP="0016144B">
            <w:pPr>
              <w:jc w:val="center"/>
              <w:rPr>
                <w:lang w:val="en-US"/>
              </w:rPr>
            </w:pPr>
            <w:r w:rsidRPr="00AF534B">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2FEA4" w14:textId="77777777" w:rsidR="00026DC8" w:rsidRPr="00AF534B" w:rsidRDefault="00026DC8" w:rsidP="000957B8">
            <w:pPr>
              <w:jc w:val="center"/>
              <w:rPr>
                <w:lang w:val="en-US"/>
              </w:rPr>
            </w:pPr>
            <w:r w:rsidRPr="00AF534B">
              <w:rPr>
                <w:lang w:val="en-US"/>
              </w:rPr>
              <w:t>A5</w:t>
            </w:r>
          </w:p>
        </w:tc>
        <w:tc>
          <w:tcPr>
            <w:tcW w:w="0" w:type="auto"/>
            <w:tcBorders>
              <w:top w:val="single" w:sz="4" w:space="0" w:color="auto"/>
              <w:left w:val="single" w:sz="4" w:space="0" w:color="auto"/>
              <w:bottom w:val="single" w:sz="4" w:space="0" w:color="auto"/>
              <w:right w:val="single" w:sz="4" w:space="0" w:color="auto"/>
            </w:tcBorders>
          </w:tcPr>
          <w:p w14:paraId="1412FEA5" w14:textId="77777777" w:rsidR="00026DC8" w:rsidRPr="00AF534B" w:rsidRDefault="00026DC8" w:rsidP="0016144B">
            <w:pPr>
              <w:jc w:val="center"/>
              <w:rPr>
                <w:lang w:val="en-US"/>
              </w:rPr>
            </w:pPr>
            <w:r w:rsidRPr="00AF534B">
              <w:rPr>
                <w:lang w:val="en-US"/>
              </w:rPr>
              <w:t>17031</w:t>
            </w:r>
          </w:p>
        </w:tc>
        <w:tc>
          <w:tcPr>
            <w:tcW w:w="0" w:type="auto"/>
            <w:tcBorders>
              <w:top w:val="single" w:sz="4" w:space="0" w:color="auto"/>
              <w:left w:val="single" w:sz="4" w:space="0" w:color="auto"/>
              <w:bottom w:val="single" w:sz="4" w:space="0" w:color="auto"/>
              <w:right w:val="single" w:sz="4" w:space="0" w:color="auto"/>
            </w:tcBorders>
          </w:tcPr>
          <w:p w14:paraId="1412FEA6" w14:textId="77777777" w:rsidR="00026DC8" w:rsidRPr="00AF534B" w:rsidRDefault="00026DC8" w:rsidP="0016144B">
            <w:pPr>
              <w:jc w:val="both"/>
              <w:rPr>
                <w:lang w:val="en-US"/>
              </w:rPr>
            </w:pPr>
            <w:r w:rsidRPr="00AF534B">
              <w:rPr>
                <w:lang w:val="en-US"/>
              </w:rPr>
              <w:t>Motivations</w:t>
            </w:r>
          </w:p>
          <w:p w14:paraId="1412FEA7" w14:textId="77777777" w:rsidR="00026DC8" w:rsidRPr="00AF534B" w:rsidRDefault="00026DC8" w:rsidP="0016144B">
            <w:pPr>
              <w:jc w:val="both"/>
            </w:pPr>
            <w:r w:rsidRPr="00AF534B">
              <w:rPr>
                <w:sz w:val="22"/>
              </w:rPr>
              <w:t>Marketplace needs require that MPEG-H 3D Audio support all metadata used by 3D audio production tools.</w:t>
            </w:r>
          </w:p>
        </w:tc>
      </w:tr>
      <w:tr w:rsidR="00026DC8" w:rsidRPr="001F7E45" w14:paraId="1412FEAF" w14:textId="77777777" w:rsidTr="00026DC8">
        <w:tc>
          <w:tcPr>
            <w:tcW w:w="0" w:type="auto"/>
            <w:tcBorders>
              <w:top w:val="single" w:sz="4" w:space="0" w:color="auto"/>
              <w:left w:val="single" w:sz="4" w:space="0" w:color="auto"/>
              <w:bottom w:val="single" w:sz="4" w:space="0" w:color="auto"/>
              <w:right w:val="single" w:sz="4" w:space="0" w:color="auto"/>
            </w:tcBorders>
          </w:tcPr>
          <w:p w14:paraId="1412FEA9"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A"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B"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C" w14:textId="77777777" w:rsidR="00026DC8" w:rsidRPr="00AF534B" w:rsidRDefault="00026DC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AD" w14:textId="77777777" w:rsidR="00026DC8" w:rsidRPr="00AF534B" w:rsidRDefault="00026DC8" w:rsidP="0016144B">
            <w:pPr>
              <w:jc w:val="both"/>
            </w:pPr>
            <w:r w:rsidRPr="00AF534B">
              <w:t>Objectives</w:t>
            </w:r>
          </w:p>
          <w:p w14:paraId="1412FEAE" w14:textId="77777777" w:rsidR="00026DC8" w:rsidRPr="00AF534B" w:rsidRDefault="00026DC8" w:rsidP="0016144B">
            <w:pPr>
              <w:jc w:val="both"/>
            </w:pPr>
            <w:r w:rsidRPr="00AF534B">
              <w:rPr>
                <w:sz w:val="22"/>
              </w:rPr>
              <w:t>The Amendment specifies technology to deliver and process metadata from 3D audio production tools.</w:t>
            </w:r>
          </w:p>
        </w:tc>
      </w:tr>
    </w:tbl>
    <w:p w14:paraId="1412FEB0" w14:textId="77777777" w:rsidR="000957B8" w:rsidRPr="000957B8" w:rsidRDefault="000957B8" w:rsidP="000957B8">
      <w:pPr>
        <w:rPr>
          <w:lang w:val="en-US"/>
        </w:rPr>
      </w:pPr>
    </w:p>
    <w:p w14:paraId="1412FEB1" w14:textId="77777777" w:rsidR="000A1237" w:rsidRPr="002D60D9" w:rsidRDefault="000E3FA5" w:rsidP="007D504B">
      <w:pPr>
        <w:pStyle w:val="Heading2"/>
        <w:ind w:left="578" w:hanging="578"/>
        <w:rPr>
          <w:lang w:val="en-US"/>
        </w:rPr>
      </w:pPr>
      <w:bookmarkStart w:id="22" w:name="_Toc512333140"/>
      <w:r w:rsidRPr="002D60D9">
        <w:rPr>
          <w:lang w:val="en-US"/>
        </w:rPr>
        <w:t xml:space="preserve">Immersive </w:t>
      </w:r>
      <w:r w:rsidR="000A1237" w:rsidRPr="002D60D9">
        <w:rPr>
          <w:lang w:val="en-US"/>
        </w:rPr>
        <w:t xml:space="preserve">Audio </w:t>
      </w:r>
      <w:r w:rsidR="002B45EA" w:rsidRPr="002D60D9">
        <w:rPr>
          <w:lang w:val="en-US"/>
        </w:rPr>
        <w:t>Coding</w:t>
      </w:r>
      <w:bookmarkEnd w:id="22"/>
    </w:p>
    <w:p w14:paraId="1412FEB2" w14:textId="77777777" w:rsidR="009D086A" w:rsidRPr="002D60D9" w:rsidRDefault="00DE622C" w:rsidP="000A1237">
      <w:pPr>
        <w:pStyle w:val="Heading3"/>
        <w:rPr>
          <w:lang w:val="en-US"/>
        </w:rPr>
      </w:pPr>
      <w:bookmarkStart w:id="23" w:name="_Toc512333141"/>
      <w:r w:rsidRPr="002D60D9">
        <w:rPr>
          <w:lang w:val="en-US"/>
        </w:rPr>
        <w:t>Audio Coding</w:t>
      </w:r>
      <w:r w:rsidR="002E4DC5" w:rsidRPr="002D60D9">
        <w:rPr>
          <w:lang w:val="en-US"/>
        </w:rPr>
        <w:t xml:space="preserve"> for AR/VR</w:t>
      </w:r>
      <w:bookmarkEnd w:id="23"/>
    </w:p>
    <w:p w14:paraId="1412FEB3" w14:textId="77777777" w:rsidR="009D086A" w:rsidRPr="000E3FA5" w:rsidRDefault="009D086A" w:rsidP="009D0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9D086A" w:rsidRPr="000E3FA5" w14:paraId="1412FEB9" w14:textId="77777777" w:rsidTr="00275760">
        <w:tc>
          <w:tcPr>
            <w:tcW w:w="0" w:type="auto"/>
          </w:tcPr>
          <w:p w14:paraId="1412FEB4" w14:textId="77777777" w:rsidR="009D086A" w:rsidRPr="000E3FA5" w:rsidRDefault="009D086A" w:rsidP="002176A5">
            <w:pPr>
              <w:jc w:val="center"/>
              <w:rPr>
                <w:b/>
                <w:lang w:val="en-US"/>
              </w:rPr>
            </w:pPr>
            <w:r w:rsidRPr="000E3FA5">
              <w:rPr>
                <w:b/>
                <w:lang w:val="en-US"/>
              </w:rPr>
              <w:t>Std</w:t>
            </w:r>
          </w:p>
        </w:tc>
        <w:tc>
          <w:tcPr>
            <w:tcW w:w="0" w:type="auto"/>
          </w:tcPr>
          <w:p w14:paraId="1412FEB5" w14:textId="77777777" w:rsidR="009D086A" w:rsidRPr="000E3FA5" w:rsidRDefault="009D086A" w:rsidP="002176A5">
            <w:pPr>
              <w:jc w:val="center"/>
              <w:rPr>
                <w:b/>
                <w:lang w:val="en-US"/>
              </w:rPr>
            </w:pPr>
            <w:r w:rsidRPr="000E3FA5">
              <w:rPr>
                <w:b/>
                <w:lang w:val="en-US"/>
              </w:rPr>
              <w:t>Pt</w:t>
            </w:r>
          </w:p>
        </w:tc>
        <w:tc>
          <w:tcPr>
            <w:tcW w:w="0" w:type="auto"/>
          </w:tcPr>
          <w:p w14:paraId="1412FEB6" w14:textId="77777777" w:rsidR="009D086A" w:rsidRPr="000E3FA5" w:rsidRDefault="008B754E" w:rsidP="002176A5">
            <w:pPr>
              <w:jc w:val="center"/>
              <w:rPr>
                <w:b/>
                <w:lang w:val="en-US"/>
              </w:rPr>
            </w:pPr>
            <w:r w:rsidRPr="000E3FA5">
              <w:rPr>
                <w:b/>
                <w:lang w:val="en-US"/>
              </w:rPr>
              <w:t>E/A/T</w:t>
            </w:r>
          </w:p>
        </w:tc>
        <w:tc>
          <w:tcPr>
            <w:tcW w:w="0" w:type="auto"/>
          </w:tcPr>
          <w:p w14:paraId="1412FEB7" w14:textId="77777777" w:rsidR="009D086A" w:rsidRPr="000E3FA5" w:rsidRDefault="009D086A" w:rsidP="002176A5">
            <w:pPr>
              <w:jc w:val="center"/>
              <w:rPr>
                <w:b/>
                <w:lang w:val="en-US"/>
              </w:rPr>
            </w:pPr>
            <w:r w:rsidRPr="000E3FA5">
              <w:rPr>
                <w:b/>
                <w:lang w:val="en-US"/>
              </w:rPr>
              <w:t>Req</w:t>
            </w:r>
          </w:p>
        </w:tc>
        <w:tc>
          <w:tcPr>
            <w:tcW w:w="0" w:type="auto"/>
          </w:tcPr>
          <w:p w14:paraId="1412FEB8" w14:textId="77777777" w:rsidR="009D086A" w:rsidRPr="000E3FA5" w:rsidRDefault="009D086A" w:rsidP="002176A5">
            <w:pPr>
              <w:jc w:val="center"/>
              <w:rPr>
                <w:b/>
                <w:lang w:val="en-US"/>
              </w:rPr>
            </w:pPr>
            <w:r w:rsidRPr="000E3FA5">
              <w:rPr>
                <w:b/>
                <w:lang w:val="en-US"/>
              </w:rPr>
              <w:t>Short description</w:t>
            </w:r>
          </w:p>
        </w:tc>
      </w:tr>
      <w:tr w:rsidR="00275760" w:rsidRPr="000E3FA5" w14:paraId="1412FEC0" w14:textId="77777777" w:rsidTr="00275760">
        <w:tc>
          <w:tcPr>
            <w:tcW w:w="0" w:type="auto"/>
            <w:tcBorders>
              <w:top w:val="single" w:sz="4" w:space="0" w:color="auto"/>
              <w:left w:val="single" w:sz="4" w:space="0" w:color="auto"/>
              <w:bottom w:val="single" w:sz="4" w:space="0" w:color="auto"/>
              <w:right w:val="single" w:sz="4" w:space="0" w:color="auto"/>
            </w:tcBorders>
          </w:tcPr>
          <w:p w14:paraId="1412FEBA" w14:textId="77777777" w:rsidR="00275760" w:rsidRDefault="00275760" w:rsidP="00275760">
            <w:pPr>
              <w:jc w:val="center"/>
              <w:rPr>
                <w:lang w:val="en-US"/>
              </w:rPr>
            </w:pPr>
            <w:r>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2FEBB" w14:textId="77777777" w:rsidR="00275760" w:rsidRPr="000E3FA5" w:rsidRDefault="00275760" w:rsidP="00275760">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2FEBC" w14:textId="77777777" w:rsidR="00275760" w:rsidRPr="000E3FA5" w:rsidRDefault="00275760" w:rsidP="00275760">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12FEBD"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BE" w14:textId="77777777" w:rsidR="00275760" w:rsidRDefault="00364AD7" w:rsidP="00275760">
            <w:pPr>
              <w:suppressAutoHyphens/>
              <w:rPr>
                <w:rFonts w:eastAsia="Malgun Gothic"/>
                <w:lang w:eastAsia="ko-KR"/>
              </w:rPr>
            </w:pPr>
            <w:r>
              <w:rPr>
                <w:rFonts w:eastAsia="Malgun Gothic"/>
                <w:lang w:eastAsia="ko-KR"/>
              </w:rPr>
              <w:t>Motivations</w:t>
            </w:r>
          </w:p>
          <w:p w14:paraId="1412FEBF" w14:textId="77777777" w:rsidR="00364AD7" w:rsidRDefault="00364AD7" w:rsidP="00275760">
            <w:pPr>
              <w:suppressAutoHyphens/>
              <w:rPr>
                <w:rFonts w:eastAsia="Malgun Gothic"/>
                <w:lang w:eastAsia="ko-KR"/>
              </w:rPr>
            </w:pPr>
            <w:r>
              <w:rPr>
                <w:rFonts w:eastAsia="Malgun Gothic"/>
                <w:lang w:eastAsia="ko-KR"/>
              </w:rPr>
              <w:t>MPEG-H 3D Audio may need to be extended to support initial forms of immervice experiences</w:t>
            </w:r>
          </w:p>
        </w:tc>
      </w:tr>
      <w:tr w:rsidR="00275760" w:rsidRPr="000E3FA5" w14:paraId="1412FEC7" w14:textId="77777777" w:rsidTr="00275760">
        <w:tc>
          <w:tcPr>
            <w:tcW w:w="0" w:type="auto"/>
            <w:tcBorders>
              <w:top w:val="single" w:sz="4" w:space="0" w:color="auto"/>
              <w:left w:val="single" w:sz="4" w:space="0" w:color="auto"/>
              <w:bottom w:val="single" w:sz="4" w:space="0" w:color="auto"/>
              <w:right w:val="single" w:sz="4" w:space="0" w:color="auto"/>
            </w:tcBorders>
          </w:tcPr>
          <w:p w14:paraId="1412FEC1"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2"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3"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4"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EC5" w14:textId="77777777" w:rsidR="00364AD7" w:rsidRDefault="00364AD7" w:rsidP="00275760">
            <w:pPr>
              <w:suppressAutoHyphens/>
              <w:rPr>
                <w:rFonts w:eastAsia="Malgun Gothic"/>
                <w:lang w:eastAsia="ko-KR"/>
              </w:rPr>
            </w:pPr>
            <w:r>
              <w:rPr>
                <w:rFonts w:eastAsia="Malgun Gothic"/>
                <w:lang w:eastAsia="ko-KR"/>
              </w:rPr>
              <w:t>Objectives</w:t>
            </w:r>
          </w:p>
          <w:p w14:paraId="1412FEC6" w14:textId="77777777" w:rsidR="00275760" w:rsidRPr="000E3FA5" w:rsidRDefault="00364AD7" w:rsidP="00364AD7">
            <w:pPr>
              <w:suppressAutoHyphens/>
              <w:rPr>
                <w:rFonts w:eastAsia="Malgun Gothic"/>
                <w:lang w:eastAsia="ko-KR"/>
              </w:rPr>
            </w:pPr>
            <w:r>
              <w:rPr>
                <w:rFonts w:eastAsia="Malgun Gothic"/>
                <w:lang w:eastAsia="ko-KR"/>
              </w:rPr>
              <w:t>To e</w:t>
            </w:r>
            <w:r w:rsidR="00275760" w:rsidRPr="000E3FA5">
              <w:rPr>
                <w:rFonts w:eastAsia="Malgun Gothic"/>
                <w:lang w:eastAsia="ko-KR"/>
              </w:rPr>
              <w:t>xplor</w:t>
            </w:r>
            <w:r>
              <w:rPr>
                <w:rFonts w:eastAsia="Malgun Gothic"/>
                <w:lang w:eastAsia="ko-KR"/>
              </w:rPr>
              <w:t>e</w:t>
            </w:r>
            <w:r w:rsidR="00275760" w:rsidRPr="000E3FA5">
              <w:rPr>
                <w:rFonts w:eastAsia="Malgun Gothic"/>
                <w:lang w:eastAsia="ko-KR"/>
              </w:rPr>
              <w:t xml:space="preserve"> how MPEG Audio technology, including MPEG-H 3D Audio, can be extended to support AR and VR use cases. When concrete use cases and requirements are established, new work will begin.</w:t>
            </w:r>
          </w:p>
        </w:tc>
      </w:tr>
    </w:tbl>
    <w:p w14:paraId="1412FEC8" w14:textId="77777777" w:rsidR="009D086A" w:rsidRPr="000E3FA5" w:rsidRDefault="009D086A" w:rsidP="009D086A">
      <w:pPr>
        <w:rPr>
          <w:lang w:val="en-US"/>
        </w:rPr>
      </w:pPr>
    </w:p>
    <w:p w14:paraId="1412FEE0" w14:textId="77777777" w:rsidR="004D5B2D" w:rsidRDefault="004D5B2D" w:rsidP="007D504B">
      <w:pPr>
        <w:pStyle w:val="Heading2"/>
        <w:ind w:left="578" w:hanging="578"/>
        <w:rPr>
          <w:lang w:val="en-US"/>
        </w:rPr>
      </w:pPr>
      <w:bookmarkStart w:id="24" w:name="_Toc512333142"/>
      <w:r w:rsidRPr="00DE622C">
        <w:rPr>
          <w:lang w:val="en-US"/>
        </w:rPr>
        <w:t>Audio Coding Independent Code Point</w:t>
      </w:r>
      <w:bookmarkEnd w:id="24"/>
      <w:r w:rsidRPr="00DE622C">
        <w:rPr>
          <w:lang w:val="en-US"/>
        </w:rPr>
        <w:t xml:space="preserve"> </w:t>
      </w:r>
    </w:p>
    <w:p w14:paraId="1412FEE1" w14:textId="77777777" w:rsidR="004D5B2D" w:rsidRDefault="004D5B2D" w:rsidP="004D5B2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4D5B2D" w:rsidRPr="008D1977" w14:paraId="1412FEE7" w14:textId="77777777" w:rsidTr="00364AD7">
        <w:tc>
          <w:tcPr>
            <w:tcW w:w="0" w:type="auto"/>
          </w:tcPr>
          <w:p w14:paraId="1412FEE2" w14:textId="77777777" w:rsidR="004D5B2D" w:rsidRPr="008D1977" w:rsidRDefault="004D5B2D" w:rsidP="00BF000B">
            <w:pPr>
              <w:jc w:val="center"/>
              <w:rPr>
                <w:b/>
                <w:lang w:val="en-US"/>
              </w:rPr>
            </w:pPr>
            <w:r w:rsidRPr="008D1977">
              <w:rPr>
                <w:b/>
                <w:lang w:val="en-US"/>
              </w:rPr>
              <w:t>Std</w:t>
            </w:r>
          </w:p>
        </w:tc>
        <w:tc>
          <w:tcPr>
            <w:tcW w:w="0" w:type="auto"/>
          </w:tcPr>
          <w:p w14:paraId="1412FEE3" w14:textId="77777777" w:rsidR="004D5B2D" w:rsidRPr="008D1977" w:rsidRDefault="004D5B2D" w:rsidP="00BF000B">
            <w:pPr>
              <w:jc w:val="center"/>
              <w:rPr>
                <w:b/>
                <w:lang w:val="en-US"/>
              </w:rPr>
            </w:pPr>
            <w:r w:rsidRPr="008D1977">
              <w:rPr>
                <w:b/>
                <w:lang w:val="en-US"/>
              </w:rPr>
              <w:t>Pt</w:t>
            </w:r>
          </w:p>
        </w:tc>
        <w:tc>
          <w:tcPr>
            <w:tcW w:w="0" w:type="auto"/>
          </w:tcPr>
          <w:p w14:paraId="1412FEE4" w14:textId="77777777" w:rsidR="004D5B2D" w:rsidRPr="008D1977" w:rsidRDefault="004D5B2D" w:rsidP="00BF000B">
            <w:pPr>
              <w:jc w:val="center"/>
              <w:rPr>
                <w:b/>
                <w:lang w:val="en-US"/>
              </w:rPr>
            </w:pPr>
            <w:r>
              <w:rPr>
                <w:b/>
                <w:lang w:val="en-US"/>
              </w:rPr>
              <w:t>E/A/T</w:t>
            </w:r>
          </w:p>
        </w:tc>
        <w:tc>
          <w:tcPr>
            <w:tcW w:w="0" w:type="auto"/>
          </w:tcPr>
          <w:p w14:paraId="1412FEE5" w14:textId="77777777" w:rsidR="004D5B2D" w:rsidRPr="008D1977" w:rsidRDefault="004D5B2D" w:rsidP="00BF000B">
            <w:pPr>
              <w:jc w:val="center"/>
              <w:rPr>
                <w:b/>
                <w:lang w:val="en-US"/>
              </w:rPr>
            </w:pPr>
            <w:r w:rsidRPr="008D1977">
              <w:rPr>
                <w:b/>
                <w:lang w:val="en-US"/>
              </w:rPr>
              <w:t>Req</w:t>
            </w:r>
          </w:p>
        </w:tc>
        <w:tc>
          <w:tcPr>
            <w:tcW w:w="0" w:type="auto"/>
          </w:tcPr>
          <w:p w14:paraId="1412FEE6" w14:textId="77777777" w:rsidR="004D5B2D" w:rsidRPr="008D1977" w:rsidRDefault="004D5B2D" w:rsidP="00BF000B">
            <w:pPr>
              <w:jc w:val="center"/>
              <w:rPr>
                <w:b/>
                <w:lang w:val="en-US"/>
              </w:rPr>
            </w:pPr>
            <w:r w:rsidRPr="008D1977">
              <w:rPr>
                <w:b/>
                <w:lang w:val="en-US"/>
              </w:rPr>
              <w:t>Short description</w:t>
            </w:r>
          </w:p>
        </w:tc>
      </w:tr>
      <w:tr w:rsidR="00364AD7" w:rsidRPr="008D1977" w14:paraId="1412FEEE" w14:textId="77777777" w:rsidTr="00364AD7">
        <w:tc>
          <w:tcPr>
            <w:tcW w:w="0" w:type="auto"/>
          </w:tcPr>
          <w:p w14:paraId="1412FEE8" w14:textId="77777777" w:rsidR="00364AD7" w:rsidRDefault="00364AD7" w:rsidP="00364AD7">
            <w:pPr>
              <w:jc w:val="center"/>
              <w:rPr>
                <w:lang w:val="en-US" w:eastAsia="ja-JP"/>
              </w:rPr>
            </w:pPr>
            <w:r>
              <w:rPr>
                <w:lang w:val="en-US" w:eastAsia="ja-JP"/>
              </w:rPr>
              <w:t>CI</w:t>
            </w:r>
          </w:p>
        </w:tc>
        <w:tc>
          <w:tcPr>
            <w:tcW w:w="0" w:type="auto"/>
          </w:tcPr>
          <w:p w14:paraId="1412FEE9" w14:textId="77777777" w:rsidR="00364AD7" w:rsidRDefault="00364AD7" w:rsidP="00364AD7">
            <w:pPr>
              <w:jc w:val="center"/>
              <w:rPr>
                <w:lang w:val="en-US" w:eastAsia="ja-JP"/>
              </w:rPr>
            </w:pPr>
            <w:r>
              <w:rPr>
                <w:lang w:val="en-US" w:eastAsia="ja-JP"/>
              </w:rPr>
              <w:t>3</w:t>
            </w:r>
          </w:p>
        </w:tc>
        <w:tc>
          <w:tcPr>
            <w:tcW w:w="0" w:type="auto"/>
          </w:tcPr>
          <w:p w14:paraId="1412FEEA" w14:textId="77777777" w:rsidR="00364AD7" w:rsidRDefault="00364AD7" w:rsidP="00364AD7">
            <w:pPr>
              <w:jc w:val="center"/>
              <w:rPr>
                <w:lang w:val="en-US" w:eastAsia="ja-JP"/>
              </w:rPr>
            </w:pPr>
            <w:r>
              <w:rPr>
                <w:lang w:val="en-US" w:eastAsia="ja-JP"/>
              </w:rPr>
              <w:t>E1</w:t>
            </w:r>
          </w:p>
        </w:tc>
        <w:tc>
          <w:tcPr>
            <w:tcW w:w="0" w:type="auto"/>
          </w:tcPr>
          <w:p w14:paraId="1412FEEB" w14:textId="77777777" w:rsidR="00364AD7" w:rsidRDefault="00364AD7" w:rsidP="00364AD7">
            <w:pPr>
              <w:jc w:val="center"/>
              <w:rPr>
                <w:lang w:val="en-US"/>
              </w:rPr>
            </w:pPr>
            <w:r>
              <w:rPr>
                <w:lang w:val="en-US"/>
              </w:rPr>
              <w:t>?</w:t>
            </w:r>
          </w:p>
        </w:tc>
        <w:tc>
          <w:tcPr>
            <w:tcW w:w="0" w:type="auto"/>
          </w:tcPr>
          <w:p w14:paraId="1412FEEC" w14:textId="77777777" w:rsidR="00364AD7" w:rsidRDefault="00364AD7" w:rsidP="00364AD7">
            <w:pPr>
              <w:suppressAutoHyphens/>
              <w:rPr>
                <w:rFonts w:eastAsia="Malgun Gothic"/>
                <w:lang w:eastAsia="ko-KR"/>
              </w:rPr>
            </w:pPr>
            <w:r>
              <w:rPr>
                <w:rFonts w:eastAsia="Malgun Gothic"/>
                <w:lang w:eastAsia="ko-KR"/>
              </w:rPr>
              <w:t>Motivations</w:t>
            </w:r>
          </w:p>
          <w:p w14:paraId="1412FEED" w14:textId="77777777" w:rsidR="00364AD7" w:rsidRDefault="00364AD7" w:rsidP="00364AD7">
            <w:pPr>
              <w:jc w:val="both"/>
              <w:rPr>
                <w:lang w:val="en-US"/>
              </w:rPr>
            </w:pPr>
            <w:r>
              <w:rPr>
                <w:lang w:val="en-US"/>
              </w:rPr>
              <w:t>Many data used in MPEG standards are widely scattered or defined by MPEG in its individual standards</w:t>
            </w:r>
          </w:p>
        </w:tc>
      </w:tr>
      <w:tr w:rsidR="00364AD7" w:rsidRPr="008D1977" w14:paraId="1412FEF5" w14:textId="77777777" w:rsidTr="00364AD7">
        <w:tc>
          <w:tcPr>
            <w:tcW w:w="0" w:type="auto"/>
          </w:tcPr>
          <w:p w14:paraId="1412FEEF" w14:textId="77777777" w:rsidR="00364AD7" w:rsidRPr="008D1977" w:rsidRDefault="00364AD7" w:rsidP="00364AD7">
            <w:pPr>
              <w:jc w:val="center"/>
              <w:rPr>
                <w:lang w:val="en-US" w:eastAsia="ja-JP"/>
              </w:rPr>
            </w:pPr>
          </w:p>
        </w:tc>
        <w:tc>
          <w:tcPr>
            <w:tcW w:w="0" w:type="auto"/>
          </w:tcPr>
          <w:p w14:paraId="1412FEF0" w14:textId="77777777" w:rsidR="00364AD7" w:rsidRPr="008D1977" w:rsidRDefault="00364AD7" w:rsidP="00364AD7">
            <w:pPr>
              <w:jc w:val="center"/>
              <w:rPr>
                <w:lang w:val="en-US" w:eastAsia="ja-JP"/>
              </w:rPr>
            </w:pPr>
          </w:p>
        </w:tc>
        <w:tc>
          <w:tcPr>
            <w:tcW w:w="0" w:type="auto"/>
          </w:tcPr>
          <w:p w14:paraId="1412FEF1" w14:textId="77777777" w:rsidR="00364AD7" w:rsidRPr="008D1977" w:rsidRDefault="00364AD7" w:rsidP="00364AD7">
            <w:pPr>
              <w:jc w:val="center"/>
              <w:rPr>
                <w:lang w:val="en-US" w:eastAsia="ja-JP"/>
              </w:rPr>
            </w:pPr>
          </w:p>
        </w:tc>
        <w:tc>
          <w:tcPr>
            <w:tcW w:w="0" w:type="auto"/>
          </w:tcPr>
          <w:p w14:paraId="1412FEF2" w14:textId="77777777" w:rsidR="00364AD7" w:rsidRPr="008D1977" w:rsidRDefault="00364AD7" w:rsidP="00364AD7">
            <w:pPr>
              <w:jc w:val="center"/>
              <w:rPr>
                <w:lang w:val="en-US"/>
              </w:rPr>
            </w:pPr>
          </w:p>
        </w:tc>
        <w:tc>
          <w:tcPr>
            <w:tcW w:w="0" w:type="auto"/>
          </w:tcPr>
          <w:p w14:paraId="1412FEF3" w14:textId="77777777" w:rsidR="00364AD7" w:rsidRDefault="00364AD7" w:rsidP="00364AD7">
            <w:pPr>
              <w:suppressAutoHyphens/>
              <w:rPr>
                <w:rFonts w:eastAsia="Malgun Gothic"/>
                <w:lang w:eastAsia="ko-KR"/>
              </w:rPr>
            </w:pPr>
            <w:r>
              <w:rPr>
                <w:rFonts w:eastAsia="Malgun Gothic"/>
                <w:lang w:eastAsia="ko-KR"/>
              </w:rPr>
              <w:t>Objectives</w:t>
            </w:r>
          </w:p>
          <w:p w14:paraId="1412FEF4" w14:textId="77777777" w:rsidR="00364AD7" w:rsidRPr="008D1977" w:rsidRDefault="00364AD7" w:rsidP="00364AD7">
            <w:pPr>
              <w:jc w:val="both"/>
              <w:rPr>
                <w:lang w:val="en-US"/>
              </w:rPr>
            </w:pPr>
            <w:r>
              <w:rPr>
                <w:lang w:val="en-US"/>
              </w:rPr>
              <w:t>Ti d</w:t>
            </w:r>
            <w:r w:rsidRPr="008D1977">
              <w:rPr>
                <w:lang w:val="en-US"/>
              </w:rPr>
              <w:t>efin</w:t>
            </w:r>
            <w:r>
              <w:rPr>
                <w:lang w:val="en-US"/>
              </w:rPr>
              <w:t>e</w:t>
            </w:r>
            <w:r w:rsidRPr="008D1977">
              <w:rPr>
                <w:lang w:val="en-US"/>
              </w:rPr>
              <w:t xml:space="preserve"> various code-points an</w:t>
            </w:r>
            <w:r>
              <w:rPr>
                <w:lang w:val="en-US"/>
              </w:rPr>
              <w:t>d fields which document aspects</w:t>
            </w:r>
            <w:r w:rsidRPr="008D1977">
              <w:rPr>
                <w:lang w:val="en-US"/>
              </w:rPr>
              <w:t xml:space="preserve"> that are bit-rate and compression independent, of a</w:t>
            </w:r>
            <w:r>
              <w:rPr>
                <w:lang w:val="en-US"/>
              </w:rPr>
              <w:t>n audio</w:t>
            </w:r>
            <w:r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1412FEF6" w14:textId="77777777" w:rsidR="004D5B2D" w:rsidRDefault="004D5B2D" w:rsidP="004D5B2D">
      <w:pPr>
        <w:rPr>
          <w:lang w:val="en-US"/>
        </w:rPr>
      </w:pPr>
    </w:p>
    <w:p w14:paraId="1412FEF7" w14:textId="77777777" w:rsidR="00DE622C" w:rsidRPr="00DE622C" w:rsidRDefault="00DE622C" w:rsidP="00DE622C">
      <w:pPr>
        <w:pStyle w:val="Heading1"/>
        <w:rPr>
          <w:lang w:val="en-US"/>
        </w:rPr>
      </w:pPr>
      <w:bookmarkStart w:id="25" w:name="_Toc512333143"/>
      <w:r w:rsidRPr="00DE622C">
        <w:rPr>
          <w:lang w:val="en-US"/>
        </w:rPr>
        <w:t>3D Graphics</w:t>
      </w:r>
      <w:r w:rsidR="007235B5">
        <w:rPr>
          <w:lang w:val="en-US"/>
        </w:rPr>
        <w:t xml:space="preserve"> Coding</w:t>
      </w:r>
      <w:bookmarkEnd w:id="25"/>
    </w:p>
    <w:p w14:paraId="1412FEF8" w14:textId="77777777" w:rsidR="00DE622C" w:rsidRPr="002D60D9" w:rsidRDefault="00DE622C" w:rsidP="007D504B">
      <w:pPr>
        <w:pStyle w:val="Heading2"/>
        <w:ind w:left="578" w:hanging="578"/>
        <w:rPr>
          <w:lang w:val="en-US"/>
        </w:rPr>
      </w:pPr>
      <w:bookmarkStart w:id="26" w:name="_Toc512333144"/>
      <w:r w:rsidRPr="002D60D9">
        <w:rPr>
          <w:lang w:val="en-US"/>
        </w:rPr>
        <w:t xml:space="preserve">Point Cloud </w:t>
      </w:r>
      <w:r w:rsidR="00407B92" w:rsidRPr="002D60D9">
        <w:rPr>
          <w:lang w:val="en-US"/>
        </w:rPr>
        <w:t>Coding</w:t>
      </w:r>
      <w:bookmarkEnd w:id="26"/>
    </w:p>
    <w:p w14:paraId="1412FEF9" w14:textId="77777777" w:rsidR="00407B92" w:rsidRPr="00125FAB" w:rsidRDefault="00407B92" w:rsidP="00407B9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407B92" w:rsidRPr="00FD1282" w14:paraId="1412FEFF" w14:textId="77777777" w:rsidTr="00364AD7">
        <w:tc>
          <w:tcPr>
            <w:tcW w:w="0" w:type="auto"/>
          </w:tcPr>
          <w:p w14:paraId="1412FEFA" w14:textId="77777777" w:rsidR="00407B92" w:rsidRPr="00FD1282" w:rsidRDefault="00407B92" w:rsidP="002176A5">
            <w:pPr>
              <w:jc w:val="center"/>
              <w:rPr>
                <w:b/>
                <w:lang w:val="en-US"/>
              </w:rPr>
            </w:pPr>
            <w:r w:rsidRPr="00FD1282">
              <w:rPr>
                <w:b/>
                <w:lang w:val="en-US"/>
              </w:rPr>
              <w:t>Std</w:t>
            </w:r>
          </w:p>
        </w:tc>
        <w:tc>
          <w:tcPr>
            <w:tcW w:w="0" w:type="auto"/>
          </w:tcPr>
          <w:p w14:paraId="1412FEFB" w14:textId="77777777" w:rsidR="00407B92" w:rsidRPr="00FD1282" w:rsidRDefault="00407B92" w:rsidP="002176A5">
            <w:pPr>
              <w:jc w:val="center"/>
              <w:rPr>
                <w:b/>
                <w:lang w:val="en-US"/>
              </w:rPr>
            </w:pPr>
            <w:r w:rsidRPr="00FD1282">
              <w:rPr>
                <w:b/>
                <w:lang w:val="en-US"/>
              </w:rPr>
              <w:t>Pt</w:t>
            </w:r>
          </w:p>
        </w:tc>
        <w:tc>
          <w:tcPr>
            <w:tcW w:w="0" w:type="auto"/>
          </w:tcPr>
          <w:p w14:paraId="1412FEFC" w14:textId="77777777" w:rsidR="00407B92" w:rsidRPr="00FD1282" w:rsidRDefault="008B754E" w:rsidP="002176A5">
            <w:pPr>
              <w:jc w:val="center"/>
              <w:rPr>
                <w:b/>
                <w:lang w:val="en-US"/>
              </w:rPr>
            </w:pPr>
            <w:r>
              <w:rPr>
                <w:b/>
                <w:lang w:val="en-US"/>
              </w:rPr>
              <w:t>E/A/T</w:t>
            </w:r>
          </w:p>
        </w:tc>
        <w:tc>
          <w:tcPr>
            <w:tcW w:w="0" w:type="auto"/>
          </w:tcPr>
          <w:p w14:paraId="1412FEFD" w14:textId="77777777" w:rsidR="00407B92" w:rsidRPr="00FD1282" w:rsidRDefault="00407B92" w:rsidP="002176A5">
            <w:pPr>
              <w:jc w:val="center"/>
              <w:rPr>
                <w:b/>
                <w:lang w:val="en-US"/>
              </w:rPr>
            </w:pPr>
            <w:r w:rsidRPr="00FD1282">
              <w:rPr>
                <w:b/>
                <w:lang w:val="en-US"/>
              </w:rPr>
              <w:t>Req</w:t>
            </w:r>
          </w:p>
        </w:tc>
        <w:tc>
          <w:tcPr>
            <w:tcW w:w="0" w:type="auto"/>
          </w:tcPr>
          <w:p w14:paraId="1412FEFE" w14:textId="77777777" w:rsidR="00407B92" w:rsidRPr="00FD1282" w:rsidRDefault="00407B92" w:rsidP="002176A5">
            <w:pPr>
              <w:jc w:val="center"/>
              <w:rPr>
                <w:b/>
                <w:lang w:val="en-US"/>
              </w:rPr>
            </w:pPr>
            <w:r w:rsidRPr="00FD1282">
              <w:rPr>
                <w:b/>
                <w:lang w:val="en-US"/>
              </w:rPr>
              <w:t>Short description</w:t>
            </w:r>
          </w:p>
        </w:tc>
      </w:tr>
      <w:tr w:rsidR="00364AD7" w14:paraId="1412FF06" w14:textId="77777777" w:rsidTr="00364AD7">
        <w:tc>
          <w:tcPr>
            <w:tcW w:w="0" w:type="auto"/>
            <w:tcBorders>
              <w:top w:val="single" w:sz="4" w:space="0" w:color="auto"/>
              <w:left w:val="single" w:sz="4" w:space="0" w:color="auto"/>
              <w:bottom w:val="single" w:sz="4" w:space="0" w:color="auto"/>
              <w:right w:val="single" w:sz="4" w:space="0" w:color="auto"/>
            </w:tcBorders>
          </w:tcPr>
          <w:p w14:paraId="1412FF00" w14:textId="77777777" w:rsidR="00364AD7" w:rsidRDefault="00364AD7" w:rsidP="00364AD7">
            <w:pPr>
              <w:jc w:val="center"/>
              <w:rPr>
                <w:lang w:val="en-US"/>
              </w:rPr>
            </w:pPr>
            <w:r>
              <w:rPr>
                <w:lang w:val="en-US"/>
              </w:rPr>
              <w:t>CI</w:t>
            </w:r>
          </w:p>
        </w:tc>
        <w:tc>
          <w:tcPr>
            <w:tcW w:w="0" w:type="auto"/>
            <w:tcBorders>
              <w:top w:val="single" w:sz="4" w:space="0" w:color="auto"/>
              <w:left w:val="single" w:sz="4" w:space="0" w:color="auto"/>
              <w:bottom w:val="single" w:sz="4" w:space="0" w:color="auto"/>
              <w:right w:val="single" w:sz="4" w:space="0" w:color="auto"/>
            </w:tcBorders>
          </w:tcPr>
          <w:p w14:paraId="1412FF01" w14:textId="77777777" w:rsidR="00364AD7" w:rsidRDefault="00364AD7" w:rsidP="00364AD7">
            <w:pPr>
              <w:jc w:val="center"/>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tcPr>
          <w:p w14:paraId="1412FF02" w14:textId="77777777" w:rsidR="00364AD7"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2FF03" w14:textId="77777777" w:rsidR="00364AD7" w:rsidRPr="002E7F7A"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4" w14:textId="77777777" w:rsidR="00364AD7" w:rsidRDefault="00364AD7" w:rsidP="00364AD7">
            <w:pPr>
              <w:suppressAutoHyphens/>
              <w:rPr>
                <w:rFonts w:eastAsia="Malgun Gothic"/>
                <w:lang w:eastAsia="ko-KR"/>
              </w:rPr>
            </w:pPr>
            <w:r>
              <w:rPr>
                <w:rFonts w:eastAsia="Malgun Gothic"/>
                <w:lang w:eastAsia="ko-KR"/>
              </w:rPr>
              <w:t>Motivations</w:t>
            </w:r>
          </w:p>
          <w:p w14:paraId="1412FF05" w14:textId="77777777" w:rsidR="00364AD7" w:rsidRDefault="00364AD7" w:rsidP="00364AD7">
            <w:pPr>
              <w:jc w:val="both"/>
              <w:rPr>
                <w:lang w:val="en-US"/>
              </w:rPr>
            </w:pPr>
            <w:r>
              <w:rPr>
                <w:lang w:val="en-US"/>
              </w:rPr>
              <w:t xml:space="preserve">Technologies allow the capure </w:t>
            </w:r>
            <w:r w:rsidRPr="002E7F7A">
              <w:rPr>
                <w:lang w:val="en-US"/>
              </w:rPr>
              <w:t>of 3D point clouds</w:t>
            </w:r>
            <w:r>
              <w:rPr>
                <w:lang w:val="en-US"/>
              </w:rPr>
              <w:t xml:space="preserve"> </w:t>
            </w:r>
            <w:r w:rsidRPr="002E7F7A">
              <w:rPr>
                <w:lang w:val="en-US"/>
              </w:rPr>
              <w:t xml:space="preserve">typically </w:t>
            </w:r>
            <w:r>
              <w:rPr>
                <w:lang w:val="en-US"/>
              </w:rPr>
              <w:t xml:space="preserve">with </w:t>
            </w:r>
            <w:r w:rsidRPr="002E7F7A">
              <w:rPr>
                <w:lang w:val="en-US"/>
              </w:rPr>
              <w:t xml:space="preserve">multiple cameras and depth sensors in various setups </w:t>
            </w:r>
            <w:r>
              <w:rPr>
                <w:lang w:val="en-US"/>
              </w:rPr>
              <w:t xml:space="preserve">producing </w:t>
            </w:r>
            <w:r w:rsidRPr="002E7F7A">
              <w:rPr>
                <w:lang w:val="en-US"/>
              </w:rPr>
              <w:t xml:space="preserve">thousands up to billions of points </w:t>
            </w:r>
            <w:r>
              <w:rPr>
                <w:lang w:val="en-US"/>
              </w:rPr>
              <w:t>when</w:t>
            </w:r>
            <w:r w:rsidRPr="002E7F7A">
              <w:rPr>
                <w:lang w:val="en-US"/>
              </w:rPr>
              <w:t xml:space="preserve"> realistically reconstructed scenes </w:t>
            </w:r>
            <w:r>
              <w:rPr>
                <w:lang w:val="en-US"/>
              </w:rPr>
              <w:t xml:space="preserve">are </w:t>
            </w:r>
            <w:r w:rsidRPr="002E7F7A">
              <w:rPr>
                <w:lang w:val="en-US"/>
              </w:rPr>
              <w:t>represent</w:t>
            </w:r>
            <w:r>
              <w:rPr>
                <w:lang w:val="en-US"/>
              </w:rPr>
              <w:t>ed</w:t>
            </w:r>
            <w:r w:rsidRPr="002E7F7A">
              <w:rPr>
                <w:lang w:val="en-US"/>
              </w:rPr>
              <w:t xml:space="preserve">. Point clouds can have attributes such as colors, material properties and/or other attributes </w:t>
            </w:r>
            <w:r>
              <w:rPr>
                <w:lang w:val="en-US"/>
              </w:rPr>
              <w:t xml:space="preserve">and are </w:t>
            </w:r>
            <w:r w:rsidRPr="002E7F7A">
              <w:rPr>
                <w:lang w:val="en-US"/>
              </w:rPr>
              <w:t>useful for real-time comm</w:t>
            </w:r>
            <w:r w:rsidRPr="002E2606">
              <w:rPr>
                <w:lang w:val="en-US"/>
              </w:rPr>
              <w:t>unications, for GIS, CAD and cultural heritage applications</w:t>
            </w:r>
            <w:r w:rsidRPr="002E7F7A">
              <w:rPr>
                <w:lang w:val="en-US"/>
              </w:rPr>
              <w:t>.</w:t>
            </w:r>
          </w:p>
        </w:tc>
      </w:tr>
      <w:tr w:rsidR="00364AD7" w14:paraId="1412FF0D" w14:textId="77777777" w:rsidTr="00364AD7">
        <w:tc>
          <w:tcPr>
            <w:tcW w:w="0" w:type="auto"/>
            <w:tcBorders>
              <w:top w:val="single" w:sz="4" w:space="0" w:color="auto"/>
              <w:left w:val="single" w:sz="4" w:space="0" w:color="auto"/>
              <w:bottom w:val="single" w:sz="4" w:space="0" w:color="auto"/>
              <w:right w:val="single" w:sz="4" w:space="0" w:color="auto"/>
            </w:tcBorders>
          </w:tcPr>
          <w:p w14:paraId="1412FF07" w14:textId="77777777"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8" w14:textId="77777777"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9" w14:textId="77777777" w:rsidR="00364AD7" w:rsidRPr="00125FAB"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2FF0A" w14:textId="77777777" w:rsidR="00364AD7" w:rsidRPr="002E7F7A" w:rsidRDefault="00364AD7" w:rsidP="00364AD7">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1412FF0B" w14:textId="77777777" w:rsidR="0080332C" w:rsidRDefault="0080332C" w:rsidP="0080332C">
            <w:pPr>
              <w:suppressAutoHyphens/>
              <w:rPr>
                <w:rFonts w:eastAsia="Malgun Gothic"/>
                <w:lang w:eastAsia="ko-KR"/>
              </w:rPr>
            </w:pPr>
            <w:r>
              <w:rPr>
                <w:rFonts w:eastAsia="Malgun Gothic"/>
                <w:lang w:eastAsia="ko-KR"/>
              </w:rPr>
              <w:t>Objectives</w:t>
            </w:r>
          </w:p>
          <w:p w14:paraId="1412FF0C" w14:textId="77777777" w:rsidR="00364AD7" w:rsidRPr="00514537"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w:t>
            </w:r>
            <w:r w:rsidR="00364AD7" w:rsidRPr="002E7F7A">
              <w:rPr>
                <w:lang w:val="en-US"/>
              </w:rPr>
              <w:t xml:space="preserve">lossy </w:t>
            </w:r>
            <w:r w:rsidR="00364AD7">
              <w:rPr>
                <w:lang w:val="en-US"/>
              </w:rPr>
              <w:t xml:space="preserve">compression of 3D point clouds employing </w:t>
            </w:r>
            <w:r w:rsidR="00364AD7" w:rsidRPr="004B5F31">
              <w:rPr>
                <w:lang w:val="en-US"/>
              </w:rPr>
              <w:t xml:space="preserve">efficient geometry and attributes compression, scalable/progressive coding, and coding of point clouds </w:t>
            </w:r>
            <w:r w:rsidRPr="004B5F31">
              <w:rPr>
                <w:lang w:val="en-US"/>
              </w:rPr>
              <w:t xml:space="preserve">sequence </w:t>
            </w:r>
            <w:r w:rsidR="00364AD7" w:rsidRPr="004B5F31">
              <w:rPr>
                <w:lang w:val="en-US"/>
              </w:rPr>
              <w:t>captured over time</w:t>
            </w:r>
            <w:r>
              <w:rPr>
                <w:lang w:val="en-US"/>
              </w:rPr>
              <w:t xml:space="preserve"> with</w:t>
            </w:r>
            <w:r w:rsidR="00364AD7" w:rsidRPr="004B5F31">
              <w:rPr>
                <w:lang w:val="en-US"/>
              </w:rPr>
              <w:t xml:space="preserve"> support</w:t>
            </w:r>
            <w:r>
              <w:rPr>
                <w:lang w:val="en-US"/>
              </w:rPr>
              <w:t xml:space="preserve"> of</w:t>
            </w:r>
            <w:r w:rsidR="00364AD7" w:rsidRPr="004B5F31">
              <w:rPr>
                <w:lang w:val="en-US"/>
              </w:rPr>
              <w:t xml:space="preserve"> random access to subsets of the point cloud.</w:t>
            </w:r>
          </w:p>
        </w:tc>
      </w:tr>
    </w:tbl>
    <w:p w14:paraId="1412FF0E" w14:textId="77777777" w:rsidR="00407B92" w:rsidRPr="00142B48" w:rsidRDefault="00407B92" w:rsidP="00407B92">
      <w:pPr>
        <w:rPr>
          <w:lang w:val="en-US"/>
        </w:rPr>
      </w:pPr>
    </w:p>
    <w:p w14:paraId="1412FF0F" w14:textId="77777777" w:rsidR="00DE622C" w:rsidRPr="00DE622C" w:rsidRDefault="00DE622C" w:rsidP="00DE622C">
      <w:pPr>
        <w:pStyle w:val="Heading1"/>
        <w:rPr>
          <w:lang w:val="en-US"/>
        </w:rPr>
      </w:pPr>
      <w:bookmarkStart w:id="27" w:name="_Toc512333145"/>
      <w:r w:rsidRPr="00DE622C">
        <w:rPr>
          <w:lang w:val="en-US"/>
        </w:rPr>
        <w:t>Font Coding</w:t>
      </w:r>
      <w:bookmarkEnd w:id="27"/>
    </w:p>
    <w:p w14:paraId="1412FF10" w14:textId="77777777" w:rsidR="00511847" w:rsidRPr="00FD1282" w:rsidRDefault="00511847" w:rsidP="00511847">
      <w:pPr>
        <w:pStyle w:val="Heading2"/>
        <w:tabs>
          <w:tab w:val="clear" w:pos="718"/>
          <w:tab w:val="num" w:pos="576"/>
        </w:tabs>
        <w:ind w:left="576"/>
      </w:pPr>
      <w:bookmarkStart w:id="28" w:name="_Toc452981618"/>
      <w:bookmarkStart w:id="29" w:name="_Toc512333146"/>
      <w:r w:rsidRPr="00FD1282">
        <w:t>Updated text layout features and implementations</w:t>
      </w:r>
      <w:bookmarkEnd w:id="28"/>
      <w:bookmarkEnd w:id="29"/>
    </w:p>
    <w:p w14:paraId="1412FF11" w14:textId="77777777" w:rsidR="00511847" w:rsidRPr="00125FAB"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511847" w:rsidRPr="00FD1282" w14:paraId="1412FF17" w14:textId="77777777" w:rsidTr="00364AD7">
        <w:tc>
          <w:tcPr>
            <w:tcW w:w="0" w:type="auto"/>
          </w:tcPr>
          <w:p w14:paraId="1412FF12" w14:textId="77777777" w:rsidR="00511847" w:rsidRPr="00FD1282" w:rsidRDefault="00511847" w:rsidP="002176A5">
            <w:pPr>
              <w:jc w:val="center"/>
              <w:rPr>
                <w:b/>
                <w:lang w:val="en-US"/>
              </w:rPr>
            </w:pPr>
            <w:r w:rsidRPr="00FD1282">
              <w:rPr>
                <w:b/>
                <w:lang w:val="en-US"/>
              </w:rPr>
              <w:t>Std</w:t>
            </w:r>
          </w:p>
        </w:tc>
        <w:tc>
          <w:tcPr>
            <w:tcW w:w="0" w:type="auto"/>
          </w:tcPr>
          <w:p w14:paraId="1412FF13" w14:textId="77777777" w:rsidR="00511847" w:rsidRPr="00FD1282" w:rsidRDefault="00511847" w:rsidP="002176A5">
            <w:pPr>
              <w:jc w:val="center"/>
              <w:rPr>
                <w:b/>
                <w:lang w:val="en-US"/>
              </w:rPr>
            </w:pPr>
            <w:r w:rsidRPr="00FD1282">
              <w:rPr>
                <w:b/>
                <w:lang w:val="en-US"/>
              </w:rPr>
              <w:t>Pt</w:t>
            </w:r>
          </w:p>
        </w:tc>
        <w:tc>
          <w:tcPr>
            <w:tcW w:w="0" w:type="auto"/>
          </w:tcPr>
          <w:p w14:paraId="1412FF14" w14:textId="77777777" w:rsidR="00511847" w:rsidRPr="00FD1282" w:rsidRDefault="008B754E" w:rsidP="002176A5">
            <w:pPr>
              <w:jc w:val="center"/>
              <w:rPr>
                <w:b/>
                <w:lang w:val="en-US"/>
              </w:rPr>
            </w:pPr>
            <w:r>
              <w:rPr>
                <w:b/>
                <w:lang w:val="en-US"/>
              </w:rPr>
              <w:t>E/A/T</w:t>
            </w:r>
          </w:p>
        </w:tc>
        <w:tc>
          <w:tcPr>
            <w:tcW w:w="0" w:type="auto"/>
          </w:tcPr>
          <w:p w14:paraId="1412FF15" w14:textId="77777777" w:rsidR="00511847" w:rsidRPr="00FD1282" w:rsidRDefault="00511847" w:rsidP="002176A5">
            <w:pPr>
              <w:jc w:val="center"/>
              <w:rPr>
                <w:b/>
                <w:lang w:val="en-US"/>
              </w:rPr>
            </w:pPr>
            <w:r w:rsidRPr="00FD1282">
              <w:rPr>
                <w:b/>
                <w:lang w:val="en-US"/>
              </w:rPr>
              <w:t>Req</w:t>
            </w:r>
          </w:p>
        </w:tc>
        <w:tc>
          <w:tcPr>
            <w:tcW w:w="0" w:type="auto"/>
          </w:tcPr>
          <w:p w14:paraId="1412FF16" w14:textId="77777777" w:rsidR="00511847" w:rsidRPr="00FD1282" w:rsidRDefault="00511847" w:rsidP="002176A5">
            <w:pPr>
              <w:jc w:val="center"/>
              <w:rPr>
                <w:b/>
                <w:lang w:val="en-US"/>
              </w:rPr>
            </w:pPr>
            <w:r w:rsidRPr="00FD1282">
              <w:rPr>
                <w:b/>
                <w:lang w:val="en-US"/>
              </w:rPr>
              <w:t>Short description</w:t>
            </w:r>
          </w:p>
        </w:tc>
      </w:tr>
      <w:tr w:rsidR="00364AD7" w:rsidRPr="00803904" w14:paraId="1412FF1E" w14:textId="77777777" w:rsidTr="00364AD7">
        <w:tc>
          <w:tcPr>
            <w:tcW w:w="0" w:type="auto"/>
          </w:tcPr>
          <w:p w14:paraId="1412FF18" w14:textId="77777777" w:rsidR="00364AD7" w:rsidRPr="00FD1282" w:rsidRDefault="00364AD7" w:rsidP="00364AD7">
            <w:pPr>
              <w:jc w:val="center"/>
              <w:rPr>
                <w:lang w:val="en-US"/>
              </w:rPr>
            </w:pPr>
            <w:r w:rsidRPr="00FD1282">
              <w:rPr>
                <w:lang w:val="en-US"/>
              </w:rPr>
              <w:t>4</w:t>
            </w:r>
          </w:p>
        </w:tc>
        <w:tc>
          <w:tcPr>
            <w:tcW w:w="0" w:type="auto"/>
          </w:tcPr>
          <w:p w14:paraId="1412FF19" w14:textId="77777777" w:rsidR="00364AD7" w:rsidRPr="00FD1282" w:rsidRDefault="00364AD7" w:rsidP="00364AD7">
            <w:pPr>
              <w:jc w:val="center"/>
              <w:rPr>
                <w:lang w:val="en-US"/>
              </w:rPr>
            </w:pPr>
            <w:r w:rsidRPr="00FD1282">
              <w:rPr>
                <w:lang w:val="en-US"/>
              </w:rPr>
              <w:t>22</w:t>
            </w:r>
          </w:p>
        </w:tc>
        <w:tc>
          <w:tcPr>
            <w:tcW w:w="0" w:type="auto"/>
          </w:tcPr>
          <w:p w14:paraId="1412FF1A" w14:textId="59C1368E" w:rsidR="00364AD7" w:rsidRPr="00FD1282" w:rsidRDefault="00C126F5" w:rsidP="00364AD7">
            <w:pPr>
              <w:jc w:val="center"/>
              <w:rPr>
                <w:lang w:val="en-US"/>
              </w:rPr>
            </w:pPr>
            <w:r>
              <w:rPr>
                <w:lang w:val="en-US"/>
              </w:rPr>
              <w:t>E4</w:t>
            </w:r>
          </w:p>
        </w:tc>
        <w:tc>
          <w:tcPr>
            <w:tcW w:w="0" w:type="auto"/>
          </w:tcPr>
          <w:p w14:paraId="1412FF1B" w14:textId="77777777" w:rsidR="00364AD7" w:rsidRPr="002E7F7A" w:rsidRDefault="00364AD7" w:rsidP="00364AD7">
            <w:pPr>
              <w:jc w:val="center"/>
              <w:rPr>
                <w:lang w:val="en-US"/>
              </w:rPr>
            </w:pPr>
            <w:r w:rsidRPr="002E7F7A">
              <w:rPr>
                <w:lang w:val="en-US"/>
              </w:rPr>
              <w:t>15930</w:t>
            </w:r>
          </w:p>
        </w:tc>
        <w:tc>
          <w:tcPr>
            <w:tcW w:w="0" w:type="auto"/>
          </w:tcPr>
          <w:p w14:paraId="1412FF1C" w14:textId="77777777" w:rsidR="00364AD7" w:rsidRDefault="00364AD7" w:rsidP="00364AD7">
            <w:pPr>
              <w:jc w:val="both"/>
              <w:rPr>
                <w:lang w:val="en-US"/>
              </w:rPr>
            </w:pPr>
            <w:r>
              <w:rPr>
                <w:lang w:val="en-US"/>
              </w:rPr>
              <w:t>Motivations</w:t>
            </w:r>
          </w:p>
          <w:p w14:paraId="1412FF1D" w14:textId="77777777" w:rsidR="00364AD7" w:rsidRDefault="00364AD7" w:rsidP="0080332C">
            <w:pPr>
              <w:jc w:val="both"/>
              <w:rPr>
                <w:lang w:val="en-US"/>
              </w:rPr>
            </w:pPr>
            <w:r>
              <w:rPr>
                <w:lang w:val="en-US"/>
              </w:rPr>
              <w:t xml:space="preserve">OFF needs </w:t>
            </w:r>
            <w:r w:rsidR="0080332C">
              <w:rPr>
                <w:lang w:val="en-US"/>
              </w:rPr>
              <w:t xml:space="preserve">to </w:t>
            </w:r>
            <w:r w:rsidR="0080332C" w:rsidRPr="002E7F7A">
              <w:rPr>
                <w:lang w:val="en-US"/>
              </w:rPr>
              <w:t>support complex layout</w:t>
            </w:r>
            <w:r w:rsidR="0080332C">
              <w:rPr>
                <w:lang w:val="en-US"/>
              </w:rPr>
              <w:t>s</w:t>
            </w:r>
            <w:r w:rsidR="0080332C" w:rsidRPr="002E7F7A">
              <w:rPr>
                <w:lang w:val="en-US"/>
              </w:rPr>
              <w:t xml:space="preserve"> and new layout features</w:t>
            </w:r>
          </w:p>
        </w:tc>
      </w:tr>
      <w:tr w:rsidR="00364AD7" w:rsidRPr="00803904" w14:paraId="1412FF25" w14:textId="77777777" w:rsidTr="00364AD7">
        <w:tc>
          <w:tcPr>
            <w:tcW w:w="0" w:type="auto"/>
          </w:tcPr>
          <w:p w14:paraId="1412FF1F" w14:textId="77777777" w:rsidR="00364AD7" w:rsidRPr="00FD1282" w:rsidRDefault="00364AD7" w:rsidP="00364AD7">
            <w:pPr>
              <w:jc w:val="center"/>
              <w:rPr>
                <w:lang w:val="en-US"/>
              </w:rPr>
            </w:pPr>
          </w:p>
        </w:tc>
        <w:tc>
          <w:tcPr>
            <w:tcW w:w="0" w:type="auto"/>
          </w:tcPr>
          <w:p w14:paraId="1412FF20" w14:textId="77777777" w:rsidR="00364AD7" w:rsidRPr="00FD1282" w:rsidRDefault="00364AD7" w:rsidP="00364AD7">
            <w:pPr>
              <w:jc w:val="center"/>
              <w:rPr>
                <w:lang w:val="en-US"/>
              </w:rPr>
            </w:pPr>
          </w:p>
        </w:tc>
        <w:tc>
          <w:tcPr>
            <w:tcW w:w="0" w:type="auto"/>
          </w:tcPr>
          <w:p w14:paraId="1412FF21" w14:textId="77777777" w:rsidR="00364AD7" w:rsidRPr="00125FAB" w:rsidRDefault="00364AD7" w:rsidP="00364AD7">
            <w:pPr>
              <w:jc w:val="center"/>
              <w:rPr>
                <w:lang w:val="en-US"/>
              </w:rPr>
            </w:pPr>
          </w:p>
        </w:tc>
        <w:tc>
          <w:tcPr>
            <w:tcW w:w="0" w:type="auto"/>
          </w:tcPr>
          <w:p w14:paraId="1412FF22" w14:textId="77777777" w:rsidR="00364AD7" w:rsidRPr="002E7F7A" w:rsidRDefault="00364AD7" w:rsidP="00364AD7">
            <w:pPr>
              <w:jc w:val="center"/>
              <w:rPr>
                <w:lang w:val="en-US"/>
              </w:rPr>
            </w:pPr>
          </w:p>
        </w:tc>
        <w:tc>
          <w:tcPr>
            <w:tcW w:w="0" w:type="auto"/>
          </w:tcPr>
          <w:p w14:paraId="1412FF23" w14:textId="77777777" w:rsidR="0080332C" w:rsidRDefault="0080332C" w:rsidP="0080332C">
            <w:pPr>
              <w:suppressAutoHyphens/>
              <w:rPr>
                <w:rFonts w:eastAsia="Malgun Gothic"/>
                <w:lang w:eastAsia="ko-KR"/>
              </w:rPr>
            </w:pPr>
            <w:r>
              <w:rPr>
                <w:rFonts w:eastAsia="Malgun Gothic"/>
                <w:lang w:eastAsia="ko-KR"/>
              </w:rPr>
              <w:t>Objectives</w:t>
            </w:r>
          </w:p>
          <w:p w14:paraId="1412FF24" w14:textId="77777777" w:rsidR="00364AD7" w:rsidRPr="00EF4D79"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changes </w:t>
            </w:r>
            <w:r w:rsidR="00364AD7" w:rsidRPr="002E7F7A">
              <w:rPr>
                <w:lang w:val="en-US"/>
              </w:rPr>
              <w:t xml:space="preserve">in complex layout support and </w:t>
            </w:r>
            <w:r w:rsidR="00364AD7">
              <w:rPr>
                <w:lang w:val="en-US"/>
              </w:rPr>
              <w:t xml:space="preserve">of </w:t>
            </w:r>
            <w:r w:rsidR="00364AD7" w:rsidRPr="002E7F7A">
              <w:rPr>
                <w:lang w:val="en-US"/>
              </w:rPr>
              <w:t>the additional support for new layout features necessitate corresponding updates to the functionality of the existing layout features and definition of new ones.</w:t>
            </w:r>
          </w:p>
        </w:tc>
      </w:tr>
    </w:tbl>
    <w:p w14:paraId="1412FF26" w14:textId="77777777" w:rsidR="00511847" w:rsidRPr="007B6DE3" w:rsidRDefault="00511847" w:rsidP="00511847"/>
    <w:p w14:paraId="77C21EF7" w14:textId="125DFBF8" w:rsidR="000423EE" w:rsidRPr="00DE622C" w:rsidRDefault="000423EE" w:rsidP="000423EE">
      <w:pPr>
        <w:pStyle w:val="Heading1"/>
        <w:rPr>
          <w:lang w:val="en-US"/>
        </w:rPr>
      </w:pPr>
      <w:bookmarkStart w:id="30" w:name="_Toc512333147"/>
      <w:r w:rsidRPr="00DE622C">
        <w:rPr>
          <w:lang w:val="en-US"/>
        </w:rPr>
        <w:t>Digital Item</w:t>
      </w:r>
      <w:r>
        <w:rPr>
          <w:lang w:val="en-US"/>
        </w:rPr>
        <w:t xml:space="preserve"> Coding</w:t>
      </w:r>
      <w:bookmarkEnd w:id="30"/>
    </w:p>
    <w:p w14:paraId="6D2ADE77" w14:textId="77777777" w:rsidR="000423EE" w:rsidRDefault="000423EE" w:rsidP="000423EE">
      <w:pPr>
        <w:pStyle w:val="Heading2"/>
        <w:tabs>
          <w:tab w:val="clear" w:pos="718"/>
          <w:tab w:val="num" w:pos="576"/>
        </w:tabs>
        <w:ind w:left="576"/>
        <w:rPr>
          <w:lang w:val="en-US"/>
        </w:rPr>
      </w:pPr>
      <w:bookmarkStart w:id="31" w:name="_Toc512333148"/>
      <w:r>
        <w:rPr>
          <w:lang w:val="en-US"/>
        </w:rPr>
        <w:t>User Description</w:t>
      </w:r>
      <w:bookmarkEnd w:id="31"/>
    </w:p>
    <w:p w14:paraId="20A57B6F" w14:textId="77777777" w:rsidR="000423EE" w:rsidRPr="006D3373" w:rsidRDefault="000423EE" w:rsidP="000423EE">
      <w:pPr>
        <w:pStyle w:val="Heading3"/>
        <w:rPr>
          <w:highlight w:val="yellow"/>
          <w:lang w:val="en-US"/>
        </w:rPr>
      </w:pPr>
      <w:bookmarkStart w:id="32" w:name="_Toc512333149"/>
      <w:r w:rsidRPr="006D3373">
        <w:rPr>
          <w:highlight w:val="yellow"/>
          <w:lang w:val="en-US"/>
        </w:rPr>
        <w:t>User Description extensions</w:t>
      </w:r>
      <w:bookmarkEnd w:id="32"/>
    </w:p>
    <w:p w14:paraId="077D2313" w14:textId="77777777" w:rsidR="000423EE" w:rsidRDefault="000423EE" w:rsidP="000423E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136"/>
      </w:tblGrid>
      <w:tr w:rsidR="000423EE" w:rsidRPr="005F6B10" w14:paraId="12322E8A" w14:textId="77777777" w:rsidTr="008B2E4B">
        <w:tc>
          <w:tcPr>
            <w:tcW w:w="0" w:type="auto"/>
          </w:tcPr>
          <w:p w14:paraId="66B749E5" w14:textId="77777777" w:rsidR="000423EE" w:rsidRPr="005F6B10" w:rsidRDefault="000423EE" w:rsidP="008B2E4B">
            <w:pPr>
              <w:jc w:val="center"/>
              <w:rPr>
                <w:b/>
                <w:highlight w:val="yellow"/>
                <w:lang w:val="en-US"/>
              </w:rPr>
            </w:pPr>
            <w:r w:rsidRPr="005F6B10">
              <w:rPr>
                <w:b/>
                <w:highlight w:val="yellow"/>
                <w:lang w:val="en-US"/>
              </w:rPr>
              <w:t>Std</w:t>
            </w:r>
          </w:p>
        </w:tc>
        <w:tc>
          <w:tcPr>
            <w:tcW w:w="0" w:type="auto"/>
          </w:tcPr>
          <w:p w14:paraId="209AC6A9" w14:textId="77777777" w:rsidR="000423EE" w:rsidRPr="005F6B10" w:rsidRDefault="000423EE" w:rsidP="008B2E4B">
            <w:pPr>
              <w:jc w:val="center"/>
              <w:rPr>
                <w:b/>
                <w:highlight w:val="yellow"/>
                <w:lang w:val="en-US"/>
              </w:rPr>
            </w:pPr>
            <w:r w:rsidRPr="005F6B10">
              <w:rPr>
                <w:b/>
                <w:highlight w:val="yellow"/>
                <w:lang w:val="en-US"/>
              </w:rPr>
              <w:t>Pt</w:t>
            </w:r>
          </w:p>
        </w:tc>
        <w:tc>
          <w:tcPr>
            <w:tcW w:w="0" w:type="auto"/>
          </w:tcPr>
          <w:p w14:paraId="6CC40D85" w14:textId="77777777" w:rsidR="000423EE" w:rsidRPr="005F6B10" w:rsidRDefault="000423EE" w:rsidP="008B2E4B">
            <w:pPr>
              <w:jc w:val="center"/>
              <w:rPr>
                <w:b/>
                <w:highlight w:val="yellow"/>
                <w:lang w:val="en-US"/>
              </w:rPr>
            </w:pPr>
            <w:r w:rsidRPr="005F6B10">
              <w:rPr>
                <w:b/>
                <w:highlight w:val="yellow"/>
                <w:lang w:val="en-US"/>
              </w:rPr>
              <w:t>E/A/T</w:t>
            </w:r>
          </w:p>
        </w:tc>
        <w:tc>
          <w:tcPr>
            <w:tcW w:w="0" w:type="auto"/>
          </w:tcPr>
          <w:p w14:paraId="38479623" w14:textId="77777777" w:rsidR="000423EE" w:rsidRPr="005F6B10" w:rsidRDefault="000423EE" w:rsidP="008B2E4B">
            <w:pPr>
              <w:jc w:val="center"/>
              <w:rPr>
                <w:b/>
                <w:highlight w:val="yellow"/>
                <w:lang w:val="en-US"/>
              </w:rPr>
            </w:pPr>
            <w:r w:rsidRPr="005F6B10">
              <w:rPr>
                <w:b/>
                <w:highlight w:val="yellow"/>
                <w:lang w:val="en-US"/>
              </w:rPr>
              <w:t>Req</w:t>
            </w:r>
          </w:p>
        </w:tc>
        <w:tc>
          <w:tcPr>
            <w:tcW w:w="0" w:type="auto"/>
          </w:tcPr>
          <w:p w14:paraId="2D578911" w14:textId="77777777" w:rsidR="000423EE" w:rsidRPr="005F6B10" w:rsidRDefault="000423EE" w:rsidP="008B2E4B">
            <w:pPr>
              <w:jc w:val="center"/>
              <w:rPr>
                <w:b/>
                <w:highlight w:val="yellow"/>
                <w:lang w:val="en-US"/>
              </w:rPr>
            </w:pPr>
            <w:r w:rsidRPr="005F6B10">
              <w:rPr>
                <w:b/>
                <w:highlight w:val="yellow"/>
                <w:lang w:val="en-US"/>
              </w:rPr>
              <w:t>Short description</w:t>
            </w:r>
          </w:p>
        </w:tc>
      </w:tr>
      <w:tr w:rsidR="000423EE" w:rsidRPr="005F6B10" w14:paraId="578FC2E5" w14:textId="77777777" w:rsidTr="008B2E4B">
        <w:tc>
          <w:tcPr>
            <w:tcW w:w="0" w:type="auto"/>
          </w:tcPr>
          <w:p w14:paraId="2A30240C" w14:textId="77777777" w:rsidR="000423EE" w:rsidRPr="005F6B10" w:rsidRDefault="000423EE" w:rsidP="008B2E4B">
            <w:pPr>
              <w:jc w:val="center"/>
              <w:rPr>
                <w:highlight w:val="yellow"/>
                <w:lang w:val="en-US"/>
              </w:rPr>
            </w:pPr>
            <w:r>
              <w:rPr>
                <w:highlight w:val="yellow"/>
                <w:lang w:val="en-US"/>
              </w:rPr>
              <w:t>21</w:t>
            </w:r>
          </w:p>
        </w:tc>
        <w:tc>
          <w:tcPr>
            <w:tcW w:w="0" w:type="auto"/>
          </w:tcPr>
          <w:p w14:paraId="13E3B7E1" w14:textId="77777777" w:rsidR="000423EE" w:rsidRPr="005F6B10" w:rsidRDefault="000423EE" w:rsidP="008B2E4B">
            <w:pPr>
              <w:jc w:val="center"/>
              <w:rPr>
                <w:highlight w:val="yellow"/>
                <w:lang w:val="en-US"/>
              </w:rPr>
            </w:pPr>
            <w:r>
              <w:rPr>
                <w:highlight w:val="yellow"/>
                <w:lang w:val="en-US"/>
              </w:rPr>
              <w:t>22</w:t>
            </w:r>
          </w:p>
        </w:tc>
        <w:tc>
          <w:tcPr>
            <w:tcW w:w="0" w:type="auto"/>
          </w:tcPr>
          <w:p w14:paraId="2211EC36" w14:textId="77777777" w:rsidR="000423EE" w:rsidRPr="005F6B10" w:rsidRDefault="000423EE" w:rsidP="008B2E4B">
            <w:pPr>
              <w:jc w:val="center"/>
              <w:rPr>
                <w:rFonts w:eastAsia="Batang"/>
                <w:highlight w:val="yellow"/>
                <w:lang w:val="en-US" w:eastAsia="ko-KR"/>
              </w:rPr>
            </w:pPr>
            <w:r w:rsidRPr="005F6B10">
              <w:rPr>
                <w:rFonts w:eastAsia="Batang"/>
                <w:highlight w:val="yellow"/>
                <w:lang w:val="en-US" w:eastAsia="ko-KR"/>
              </w:rPr>
              <w:t>A1</w:t>
            </w:r>
          </w:p>
        </w:tc>
        <w:tc>
          <w:tcPr>
            <w:tcW w:w="0" w:type="auto"/>
          </w:tcPr>
          <w:p w14:paraId="249F934F" w14:textId="77777777" w:rsidR="000423EE" w:rsidRPr="005F6B10" w:rsidRDefault="000423EE" w:rsidP="008B2E4B">
            <w:pPr>
              <w:jc w:val="center"/>
              <w:rPr>
                <w:highlight w:val="yellow"/>
                <w:lang w:val="en-US"/>
              </w:rPr>
            </w:pPr>
          </w:p>
        </w:tc>
        <w:tc>
          <w:tcPr>
            <w:tcW w:w="0" w:type="auto"/>
          </w:tcPr>
          <w:p w14:paraId="18E30050" w14:textId="77777777" w:rsidR="000423EE" w:rsidRPr="005F6B10" w:rsidRDefault="000423EE" w:rsidP="008B2E4B">
            <w:pPr>
              <w:jc w:val="both"/>
              <w:rPr>
                <w:highlight w:val="yellow"/>
              </w:rPr>
            </w:pPr>
            <w:r w:rsidRPr="005F6B10">
              <w:rPr>
                <w:highlight w:val="yellow"/>
              </w:rPr>
              <w:t>Motivations</w:t>
            </w:r>
          </w:p>
        </w:tc>
      </w:tr>
      <w:tr w:rsidR="000423EE" w:rsidRPr="00CA76E0" w14:paraId="72D94B90" w14:textId="77777777" w:rsidTr="008B2E4B">
        <w:tc>
          <w:tcPr>
            <w:tcW w:w="0" w:type="auto"/>
          </w:tcPr>
          <w:p w14:paraId="4134B01F" w14:textId="77777777" w:rsidR="000423EE" w:rsidRPr="005F6B10" w:rsidRDefault="000423EE" w:rsidP="008B2E4B">
            <w:pPr>
              <w:jc w:val="center"/>
              <w:rPr>
                <w:highlight w:val="yellow"/>
                <w:lang w:val="en-US"/>
              </w:rPr>
            </w:pPr>
          </w:p>
        </w:tc>
        <w:tc>
          <w:tcPr>
            <w:tcW w:w="0" w:type="auto"/>
          </w:tcPr>
          <w:p w14:paraId="1D556271" w14:textId="77777777" w:rsidR="000423EE" w:rsidRPr="005F6B10" w:rsidRDefault="000423EE" w:rsidP="008B2E4B">
            <w:pPr>
              <w:jc w:val="center"/>
              <w:rPr>
                <w:highlight w:val="yellow"/>
                <w:lang w:val="en-US"/>
              </w:rPr>
            </w:pPr>
          </w:p>
        </w:tc>
        <w:tc>
          <w:tcPr>
            <w:tcW w:w="0" w:type="auto"/>
          </w:tcPr>
          <w:p w14:paraId="6FAE3FF8" w14:textId="77777777" w:rsidR="000423EE" w:rsidRPr="005F6B10" w:rsidRDefault="000423EE" w:rsidP="008B2E4B">
            <w:pPr>
              <w:jc w:val="center"/>
              <w:rPr>
                <w:rFonts w:eastAsia="Batang"/>
                <w:highlight w:val="yellow"/>
                <w:lang w:val="en-US" w:eastAsia="ko-KR"/>
              </w:rPr>
            </w:pPr>
          </w:p>
        </w:tc>
        <w:tc>
          <w:tcPr>
            <w:tcW w:w="0" w:type="auto"/>
          </w:tcPr>
          <w:p w14:paraId="0AD912C5" w14:textId="77777777" w:rsidR="000423EE" w:rsidRPr="005F6B10" w:rsidRDefault="000423EE" w:rsidP="008B2E4B">
            <w:pPr>
              <w:jc w:val="center"/>
              <w:rPr>
                <w:highlight w:val="yellow"/>
                <w:lang w:val="en-US"/>
              </w:rPr>
            </w:pPr>
          </w:p>
        </w:tc>
        <w:tc>
          <w:tcPr>
            <w:tcW w:w="0" w:type="auto"/>
          </w:tcPr>
          <w:p w14:paraId="347367F8" w14:textId="2D8C1031" w:rsidR="001E472E" w:rsidRDefault="000423EE" w:rsidP="008B2E4B">
            <w:pPr>
              <w:jc w:val="both"/>
            </w:pPr>
            <w:r w:rsidRPr="002D60D9">
              <w:t>Objectives</w:t>
            </w:r>
          </w:p>
          <w:p w14:paraId="44B1C4D7" w14:textId="6E302456" w:rsidR="001E472E" w:rsidRPr="00CA76E0" w:rsidRDefault="001E472E" w:rsidP="008B2E4B">
            <w:pPr>
              <w:jc w:val="both"/>
            </w:pPr>
            <w:r w:rsidRPr="001E472E">
              <w:t>To support the new use cases, “Visual expression”, “Loudness control” and “Privacy protection”.</w:t>
            </w:r>
          </w:p>
        </w:tc>
      </w:tr>
    </w:tbl>
    <w:p w14:paraId="1534BCE4" w14:textId="77777777" w:rsidR="000423EE" w:rsidRPr="00317DBD" w:rsidRDefault="000423EE" w:rsidP="000423EE">
      <w:pPr>
        <w:rPr>
          <w:lang w:val="en-US"/>
        </w:rPr>
      </w:pPr>
    </w:p>
    <w:p w14:paraId="1412FF27" w14:textId="4D6D95B9" w:rsidR="00DE622C" w:rsidRDefault="00C126F5" w:rsidP="002E4DC5">
      <w:pPr>
        <w:pStyle w:val="Heading1"/>
        <w:rPr>
          <w:lang w:val="en-US"/>
        </w:rPr>
      </w:pPr>
      <w:bookmarkStart w:id="33" w:name="_Toc512333150"/>
      <w:r>
        <w:rPr>
          <w:lang w:val="en-US"/>
        </w:rPr>
        <w:t>Sensors and Actuators Data Coding</w:t>
      </w:r>
      <w:bookmarkEnd w:id="33"/>
    </w:p>
    <w:p w14:paraId="1412FF9B" w14:textId="77777777" w:rsidR="009F4897" w:rsidRPr="00E4226A" w:rsidRDefault="009F4897" w:rsidP="002E4DC5">
      <w:pPr>
        <w:pStyle w:val="Heading1"/>
        <w:rPr>
          <w:lang w:val="en-US"/>
        </w:rPr>
      </w:pPr>
      <w:bookmarkStart w:id="34" w:name="_Toc512333151"/>
      <w:r w:rsidRPr="00E4226A">
        <w:rPr>
          <w:lang w:val="en-US"/>
        </w:rPr>
        <w:t>Genome co</w:t>
      </w:r>
      <w:r w:rsidR="00E4226A" w:rsidRPr="00E4226A">
        <w:rPr>
          <w:lang w:val="en-US"/>
        </w:rPr>
        <w:t>ding</w:t>
      </w:r>
      <w:bookmarkEnd w:id="34"/>
    </w:p>
    <w:p w14:paraId="1412FF9C" w14:textId="77777777" w:rsidR="00DE622C" w:rsidRPr="00E4226A" w:rsidRDefault="00DE622C" w:rsidP="007D504B">
      <w:pPr>
        <w:pStyle w:val="Heading2"/>
        <w:ind w:left="578" w:hanging="578"/>
        <w:rPr>
          <w:lang w:val="en-US"/>
        </w:rPr>
      </w:pPr>
      <w:bookmarkStart w:id="35" w:name="_Toc512333152"/>
      <w:r w:rsidRPr="00E4226A">
        <w:rPr>
          <w:lang w:val="en-US"/>
        </w:rPr>
        <w:t>Genomic Information Representation</w:t>
      </w:r>
      <w:bookmarkEnd w:id="35"/>
    </w:p>
    <w:p w14:paraId="1412FF9D" w14:textId="77777777" w:rsidR="007F72F0" w:rsidRPr="00292B49" w:rsidRDefault="007F72F0" w:rsidP="007F72F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7A07BF" w:rsidRPr="00D97DBA" w14:paraId="1412FFA3" w14:textId="77777777" w:rsidTr="002D60D9">
        <w:tc>
          <w:tcPr>
            <w:tcW w:w="0" w:type="auto"/>
          </w:tcPr>
          <w:p w14:paraId="1412FF9E" w14:textId="77777777" w:rsidR="007A07BF" w:rsidRPr="00292B49" w:rsidRDefault="007A07BF" w:rsidP="002176A5">
            <w:pPr>
              <w:jc w:val="center"/>
              <w:rPr>
                <w:b/>
                <w:lang w:val="en-US"/>
              </w:rPr>
            </w:pPr>
            <w:r w:rsidRPr="00292B49">
              <w:rPr>
                <w:b/>
                <w:lang w:val="en-US"/>
              </w:rPr>
              <w:t>Std</w:t>
            </w:r>
          </w:p>
        </w:tc>
        <w:tc>
          <w:tcPr>
            <w:tcW w:w="0" w:type="auto"/>
          </w:tcPr>
          <w:p w14:paraId="1412FF9F" w14:textId="77777777" w:rsidR="007A07BF" w:rsidRPr="00292B49" w:rsidRDefault="007A07BF" w:rsidP="002176A5">
            <w:pPr>
              <w:jc w:val="center"/>
              <w:rPr>
                <w:b/>
                <w:lang w:val="en-US"/>
              </w:rPr>
            </w:pPr>
            <w:r w:rsidRPr="00292B49">
              <w:rPr>
                <w:b/>
                <w:lang w:val="en-US"/>
              </w:rPr>
              <w:t>Pt</w:t>
            </w:r>
          </w:p>
        </w:tc>
        <w:tc>
          <w:tcPr>
            <w:tcW w:w="0" w:type="auto"/>
          </w:tcPr>
          <w:p w14:paraId="1412FFA0" w14:textId="77777777" w:rsidR="007A07BF" w:rsidRPr="00292B49" w:rsidRDefault="008B754E" w:rsidP="002176A5">
            <w:pPr>
              <w:jc w:val="center"/>
              <w:rPr>
                <w:b/>
                <w:lang w:val="en-US"/>
              </w:rPr>
            </w:pPr>
            <w:r w:rsidRPr="00292B49">
              <w:rPr>
                <w:b/>
                <w:lang w:val="en-US"/>
              </w:rPr>
              <w:t>E/A/T</w:t>
            </w:r>
          </w:p>
        </w:tc>
        <w:tc>
          <w:tcPr>
            <w:tcW w:w="0" w:type="auto"/>
          </w:tcPr>
          <w:p w14:paraId="1412FFA1" w14:textId="77777777" w:rsidR="007A07BF" w:rsidRPr="00292B49" w:rsidRDefault="007A07BF" w:rsidP="002176A5">
            <w:pPr>
              <w:jc w:val="center"/>
              <w:rPr>
                <w:b/>
                <w:lang w:val="en-US"/>
              </w:rPr>
            </w:pPr>
            <w:r w:rsidRPr="00292B49">
              <w:rPr>
                <w:b/>
                <w:lang w:val="en-US"/>
              </w:rPr>
              <w:t>Req</w:t>
            </w:r>
          </w:p>
        </w:tc>
        <w:tc>
          <w:tcPr>
            <w:tcW w:w="0" w:type="auto"/>
          </w:tcPr>
          <w:p w14:paraId="1412FFA2" w14:textId="77777777" w:rsidR="007A07BF" w:rsidRPr="00292B49" w:rsidRDefault="007A07BF" w:rsidP="002176A5">
            <w:pPr>
              <w:jc w:val="center"/>
              <w:rPr>
                <w:b/>
                <w:lang w:val="en-US"/>
              </w:rPr>
            </w:pPr>
            <w:r w:rsidRPr="00292B49">
              <w:rPr>
                <w:b/>
                <w:lang w:val="en-US"/>
              </w:rPr>
              <w:t>Short description</w:t>
            </w:r>
          </w:p>
        </w:tc>
      </w:tr>
      <w:tr w:rsidR="00D7519E" w:rsidRPr="00D97DBA" w14:paraId="1412FFAA" w14:textId="77777777" w:rsidTr="002D60D9">
        <w:tc>
          <w:tcPr>
            <w:tcW w:w="0" w:type="auto"/>
          </w:tcPr>
          <w:p w14:paraId="1412FFA4" w14:textId="77777777" w:rsidR="00D7519E" w:rsidRDefault="00D7519E" w:rsidP="002176A5">
            <w:pPr>
              <w:jc w:val="center"/>
              <w:rPr>
                <w:lang w:val="en-US"/>
              </w:rPr>
            </w:pPr>
            <w:r>
              <w:rPr>
                <w:lang w:val="en-US"/>
              </w:rPr>
              <w:t>G</w:t>
            </w:r>
          </w:p>
        </w:tc>
        <w:tc>
          <w:tcPr>
            <w:tcW w:w="0" w:type="auto"/>
          </w:tcPr>
          <w:p w14:paraId="1412FFA5" w14:textId="77777777" w:rsidR="00D7519E" w:rsidRDefault="00D7519E" w:rsidP="002176A5">
            <w:pPr>
              <w:jc w:val="center"/>
              <w:rPr>
                <w:lang w:val="en-US"/>
              </w:rPr>
            </w:pPr>
            <w:r>
              <w:rPr>
                <w:lang w:val="en-US"/>
              </w:rPr>
              <w:t>2</w:t>
            </w:r>
          </w:p>
        </w:tc>
        <w:tc>
          <w:tcPr>
            <w:tcW w:w="0" w:type="auto"/>
          </w:tcPr>
          <w:p w14:paraId="1412FFA6" w14:textId="77777777" w:rsidR="00D7519E" w:rsidRDefault="00D7519E" w:rsidP="002176A5">
            <w:pPr>
              <w:jc w:val="center"/>
              <w:rPr>
                <w:lang w:val="en-US"/>
              </w:rPr>
            </w:pPr>
            <w:r>
              <w:rPr>
                <w:lang w:val="en-US"/>
              </w:rPr>
              <w:t>E2</w:t>
            </w:r>
          </w:p>
        </w:tc>
        <w:tc>
          <w:tcPr>
            <w:tcW w:w="0" w:type="auto"/>
          </w:tcPr>
          <w:p w14:paraId="1412FFA7" w14:textId="77777777" w:rsidR="00D7519E" w:rsidRPr="00292B49" w:rsidRDefault="00D7519E" w:rsidP="002176A5">
            <w:pPr>
              <w:jc w:val="center"/>
              <w:rPr>
                <w:lang w:val="en-US"/>
              </w:rPr>
            </w:pPr>
          </w:p>
        </w:tc>
        <w:tc>
          <w:tcPr>
            <w:tcW w:w="0" w:type="auto"/>
          </w:tcPr>
          <w:p w14:paraId="1412FFA8" w14:textId="77777777" w:rsidR="00D7519E" w:rsidRDefault="00D7519E" w:rsidP="00292B49">
            <w:pPr>
              <w:jc w:val="both"/>
              <w:rPr>
                <w:lang w:val="en-US"/>
              </w:rPr>
            </w:pPr>
            <w:r>
              <w:rPr>
                <w:lang w:val="en-US"/>
              </w:rPr>
              <w:t>Motivations</w:t>
            </w:r>
          </w:p>
          <w:p w14:paraId="1412FFA9" w14:textId="77777777" w:rsidR="00D7519E" w:rsidRPr="00292B49" w:rsidRDefault="00D7519E" w:rsidP="00292B49">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7519E" w:rsidRPr="00D97DBA" w14:paraId="1412FFB5" w14:textId="77777777" w:rsidTr="002D60D9">
        <w:tc>
          <w:tcPr>
            <w:tcW w:w="0" w:type="auto"/>
          </w:tcPr>
          <w:p w14:paraId="1412FFAB" w14:textId="77777777" w:rsidR="00D7519E" w:rsidRPr="00292B49" w:rsidRDefault="00D7519E" w:rsidP="002176A5">
            <w:pPr>
              <w:jc w:val="center"/>
              <w:rPr>
                <w:lang w:val="en-US"/>
              </w:rPr>
            </w:pPr>
          </w:p>
        </w:tc>
        <w:tc>
          <w:tcPr>
            <w:tcW w:w="0" w:type="auto"/>
          </w:tcPr>
          <w:p w14:paraId="1412FFAC" w14:textId="77777777" w:rsidR="00D7519E" w:rsidRPr="00292B49" w:rsidRDefault="00D7519E" w:rsidP="002176A5">
            <w:pPr>
              <w:jc w:val="center"/>
              <w:rPr>
                <w:lang w:val="en-US"/>
              </w:rPr>
            </w:pPr>
          </w:p>
        </w:tc>
        <w:tc>
          <w:tcPr>
            <w:tcW w:w="0" w:type="auto"/>
          </w:tcPr>
          <w:p w14:paraId="1412FFAD" w14:textId="77777777" w:rsidR="00D7519E" w:rsidRPr="00292B49" w:rsidRDefault="00D7519E" w:rsidP="002176A5">
            <w:pPr>
              <w:jc w:val="center"/>
              <w:rPr>
                <w:lang w:val="en-US"/>
              </w:rPr>
            </w:pPr>
          </w:p>
        </w:tc>
        <w:tc>
          <w:tcPr>
            <w:tcW w:w="0" w:type="auto"/>
          </w:tcPr>
          <w:p w14:paraId="1412FFAE" w14:textId="77777777" w:rsidR="00D7519E" w:rsidRPr="00292B49" w:rsidRDefault="00D7519E" w:rsidP="002176A5">
            <w:pPr>
              <w:jc w:val="center"/>
              <w:rPr>
                <w:lang w:val="en-US"/>
              </w:rPr>
            </w:pPr>
          </w:p>
        </w:tc>
        <w:tc>
          <w:tcPr>
            <w:tcW w:w="0" w:type="auto"/>
          </w:tcPr>
          <w:p w14:paraId="1412FFAF" w14:textId="77777777" w:rsidR="00D7519E" w:rsidRPr="00D97DBA" w:rsidRDefault="00D7519E" w:rsidP="00292B49">
            <w:pPr>
              <w:jc w:val="both"/>
              <w:rPr>
                <w:lang w:val="en-US"/>
              </w:rPr>
            </w:pPr>
            <w:r>
              <w:rPr>
                <w:lang w:val="en-US"/>
              </w:rPr>
              <w:t>Objectives</w:t>
            </w:r>
          </w:p>
          <w:p w14:paraId="1412FFB0" w14:textId="77777777" w:rsidR="00D7519E" w:rsidRPr="00D7519E" w:rsidRDefault="00D7519E" w:rsidP="00D7519E">
            <w:pPr>
              <w:jc w:val="both"/>
              <w:rPr>
                <w:lang w:val="en-US"/>
              </w:rPr>
            </w:pPr>
            <w:r w:rsidRPr="00D7519E">
              <w:rPr>
                <w:lang w:val="en-US"/>
              </w:rPr>
              <w:t>The objectives of the standard are to provide:</w:t>
            </w:r>
          </w:p>
          <w:p w14:paraId="1412FFB1" w14:textId="1C4F9666" w:rsidR="00D7519E" w:rsidRPr="002D60D9" w:rsidRDefault="00D7519E" w:rsidP="002D60D9">
            <w:pPr>
              <w:pStyle w:val="ListParagraph"/>
              <w:numPr>
                <w:ilvl w:val="1"/>
                <w:numId w:val="28"/>
              </w:numPr>
              <w:ind w:left="360"/>
              <w:jc w:val="both"/>
              <w:rPr>
                <w:rFonts w:ascii="Times New Roman" w:hAnsi="Times New Roman"/>
                <w:sz w:val="24"/>
                <w:szCs w:val="24"/>
              </w:rPr>
            </w:pPr>
            <w:r w:rsidRPr="002D60D9">
              <w:rPr>
                <w:rFonts w:ascii="Times New Roman" w:hAnsi="Times New Roman"/>
                <w:sz w:val="24"/>
                <w:szCs w:val="24"/>
              </w:rPr>
              <w:t>A transport format specification that supports a file format for storage scenarios and a packet format for streaming scenarios that are mutually convertible.</w:t>
            </w:r>
          </w:p>
          <w:p w14:paraId="1412FFB2" w14:textId="0D5016D8" w:rsidR="00D7519E" w:rsidRPr="002D60D9" w:rsidRDefault="00D7519E" w:rsidP="002D60D9">
            <w:pPr>
              <w:pStyle w:val="ListParagraph"/>
              <w:numPr>
                <w:ilvl w:val="1"/>
                <w:numId w:val="28"/>
              </w:numPr>
              <w:ind w:left="360"/>
              <w:jc w:val="both"/>
              <w:rPr>
                <w:rFonts w:ascii="Times New Roman" w:hAnsi="Times New Roman"/>
                <w:sz w:val="24"/>
                <w:szCs w:val="24"/>
              </w:rPr>
            </w:pPr>
            <w:r w:rsidRPr="002D60D9">
              <w:rPr>
                <w:rFonts w:ascii="Times New Roman" w:hAnsi="Times New Roman"/>
                <w:sz w:val="24"/>
                <w:szCs w:val="24"/>
              </w:rPr>
              <w:t>A compressed representation for sequence reads, quality values and alignment information that enable efficient selective access to genomic regions, data classes and associated information.</w:t>
            </w:r>
          </w:p>
          <w:p w14:paraId="284E47EE" w14:textId="77777777" w:rsidR="002D60D9" w:rsidRPr="002D60D9" w:rsidRDefault="00D7519E" w:rsidP="002D60D9">
            <w:pPr>
              <w:pStyle w:val="ListParagraph"/>
              <w:numPr>
                <w:ilvl w:val="1"/>
                <w:numId w:val="28"/>
              </w:numPr>
              <w:ind w:left="360"/>
              <w:jc w:val="both"/>
              <w:rPr>
                <w:rFonts w:ascii="Times New Roman" w:hAnsi="Times New Roman"/>
                <w:sz w:val="24"/>
                <w:szCs w:val="24"/>
              </w:rPr>
            </w:pPr>
            <w:r w:rsidRPr="002D60D9">
              <w:rPr>
                <w:rFonts w:ascii="Times New Roman" w:hAnsi="Times New Roman"/>
                <w:sz w:val="24"/>
                <w:szCs w:val="24"/>
              </w:rPr>
              <w:t>Standard APIs for selective access to the compressed genomic information and the conversion to and from MPEG-G files of commonly used genomic data formats.</w:t>
            </w:r>
          </w:p>
          <w:p w14:paraId="1412FFB4" w14:textId="1642A4E4" w:rsidR="00D7519E" w:rsidRPr="002D60D9" w:rsidRDefault="00D7519E" w:rsidP="002D60D9">
            <w:pPr>
              <w:pStyle w:val="ListParagraph"/>
              <w:numPr>
                <w:ilvl w:val="1"/>
                <w:numId w:val="28"/>
              </w:numPr>
              <w:ind w:left="360"/>
              <w:jc w:val="both"/>
            </w:pPr>
            <w:r w:rsidRPr="002D60D9">
              <w:rPr>
                <w:rFonts w:ascii="Times New Roman" w:hAnsi="Times New Roman"/>
                <w:sz w:val="24"/>
                <w:szCs w:val="24"/>
              </w:rPr>
              <w:t>Reference SW for the normative decoding process and informative encoding, conformance methodology.</w:t>
            </w:r>
          </w:p>
        </w:tc>
      </w:tr>
    </w:tbl>
    <w:p w14:paraId="1412FFB6" w14:textId="77777777" w:rsidR="007A07BF" w:rsidRPr="00D97DBA" w:rsidRDefault="007A07BF" w:rsidP="007A07BF">
      <w:pPr>
        <w:rPr>
          <w:highlight w:val="yellow"/>
        </w:rPr>
      </w:pPr>
    </w:p>
    <w:p w14:paraId="1412FFB7" w14:textId="77777777" w:rsidR="00E4226A" w:rsidRPr="002D60D9" w:rsidRDefault="00E4226A" w:rsidP="00624BBE">
      <w:pPr>
        <w:pStyle w:val="Heading1"/>
        <w:rPr>
          <w:lang w:val="en-US"/>
        </w:rPr>
      </w:pPr>
      <w:bookmarkStart w:id="36" w:name="_Toc512333153"/>
      <w:r w:rsidRPr="002D60D9">
        <w:rPr>
          <w:lang w:val="en-US"/>
        </w:rPr>
        <w:t>Neural Network Coding</w:t>
      </w:r>
      <w:bookmarkEnd w:id="36"/>
    </w:p>
    <w:p w14:paraId="1412FFB8" w14:textId="77777777" w:rsidR="00E4226A" w:rsidRPr="002D60D9" w:rsidRDefault="00E4226A" w:rsidP="00E4226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E4226A" w:rsidRPr="002D60D9" w14:paraId="1412FFBE" w14:textId="77777777" w:rsidTr="00BE57CC">
        <w:tc>
          <w:tcPr>
            <w:tcW w:w="0" w:type="auto"/>
          </w:tcPr>
          <w:p w14:paraId="1412FFB9" w14:textId="77777777" w:rsidR="00E4226A" w:rsidRPr="002D60D9" w:rsidRDefault="00E4226A" w:rsidP="00BE57CC">
            <w:pPr>
              <w:jc w:val="center"/>
              <w:rPr>
                <w:b/>
                <w:lang w:val="en-US"/>
              </w:rPr>
            </w:pPr>
            <w:r w:rsidRPr="002D60D9">
              <w:rPr>
                <w:b/>
                <w:lang w:val="en-US"/>
              </w:rPr>
              <w:t>Std</w:t>
            </w:r>
          </w:p>
        </w:tc>
        <w:tc>
          <w:tcPr>
            <w:tcW w:w="0" w:type="auto"/>
          </w:tcPr>
          <w:p w14:paraId="1412FFBA" w14:textId="77777777" w:rsidR="00E4226A" w:rsidRPr="002D60D9" w:rsidRDefault="00E4226A" w:rsidP="00BE57CC">
            <w:pPr>
              <w:jc w:val="center"/>
              <w:rPr>
                <w:b/>
                <w:lang w:val="en-US"/>
              </w:rPr>
            </w:pPr>
            <w:r w:rsidRPr="002D60D9">
              <w:rPr>
                <w:b/>
                <w:lang w:val="en-US"/>
              </w:rPr>
              <w:t>Pt</w:t>
            </w:r>
          </w:p>
        </w:tc>
        <w:tc>
          <w:tcPr>
            <w:tcW w:w="0" w:type="auto"/>
          </w:tcPr>
          <w:p w14:paraId="1412FFBB" w14:textId="77777777" w:rsidR="00E4226A" w:rsidRPr="002D60D9" w:rsidRDefault="00E4226A" w:rsidP="00BE57CC">
            <w:pPr>
              <w:jc w:val="center"/>
              <w:rPr>
                <w:b/>
                <w:lang w:val="en-US"/>
              </w:rPr>
            </w:pPr>
            <w:r w:rsidRPr="002D60D9">
              <w:rPr>
                <w:b/>
                <w:lang w:val="en-US"/>
              </w:rPr>
              <w:t>E/A/T</w:t>
            </w:r>
          </w:p>
        </w:tc>
        <w:tc>
          <w:tcPr>
            <w:tcW w:w="0" w:type="auto"/>
          </w:tcPr>
          <w:p w14:paraId="1412FFBC" w14:textId="77777777" w:rsidR="00E4226A" w:rsidRPr="002D60D9" w:rsidRDefault="00E4226A" w:rsidP="00BE57CC">
            <w:pPr>
              <w:jc w:val="center"/>
              <w:rPr>
                <w:b/>
                <w:lang w:val="en-US"/>
              </w:rPr>
            </w:pPr>
            <w:r w:rsidRPr="002D60D9">
              <w:rPr>
                <w:b/>
                <w:lang w:val="en-US"/>
              </w:rPr>
              <w:t>Req</w:t>
            </w:r>
          </w:p>
        </w:tc>
        <w:tc>
          <w:tcPr>
            <w:tcW w:w="0" w:type="auto"/>
          </w:tcPr>
          <w:p w14:paraId="1412FFBD" w14:textId="77777777" w:rsidR="00E4226A" w:rsidRPr="002D60D9" w:rsidRDefault="00E4226A" w:rsidP="00BE57CC">
            <w:pPr>
              <w:jc w:val="center"/>
              <w:rPr>
                <w:b/>
                <w:lang w:val="en-US"/>
              </w:rPr>
            </w:pPr>
            <w:r w:rsidRPr="002D60D9">
              <w:rPr>
                <w:b/>
                <w:lang w:val="en-US"/>
              </w:rPr>
              <w:t>Short description</w:t>
            </w:r>
          </w:p>
        </w:tc>
      </w:tr>
      <w:tr w:rsidR="00E4226A" w:rsidRPr="002D60D9" w14:paraId="1412FFC4" w14:textId="77777777" w:rsidTr="00BE57CC">
        <w:tc>
          <w:tcPr>
            <w:tcW w:w="0" w:type="auto"/>
          </w:tcPr>
          <w:p w14:paraId="1412FFBF" w14:textId="77777777" w:rsidR="00E4226A" w:rsidRPr="002D60D9" w:rsidRDefault="00E4226A" w:rsidP="00BE57CC">
            <w:pPr>
              <w:jc w:val="center"/>
              <w:rPr>
                <w:lang w:val="en-US"/>
              </w:rPr>
            </w:pPr>
            <w:r w:rsidRPr="002D60D9">
              <w:rPr>
                <w:lang w:val="en-US"/>
              </w:rPr>
              <w:t>?</w:t>
            </w:r>
          </w:p>
        </w:tc>
        <w:tc>
          <w:tcPr>
            <w:tcW w:w="0" w:type="auto"/>
          </w:tcPr>
          <w:p w14:paraId="1412FFC0" w14:textId="77777777" w:rsidR="00E4226A" w:rsidRPr="002D60D9" w:rsidRDefault="00E4226A" w:rsidP="00BE57CC">
            <w:pPr>
              <w:jc w:val="center"/>
              <w:rPr>
                <w:lang w:val="en-US"/>
              </w:rPr>
            </w:pPr>
            <w:r w:rsidRPr="002D60D9">
              <w:rPr>
                <w:lang w:val="en-US"/>
              </w:rPr>
              <w:t>?</w:t>
            </w:r>
          </w:p>
        </w:tc>
        <w:tc>
          <w:tcPr>
            <w:tcW w:w="0" w:type="auto"/>
          </w:tcPr>
          <w:p w14:paraId="1412FFC1" w14:textId="018D1D43" w:rsidR="00E4226A" w:rsidRPr="002D60D9" w:rsidRDefault="005A0A9D" w:rsidP="00BE57CC">
            <w:pPr>
              <w:jc w:val="center"/>
              <w:rPr>
                <w:lang w:val="en-US"/>
              </w:rPr>
            </w:pPr>
            <w:r w:rsidRPr="002D60D9">
              <w:rPr>
                <w:lang w:val="en-US"/>
              </w:rPr>
              <w:t>E1</w:t>
            </w:r>
          </w:p>
        </w:tc>
        <w:tc>
          <w:tcPr>
            <w:tcW w:w="0" w:type="auto"/>
          </w:tcPr>
          <w:p w14:paraId="1412FFC2" w14:textId="77777777" w:rsidR="00E4226A" w:rsidRPr="002D60D9" w:rsidRDefault="00E4226A" w:rsidP="00BE57CC">
            <w:pPr>
              <w:jc w:val="center"/>
              <w:rPr>
                <w:lang w:val="en-US"/>
              </w:rPr>
            </w:pPr>
            <w:r w:rsidRPr="002D60D9">
              <w:rPr>
                <w:lang w:val="en-US"/>
              </w:rPr>
              <w:t>?</w:t>
            </w:r>
          </w:p>
        </w:tc>
        <w:tc>
          <w:tcPr>
            <w:tcW w:w="0" w:type="auto"/>
          </w:tcPr>
          <w:p w14:paraId="633C4691" w14:textId="77777777" w:rsidR="002D60D9" w:rsidRPr="002D60D9" w:rsidRDefault="00E4226A" w:rsidP="002D60D9">
            <w:pPr>
              <w:jc w:val="both"/>
              <w:rPr>
                <w:lang w:val="en-US"/>
              </w:rPr>
            </w:pPr>
            <w:r w:rsidRPr="002D60D9">
              <w:rPr>
                <w:lang w:val="en-US"/>
              </w:rPr>
              <w:t>Motivations</w:t>
            </w:r>
          </w:p>
          <w:p w14:paraId="1412FFC3" w14:textId="1D1FACFE" w:rsidR="00E4226A" w:rsidRPr="002D60D9" w:rsidRDefault="005A0A9D" w:rsidP="002D60D9">
            <w:pPr>
              <w:jc w:val="both"/>
              <w:rPr>
                <w:lang w:eastAsia="ko-KR"/>
              </w:rPr>
            </w:pPr>
            <w:r w:rsidRPr="002D60D9">
              <w:rPr>
                <w:lang w:val="en-US"/>
              </w:rP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sidR="00E4226A" w:rsidRPr="002D60D9">
              <w:rPr>
                <w:lang w:val="en-US"/>
              </w:rPr>
              <w:t xml:space="preserve"> </w:t>
            </w:r>
          </w:p>
        </w:tc>
      </w:tr>
      <w:tr w:rsidR="00E4226A" w:rsidRPr="00FE2311" w14:paraId="1412FFCA" w14:textId="77777777" w:rsidTr="00BE57CC">
        <w:tc>
          <w:tcPr>
            <w:tcW w:w="0" w:type="auto"/>
          </w:tcPr>
          <w:p w14:paraId="1412FFC5" w14:textId="77777777" w:rsidR="00E4226A" w:rsidRPr="002D60D9" w:rsidRDefault="00E4226A" w:rsidP="00BE57CC">
            <w:pPr>
              <w:jc w:val="center"/>
              <w:rPr>
                <w:lang w:val="en-US"/>
              </w:rPr>
            </w:pPr>
          </w:p>
        </w:tc>
        <w:tc>
          <w:tcPr>
            <w:tcW w:w="0" w:type="auto"/>
          </w:tcPr>
          <w:p w14:paraId="1412FFC6" w14:textId="77777777" w:rsidR="00E4226A" w:rsidRPr="002D60D9" w:rsidRDefault="00E4226A" w:rsidP="00BE57CC">
            <w:pPr>
              <w:jc w:val="center"/>
              <w:rPr>
                <w:lang w:val="en-US"/>
              </w:rPr>
            </w:pPr>
          </w:p>
        </w:tc>
        <w:tc>
          <w:tcPr>
            <w:tcW w:w="0" w:type="auto"/>
          </w:tcPr>
          <w:p w14:paraId="1412FFC7" w14:textId="77777777" w:rsidR="00E4226A" w:rsidRPr="002D60D9" w:rsidRDefault="00E4226A" w:rsidP="00BE57CC">
            <w:pPr>
              <w:jc w:val="center"/>
              <w:rPr>
                <w:lang w:val="en-US"/>
              </w:rPr>
            </w:pPr>
          </w:p>
        </w:tc>
        <w:tc>
          <w:tcPr>
            <w:tcW w:w="0" w:type="auto"/>
          </w:tcPr>
          <w:p w14:paraId="1412FFC8" w14:textId="77777777" w:rsidR="00E4226A" w:rsidRPr="002D60D9" w:rsidRDefault="00E4226A" w:rsidP="00BE57CC">
            <w:pPr>
              <w:jc w:val="center"/>
              <w:rPr>
                <w:lang w:val="en-US"/>
              </w:rPr>
            </w:pPr>
          </w:p>
        </w:tc>
        <w:tc>
          <w:tcPr>
            <w:tcW w:w="0" w:type="auto"/>
          </w:tcPr>
          <w:p w14:paraId="64202028" w14:textId="77777777" w:rsidR="002D60D9" w:rsidRPr="002D60D9" w:rsidRDefault="00E4226A" w:rsidP="002D60D9">
            <w:pPr>
              <w:jc w:val="both"/>
              <w:rPr>
                <w:lang w:val="en-US"/>
              </w:rPr>
            </w:pPr>
            <w:r w:rsidRPr="002D60D9">
              <w:rPr>
                <w:lang w:val="en-US"/>
              </w:rPr>
              <w:t>Objectives</w:t>
            </w:r>
          </w:p>
          <w:p w14:paraId="1412FFC9" w14:textId="3F7E8BC7" w:rsidR="00C9481E" w:rsidRPr="002D60D9" w:rsidRDefault="002D60D9" w:rsidP="002D60D9">
            <w:pPr>
              <w:jc w:val="both"/>
              <w:rPr>
                <w:lang w:val="en-US"/>
              </w:rPr>
            </w:pPr>
            <w:r w:rsidRPr="002D60D9">
              <w:t>T</w:t>
            </w:r>
            <w:r w:rsidR="005A0A9D" w:rsidRPr="002D60D9">
              <w: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14:paraId="1412FFCB" w14:textId="77777777" w:rsidR="00E4226A" w:rsidRPr="00E4226A" w:rsidRDefault="00E4226A" w:rsidP="00E4226A">
      <w:pPr>
        <w:rPr>
          <w:lang w:val="en-US"/>
        </w:rPr>
      </w:pPr>
    </w:p>
    <w:p w14:paraId="1412FFCC" w14:textId="77777777" w:rsidR="00DE622C" w:rsidRPr="00DE622C" w:rsidRDefault="00DE622C" w:rsidP="00DE622C">
      <w:pPr>
        <w:pStyle w:val="Heading1"/>
        <w:rPr>
          <w:lang w:val="en-US"/>
        </w:rPr>
      </w:pPr>
      <w:bookmarkStart w:id="37" w:name="_Toc512333154"/>
      <w:r w:rsidRPr="00DE622C">
        <w:rPr>
          <w:lang w:val="en-US"/>
        </w:rPr>
        <w:t>Media Description</w:t>
      </w:r>
      <w:bookmarkEnd w:id="37"/>
    </w:p>
    <w:p w14:paraId="1412FFCD" w14:textId="77777777" w:rsidR="00A8384E" w:rsidRPr="00E4226A" w:rsidRDefault="00A8384E" w:rsidP="002E4DC5">
      <w:pPr>
        <w:pStyle w:val="Heading2"/>
        <w:tabs>
          <w:tab w:val="clear" w:pos="718"/>
          <w:tab w:val="num" w:pos="576"/>
        </w:tabs>
        <w:ind w:left="576"/>
        <w:rPr>
          <w:lang w:val="en-US"/>
        </w:rPr>
      </w:pPr>
      <w:bookmarkStart w:id="38" w:name="_Toc512333155"/>
      <w:r w:rsidRPr="00E4226A">
        <w:rPr>
          <w:lang w:val="en-US"/>
        </w:rPr>
        <w:t>Compact Descriptors for Video Analysis</w:t>
      </w:r>
      <w:bookmarkEnd w:id="38"/>
    </w:p>
    <w:p w14:paraId="1412FFCE" w14:textId="77777777" w:rsidR="0071773A"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71773A" w:rsidRPr="00DE2421" w14:paraId="1412FFD4" w14:textId="77777777" w:rsidTr="00E4226A">
        <w:tc>
          <w:tcPr>
            <w:tcW w:w="0" w:type="auto"/>
          </w:tcPr>
          <w:p w14:paraId="1412FFCF" w14:textId="77777777" w:rsidR="0071773A" w:rsidRPr="00B92C5A" w:rsidRDefault="0071773A" w:rsidP="002176A5">
            <w:pPr>
              <w:jc w:val="center"/>
              <w:rPr>
                <w:b/>
                <w:lang w:val="en-US"/>
              </w:rPr>
            </w:pPr>
            <w:r w:rsidRPr="00B92C5A">
              <w:rPr>
                <w:b/>
                <w:lang w:val="en-US"/>
              </w:rPr>
              <w:t>Std</w:t>
            </w:r>
          </w:p>
        </w:tc>
        <w:tc>
          <w:tcPr>
            <w:tcW w:w="0" w:type="auto"/>
          </w:tcPr>
          <w:p w14:paraId="1412FFD0" w14:textId="77777777" w:rsidR="0071773A" w:rsidRPr="00B92C5A" w:rsidRDefault="0071773A" w:rsidP="002176A5">
            <w:pPr>
              <w:jc w:val="center"/>
              <w:rPr>
                <w:b/>
                <w:lang w:val="en-US"/>
              </w:rPr>
            </w:pPr>
            <w:r w:rsidRPr="00B92C5A">
              <w:rPr>
                <w:b/>
                <w:lang w:val="en-US"/>
              </w:rPr>
              <w:t>Pt</w:t>
            </w:r>
          </w:p>
        </w:tc>
        <w:tc>
          <w:tcPr>
            <w:tcW w:w="0" w:type="auto"/>
          </w:tcPr>
          <w:p w14:paraId="1412FFD1" w14:textId="77777777" w:rsidR="0071773A" w:rsidRPr="00B92C5A" w:rsidRDefault="008B754E" w:rsidP="002176A5">
            <w:pPr>
              <w:jc w:val="center"/>
              <w:rPr>
                <w:b/>
                <w:lang w:val="en-US"/>
              </w:rPr>
            </w:pPr>
            <w:r>
              <w:rPr>
                <w:b/>
                <w:lang w:val="en-US"/>
              </w:rPr>
              <w:t>E/A/T</w:t>
            </w:r>
          </w:p>
        </w:tc>
        <w:tc>
          <w:tcPr>
            <w:tcW w:w="0" w:type="auto"/>
          </w:tcPr>
          <w:p w14:paraId="1412FFD2" w14:textId="77777777" w:rsidR="0071773A" w:rsidRPr="00B92C5A" w:rsidRDefault="0071773A" w:rsidP="002176A5">
            <w:pPr>
              <w:jc w:val="center"/>
              <w:rPr>
                <w:b/>
                <w:lang w:val="en-US"/>
              </w:rPr>
            </w:pPr>
            <w:r w:rsidRPr="00B92C5A">
              <w:rPr>
                <w:b/>
                <w:lang w:val="en-US"/>
              </w:rPr>
              <w:t>Req</w:t>
            </w:r>
          </w:p>
        </w:tc>
        <w:tc>
          <w:tcPr>
            <w:tcW w:w="0" w:type="auto"/>
          </w:tcPr>
          <w:p w14:paraId="1412FFD3" w14:textId="77777777" w:rsidR="0071773A" w:rsidRPr="00B92C5A" w:rsidRDefault="0071773A" w:rsidP="002176A5">
            <w:pPr>
              <w:jc w:val="center"/>
              <w:rPr>
                <w:b/>
                <w:lang w:val="en-US"/>
              </w:rPr>
            </w:pPr>
            <w:r w:rsidRPr="00B92C5A">
              <w:rPr>
                <w:b/>
                <w:lang w:val="en-US"/>
              </w:rPr>
              <w:t>Short description</w:t>
            </w:r>
          </w:p>
        </w:tc>
      </w:tr>
      <w:tr w:rsidR="00FE2311" w:rsidRPr="00CA76E0" w14:paraId="1412FFDB" w14:textId="77777777" w:rsidTr="00E4226A">
        <w:tc>
          <w:tcPr>
            <w:tcW w:w="0" w:type="auto"/>
          </w:tcPr>
          <w:p w14:paraId="1412FFD5" w14:textId="77777777" w:rsidR="00FE2311" w:rsidRDefault="00FE2311" w:rsidP="00CB0E06">
            <w:pPr>
              <w:jc w:val="center"/>
              <w:rPr>
                <w:lang w:val="en-US"/>
              </w:rPr>
            </w:pPr>
            <w:r>
              <w:rPr>
                <w:lang w:val="en-US"/>
              </w:rPr>
              <w:t>7</w:t>
            </w:r>
          </w:p>
        </w:tc>
        <w:tc>
          <w:tcPr>
            <w:tcW w:w="0" w:type="auto"/>
          </w:tcPr>
          <w:p w14:paraId="1412FFD6" w14:textId="77777777" w:rsidR="00FE2311" w:rsidRPr="00B92C5A" w:rsidRDefault="00FE2311" w:rsidP="00CB0E06">
            <w:pPr>
              <w:jc w:val="center"/>
              <w:rPr>
                <w:lang w:val="en-US"/>
              </w:rPr>
            </w:pPr>
            <w:r>
              <w:rPr>
                <w:lang w:val="en-US"/>
              </w:rPr>
              <w:t>15</w:t>
            </w:r>
          </w:p>
        </w:tc>
        <w:tc>
          <w:tcPr>
            <w:tcW w:w="0" w:type="auto"/>
          </w:tcPr>
          <w:p w14:paraId="1412FFD7" w14:textId="77777777" w:rsidR="00FE2311" w:rsidRPr="00B92C5A" w:rsidRDefault="00FE2311" w:rsidP="00CB0E06">
            <w:pPr>
              <w:jc w:val="center"/>
              <w:rPr>
                <w:lang w:val="en-US"/>
              </w:rPr>
            </w:pPr>
            <w:r>
              <w:rPr>
                <w:lang w:val="en-US"/>
              </w:rPr>
              <w:t>E1</w:t>
            </w:r>
          </w:p>
        </w:tc>
        <w:tc>
          <w:tcPr>
            <w:tcW w:w="0" w:type="auto"/>
          </w:tcPr>
          <w:p w14:paraId="1412FFD8" w14:textId="77777777" w:rsidR="00FE2311" w:rsidRPr="00B92C5A" w:rsidRDefault="00742E4D" w:rsidP="00CB0E06">
            <w:pPr>
              <w:jc w:val="center"/>
              <w:rPr>
                <w:lang w:val="en-US"/>
              </w:rPr>
            </w:pPr>
            <w:r w:rsidRPr="00742E4D">
              <w:rPr>
                <w:lang w:val="en-US"/>
              </w:rPr>
              <w:t xml:space="preserve">17120  </w:t>
            </w:r>
          </w:p>
        </w:tc>
        <w:tc>
          <w:tcPr>
            <w:tcW w:w="0" w:type="auto"/>
          </w:tcPr>
          <w:p w14:paraId="1412FFD9" w14:textId="77777777" w:rsidR="00FE2311" w:rsidRPr="00FE2311" w:rsidRDefault="00FE2311" w:rsidP="00E5003F">
            <w:pPr>
              <w:jc w:val="both"/>
              <w:rPr>
                <w:lang w:val="en-US"/>
              </w:rPr>
            </w:pPr>
            <w:r w:rsidRPr="00FE2311">
              <w:rPr>
                <w:lang w:val="en-US"/>
              </w:rPr>
              <w:t xml:space="preserve">Motivations </w:t>
            </w:r>
          </w:p>
          <w:p w14:paraId="1412FFDA" w14:textId="77777777" w:rsidR="00FE2311" w:rsidRPr="00FE2311" w:rsidRDefault="00FE2311" w:rsidP="00CB0E06">
            <w:pPr>
              <w:jc w:val="both"/>
              <w:rPr>
                <w:lang w:val="en-US"/>
              </w:rPr>
            </w:pPr>
            <w:r w:rsidRPr="00FE2311">
              <w:rPr>
                <w:lang w:val="en-US"/>
              </w:rPr>
              <w:t>Industry needs a video description standard to enable scalable instance search in applications such as media production, archiving and security, and other applications that need to match content across many video sequences.</w:t>
            </w:r>
          </w:p>
        </w:tc>
      </w:tr>
      <w:tr w:rsidR="00FE2311" w:rsidRPr="00CA76E0" w14:paraId="1412FFE2" w14:textId="77777777" w:rsidTr="00E4226A">
        <w:tc>
          <w:tcPr>
            <w:tcW w:w="0" w:type="auto"/>
          </w:tcPr>
          <w:p w14:paraId="1412FFDC" w14:textId="77777777" w:rsidR="00FE2311" w:rsidRPr="00B92C5A" w:rsidRDefault="00FE2311" w:rsidP="00CB0E06">
            <w:pPr>
              <w:jc w:val="center"/>
              <w:rPr>
                <w:lang w:val="en-US"/>
              </w:rPr>
            </w:pPr>
          </w:p>
        </w:tc>
        <w:tc>
          <w:tcPr>
            <w:tcW w:w="0" w:type="auto"/>
          </w:tcPr>
          <w:p w14:paraId="1412FFDD" w14:textId="77777777" w:rsidR="00FE2311" w:rsidRPr="00B92C5A" w:rsidRDefault="00FE2311" w:rsidP="00CB0E06">
            <w:pPr>
              <w:jc w:val="center"/>
              <w:rPr>
                <w:lang w:val="en-US"/>
              </w:rPr>
            </w:pPr>
          </w:p>
        </w:tc>
        <w:tc>
          <w:tcPr>
            <w:tcW w:w="0" w:type="auto"/>
          </w:tcPr>
          <w:p w14:paraId="1412FFDE" w14:textId="77777777" w:rsidR="00FE2311" w:rsidRPr="00B92C5A" w:rsidRDefault="00FE2311" w:rsidP="00CB0E06">
            <w:pPr>
              <w:jc w:val="center"/>
              <w:rPr>
                <w:lang w:val="en-US"/>
              </w:rPr>
            </w:pPr>
          </w:p>
        </w:tc>
        <w:tc>
          <w:tcPr>
            <w:tcW w:w="0" w:type="auto"/>
          </w:tcPr>
          <w:p w14:paraId="1412FFDF" w14:textId="77777777" w:rsidR="00FE2311" w:rsidRPr="00B92C5A" w:rsidRDefault="00FE2311" w:rsidP="00CB0E06">
            <w:pPr>
              <w:jc w:val="center"/>
              <w:rPr>
                <w:lang w:val="en-US"/>
              </w:rPr>
            </w:pPr>
          </w:p>
        </w:tc>
        <w:tc>
          <w:tcPr>
            <w:tcW w:w="0" w:type="auto"/>
          </w:tcPr>
          <w:p w14:paraId="1412FFE0" w14:textId="77777777" w:rsidR="00FE2311" w:rsidRPr="00FE2311" w:rsidRDefault="00FE2311" w:rsidP="00E5003F">
            <w:pPr>
              <w:jc w:val="both"/>
              <w:rPr>
                <w:lang w:val="en-US"/>
              </w:rPr>
            </w:pPr>
            <w:r w:rsidRPr="00FE2311">
              <w:rPr>
                <w:lang w:val="en-US"/>
              </w:rPr>
              <w:t>Objectives</w:t>
            </w:r>
          </w:p>
          <w:p w14:paraId="1412FFE1" w14:textId="77777777" w:rsidR="00FE2311" w:rsidRPr="00FE2311" w:rsidRDefault="00FE2311" w:rsidP="00CB0E06">
            <w:pPr>
              <w:jc w:val="both"/>
              <w:rPr>
                <w:lang w:val="en-US"/>
              </w:rPr>
            </w:pPr>
            <w:r w:rsidRPr="00FE2311">
              <w:rPr>
                <w:lang w:val="en-US"/>
              </w:rPr>
              <w:t xml:space="preserve">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 </w:t>
            </w:r>
          </w:p>
        </w:tc>
      </w:tr>
    </w:tbl>
    <w:p w14:paraId="1412FFE3" w14:textId="77777777" w:rsidR="0071773A" w:rsidRPr="00286DC1" w:rsidRDefault="0071773A" w:rsidP="0071773A"/>
    <w:p w14:paraId="1412FFE4" w14:textId="77777777" w:rsidR="001C6C24" w:rsidRDefault="001C6C24" w:rsidP="001C6C24">
      <w:pPr>
        <w:pStyle w:val="Heading1"/>
      </w:pPr>
      <w:bookmarkStart w:id="39" w:name="_Toc512333156"/>
      <w:r>
        <w:t>Media Composition</w:t>
      </w:r>
      <w:bookmarkEnd w:id="39"/>
    </w:p>
    <w:p w14:paraId="1412FFE5" w14:textId="77777777" w:rsidR="00357A01" w:rsidRPr="001D4473" w:rsidRDefault="00357A01" w:rsidP="001C6C24">
      <w:pPr>
        <w:pStyle w:val="Heading2"/>
        <w:tabs>
          <w:tab w:val="clear" w:pos="718"/>
          <w:tab w:val="num" w:pos="576"/>
        </w:tabs>
        <w:ind w:left="576"/>
      </w:pPr>
      <w:bookmarkStart w:id="40" w:name="_Toc512333157"/>
      <w:r w:rsidRPr="001D4473">
        <w:t>MMT Composition Information</w:t>
      </w:r>
      <w:bookmarkEnd w:id="40"/>
    </w:p>
    <w:p w14:paraId="1412FFE6" w14:textId="77777777" w:rsidR="00357A01" w:rsidRPr="00AF534B" w:rsidRDefault="00357A01" w:rsidP="00357A01">
      <w:pPr>
        <w:pStyle w:val="Heading3"/>
      </w:pPr>
      <w:bookmarkStart w:id="41" w:name="_Toc512333158"/>
      <w:r w:rsidRPr="00AF534B">
        <w:t>Customization in Composition Information</w:t>
      </w:r>
      <w:bookmarkEnd w:id="41"/>
    </w:p>
    <w:p w14:paraId="1412FFE7" w14:textId="77777777" w:rsidR="00357A01" w:rsidRPr="00AF534B" w:rsidRDefault="00357A01" w:rsidP="00357A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357A01" w:rsidRPr="00AF534B" w14:paraId="1412FFED" w14:textId="77777777" w:rsidTr="001D4473">
        <w:tc>
          <w:tcPr>
            <w:tcW w:w="0" w:type="auto"/>
          </w:tcPr>
          <w:p w14:paraId="1412FFE8" w14:textId="77777777" w:rsidR="00357A01" w:rsidRPr="00AF534B" w:rsidRDefault="00357A01" w:rsidP="00E5003F">
            <w:pPr>
              <w:jc w:val="center"/>
              <w:rPr>
                <w:b/>
                <w:lang w:val="en-US"/>
              </w:rPr>
            </w:pPr>
            <w:r w:rsidRPr="00AF534B">
              <w:rPr>
                <w:b/>
                <w:lang w:val="en-US"/>
              </w:rPr>
              <w:t>Std</w:t>
            </w:r>
          </w:p>
        </w:tc>
        <w:tc>
          <w:tcPr>
            <w:tcW w:w="0" w:type="auto"/>
          </w:tcPr>
          <w:p w14:paraId="1412FFE9" w14:textId="77777777" w:rsidR="00357A01" w:rsidRPr="00AF534B" w:rsidRDefault="00357A01" w:rsidP="00E5003F">
            <w:pPr>
              <w:jc w:val="center"/>
              <w:rPr>
                <w:b/>
                <w:lang w:val="en-US"/>
              </w:rPr>
            </w:pPr>
            <w:r w:rsidRPr="00AF534B">
              <w:rPr>
                <w:b/>
                <w:lang w:val="en-US"/>
              </w:rPr>
              <w:t>Pt</w:t>
            </w:r>
          </w:p>
        </w:tc>
        <w:tc>
          <w:tcPr>
            <w:tcW w:w="0" w:type="auto"/>
          </w:tcPr>
          <w:p w14:paraId="1412FFEA" w14:textId="77777777" w:rsidR="00357A01" w:rsidRPr="00AF534B" w:rsidRDefault="00357A01" w:rsidP="00E5003F">
            <w:pPr>
              <w:jc w:val="center"/>
              <w:rPr>
                <w:b/>
                <w:lang w:val="en-US"/>
              </w:rPr>
            </w:pPr>
            <w:r w:rsidRPr="00AF534B">
              <w:rPr>
                <w:b/>
                <w:lang w:val="en-US"/>
              </w:rPr>
              <w:t>E/A/T</w:t>
            </w:r>
          </w:p>
        </w:tc>
        <w:tc>
          <w:tcPr>
            <w:tcW w:w="0" w:type="auto"/>
          </w:tcPr>
          <w:p w14:paraId="1412FFEB" w14:textId="77777777" w:rsidR="00357A01" w:rsidRPr="00AF534B" w:rsidRDefault="00357A01" w:rsidP="00E5003F">
            <w:pPr>
              <w:jc w:val="center"/>
              <w:rPr>
                <w:b/>
                <w:lang w:val="en-US"/>
              </w:rPr>
            </w:pPr>
            <w:r w:rsidRPr="00AF534B">
              <w:rPr>
                <w:b/>
                <w:lang w:val="en-US"/>
              </w:rPr>
              <w:t>Req</w:t>
            </w:r>
          </w:p>
        </w:tc>
        <w:tc>
          <w:tcPr>
            <w:tcW w:w="0" w:type="auto"/>
          </w:tcPr>
          <w:p w14:paraId="1412FFEC" w14:textId="77777777" w:rsidR="00357A01" w:rsidRPr="00AF534B" w:rsidRDefault="00357A01" w:rsidP="00E5003F">
            <w:pPr>
              <w:jc w:val="center"/>
              <w:rPr>
                <w:b/>
                <w:lang w:val="en-US"/>
              </w:rPr>
            </w:pPr>
            <w:r w:rsidRPr="00AF534B">
              <w:rPr>
                <w:b/>
                <w:lang w:val="en-US"/>
              </w:rPr>
              <w:t>Short description</w:t>
            </w:r>
          </w:p>
        </w:tc>
      </w:tr>
      <w:tr w:rsidR="00E5003F" w:rsidRPr="00AF534B" w14:paraId="1412FFF3" w14:textId="77777777" w:rsidTr="001D4473">
        <w:tc>
          <w:tcPr>
            <w:tcW w:w="0" w:type="auto"/>
          </w:tcPr>
          <w:p w14:paraId="1412FFEE" w14:textId="77777777" w:rsidR="00E5003F" w:rsidRPr="00AF534B" w:rsidRDefault="00E5003F" w:rsidP="00E5003F">
            <w:pPr>
              <w:jc w:val="center"/>
              <w:rPr>
                <w:lang w:val="en-US"/>
              </w:rPr>
            </w:pPr>
            <w:r w:rsidRPr="00AF534B">
              <w:rPr>
                <w:lang w:val="en-US"/>
              </w:rPr>
              <w:t>H</w:t>
            </w:r>
          </w:p>
        </w:tc>
        <w:tc>
          <w:tcPr>
            <w:tcW w:w="0" w:type="auto"/>
          </w:tcPr>
          <w:p w14:paraId="1412FFEF" w14:textId="77777777" w:rsidR="00E5003F" w:rsidRPr="00AF534B" w:rsidRDefault="00E5003F" w:rsidP="00E5003F">
            <w:pPr>
              <w:jc w:val="center"/>
              <w:rPr>
                <w:lang w:val="en-US"/>
              </w:rPr>
            </w:pPr>
            <w:r w:rsidRPr="00AF534B">
              <w:rPr>
                <w:lang w:val="en-US"/>
              </w:rPr>
              <w:t>11</w:t>
            </w:r>
          </w:p>
        </w:tc>
        <w:tc>
          <w:tcPr>
            <w:tcW w:w="0" w:type="auto"/>
          </w:tcPr>
          <w:p w14:paraId="1412FFF0" w14:textId="77777777" w:rsidR="00E5003F" w:rsidRPr="00AF534B" w:rsidRDefault="00E5003F" w:rsidP="00E5003F">
            <w:pPr>
              <w:jc w:val="center"/>
              <w:rPr>
                <w:rFonts w:eastAsia="Batang"/>
                <w:lang w:val="en-US" w:eastAsia="ko-KR"/>
              </w:rPr>
            </w:pPr>
            <w:r w:rsidRPr="00AF534B">
              <w:rPr>
                <w:rFonts w:eastAsia="Batang"/>
                <w:lang w:val="en-US" w:eastAsia="ko-KR"/>
              </w:rPr>
              <w:t>A1</w:t>
            </w:r>
          </w:p>
        </w:tc>
        <w:tc>
          <w:tcPr>
            <w:tcW w:w="0" w:type="auto"/>
          </w:tcPr>
          <w:p w14:paraId="1412FFF1" w14:textId="77777777" w:rsidR="00E5003F" w:rsidRPr="00AF534B" w:rsidRDefault="00E5003F" w:rsidP="00E5003F">
            <w:pPr>
              <w:jc w:val="center"/>
              <w:rPr>
                <w:lang w:val="en-US"/>
              </w:rPr>
            </w:pPr>
            <w:r w:rsidRPr="00AF534B">
              <w:rPr>
                <w:lang w:val="en-US"/>
              </w:rPr>
              <w:t>16655</w:t>
            </w:r>
          </w:p>
        </w:tc>
        <w:tc>
          <w:tcPr>
            <w:tcW w:w="0" w:type="auto"/>
          </w:tcPr>
          <w:p w14:paraId="1412FFF2" w14:textId="77777777" w:rsidR="00E5003F" w:rsidRPr="00AF534B" w:rsidRDefault="00E5003F" w:rsidP="00E5003F">
            <w:pPr>
              <w:jc w:val="both"/>
            </w:pPr>
            <w:r w:rsidRPr="00AF534B">
              <w:t>Motivations</w:t>
            </w:r>
          </w:p>
        </w:tc>
      </w:tr>
      <w:tr w:rsidR="00E5003F" w:rsidRPr="00AF534B" w14:paraId="1412FFFA" w14:textId="77777777" w:rsidTr="001D4473">
        <w:tc>
          <w:tcPr>
            <w:tcW w:w="0" w:type="auto"/>
          </w:tcPr>
          <w:p w14:paraId="1412FFF4" w14:textId="77777777" w:rsidR="00E5003F" w:rsidRPr="00AF534B" w:rsidRDefault="00E5003F" w:rsidP="00E5003F">
            <w:pPr>
              <w:jc w:val="center"/>
              <w:rPr>
                <w:lang w:val="en-US"/>
              </w:rPr>
            </w:pPr>
          </w:p>
        </w:tc>
        <w:tc>
          <w:tcPr>
            <w:tcW w:w="0" w:type="auto"/>
          </w:tcPr>
          <w:p w14:paraId="1412FFF5" w14:textId="77777777" w:rsidR="00E5003F" w:rsidRPr="00AF534B" w:rsidRDefault="00E5003F" w:rsidP="00E5003F">
            <w:pPr>
              <w:jc w:val="center"/>
              <w:rPr>
                <w:lang w:val="en-US"/>
              </w:rPr>
            </w:pPr>
          </w:p>
        </w:tc>
        <w:tc>
          <w:tcPr>
            <w:tcW w:w="0" w:type="auto"/>
          </w:tcPr>
          <w:p w14:paraId="1412FFF6" w14:textId="77777777" w:rsidR="00E5003F" w:rsidRPr="00AF534B" w:rsidRDefault="00E5003F" w:rsidP="00E5003F">
            <w:pPr>
              <w:jc w:val="center"/>
              <w:rPr>
                <w:rFonts w:eastAsia="Batang"/>
                <w:lang w:val="en-US" w:eastAsia="ko-KR"/>
              </w:rPr>
            </w:pPr>
          </w:p>
        </w:tc>
        <w:tc>
          <w:tcPr>
            <w:tcW w:w="0" w:type="auto"/>
          </w:tcPr>
          <w:p w14:paraId="1412FFF7" w14:textId="77777777" w:rsidR="00E5003F" w:rsidRPr="00AF534B" w:rsidRDefault="00E5003F" w:rsidP="00E5003F">
            <w:pPr>
              <w:jc w:val="center"/>
              <w:rPr>
                <w:lang w:val="en-US"/>
              </w:rPr>
            </w:pPr>
          </w:p>
        </w:tc>
        <w:tc>
          <w:tcPr>
            <w:tcW w:w="0" w:type="auto"/>
          </w:tcPr>
          <w:p w14:paraId="1412FFF8" w14:textId="77777777" w:rsidR="001D4473" w:rsidRPr="00AF534B" w:rsidRDefault="001D4473" w:rsidP="00E5003F">
            <w:pPr>
              <w:rPr>
                <w:lang w:eastAsia="ko-KR"/>
              </w:rPr>
            </w:pPr>
            <w:r w:rsidRPr="00AF534B">
              <w:rPr>
                <w:lang w:eastAsia="ko-KR"/>
              </w:rPr>
              <w:t>Objectives</w:t>
            </w:r>
          </w:p>
          <w:p w14:paraId="1412FFF9" w14:textId="77777777" w:rsidR="00E5003F" w:rsidRPr="00AF534B" w:rsidRDefault="001D4473" w:rsidP="00AF534B">
            <w:pPr>
              <w:rPr>
                <w:lang w:eastAsia="ko-KR"/>
              </w:rPr>
            </w:pPr>
            <w:r w:rsidRPr="00AF534B">
              <w:rPr>
                <w:lang w:eastAsia="ko-KR"/>
              </w:rPr>
              <w:t xml:space="preserve">To enable the customization of presentations that are described by n HTML5 and MPEG Composition Information documents. </w:t>
            </w:r>
          </w:p>
        </w:tc>
      </w:tr>
      <w:tr w:rsidR="001D4473" w:rsidRPr="00CA76E0" w14:paraId="14130001" w14:textId="77777777" w:rsidTr="001D4473">
        <w:tc>
          <w:tcPr>
            <w:tcW w:w="0" w:type="auto"/>
          </w:tcPr>
          <w:p w14:paraId="1412FFFB" w14:textId="77777777" w:rsidR="001D4473" w:rsidRPr="00AF534B" w:rsidRDefault="001D4473" w:rsidP="00E5003F">
            <w:pPr>
              <w:jc w:val="center"/>
              <w:rPr>
                <w:lang w:val="en-US"/>
              </w:rPr>
            </w:pPr>
          </w:p>
        </w:tc>
        <w:tc>
          <w:tcPr>
            <w:tcW w:w="0" w:type="auto"/>
          </w:tcPr>
          <w:p w14:paraId="1412FFFC" w14:textId="77777777" w:rsidR="001D4473" w:rsidRPr="00AF534B" w:rsidRDefault="001D4473" w:rsidP="00E5003F">
            <w:pPr>
              <w:jc w:val="center"/>
              <w:rPr>
                <w:lang w:val="en-US"/>
              </w:rPr>
            </w:pPr>
          </w:p>
        </w:tc>
        <w:tc>
          <w:tcPr>
            <w:tcW w:w="0" w:type="auto"/>
          </w:tcPr>
          <w:p w14:paraId="1412FFFD" w14:textId="77777777" w:rsidR="001D4473" w:rsidRPr="00AF534B" w:rsidRDefault="001D4473" w:rsidP="00E5003F">
            <w:pPr>
              <w:jc w:val="center"/>
              <w:rPr>
                <w:rFonts w:eastAsia="Batang"/>
                <w:lang w:val="en-US" w:eastAsia="ko-KR"/>
              </w:rPr>
            </w:pPr>
          </w:p>
        </w:tc>
        <w:tc>
          <w:tcPr>
            <w:tcW w:w="0" w:type="auto"/>
          </w:tcPr>
          <w:p w14:paraId="1412FFFE" w14:textId="77777777" w:rsidR="001D4473" w:rsidRPr="00AF534B" w:rsidRDefault="001D4473" w:rsidP="00E5003F">
            <w:pPr>
              <w:jc w:val="center"/>
              <w:rPr>
                <w:lang w:val="en-US"/>
              </w:rPr>
            </w:pPr>
          </w:p>
        </w:tc>
        <w:tc>
          <w:tcPr>
            <w:tcW w:w="0" w:type="auto"/>
          </w:tcPr>
          <w:p w14:paraId="1412FFFF" w14:textId="77777777" w:rsidR="001D4473" w:rsidRPr="00AF534B" w:rsidRDefault="00AF534B" w:rsidP="00E5003F">
            <w:pPr>
              <w:rPr>
                <w:lang w:eastAsia="ko-KR"/>
              </w:rPr>
            </w:pPr>
            <w:r w:rsidRPr="00AF534B">
              <w:rPr>
                <w:lang w:eastAsia="ko-KR"/>
              </w:rPr>
              <w:t>Objective</w:t>
            </w:r>
          </w:p>
          <w:p w14:paraId="14130000" w14:textId="77777777" w:rsidR="00AF534B" w:rsidRPr="00B871F0" w:rsidRDefault="00AF534B" w:rsidP="00E5003F">
            <w:pPr>
              <w:rPr>
                <w:lang w:eastAsia="ko-KR"/>
              </w:rPr>
            </w:pPr>
            <w:r w:rsidRPr="00AF534B">
              <w:rPr>
                <w:lang w:eastAsia="ko-KR"/>
              </w:rPr>
              <w:t>The customized presentation is controlled by a script and as a result the transmission and reception schedules are adjusted.</w:t>
            </w:r>
          </w:p>
        </w:tc>
      </w:tr>
    </w:tbl>
    <w:p w14:paraId="14130002" w14:textId="77777777" w:rsidR="00357A01" w:rsidRPr="00357A01" w:rsidRDefault="00357A01" w:rsidP="00357A01">
      <w:pPr>
        <w:rPr>
          <w:highlight w:val="yellow"/>
        </w:rPr>
      </w:pPr>
    </w:p>
    <w:p w14:paraId="27AA6604" w14:textId="77777777" w:rsidR="00954D00" w:rsidRPr="00BE57CC" w:rsidRDefault="00954D00" w:rsidP="00954D00">
      <w:pPr>
        <w:pStyle w:val="Heading3"/>
        <w:rPr>
          <w:i/>
          <w:lang w:val="en-CA"/>
        </w:rPr>
      </w:pPr>
      <w:bookmarkStart w:id="42" w:name="_Toc512333159"/>
      <w:r>
        <w:rPr>
          <w:i/>
          <w:lang w:val="en-CA"/>
        </w:rPr>
        <w:t>Scene description</w:t>
      </w:r>
      <w:bookmarkEnd w:id="42"/>
    </w:p>
    <w:p w14:paraId="4F186651" w14:textId="77777777" w:rsidR="00954D00" w:rsidRPr="009177FA" w:rsidRDefault="00954D00" w:rsidP="00954D00">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954D00" w:rsidRPr="009177FA" w14:paraId="2C59B12B" w14:textId="77777777" w:rsidTr="00C9481E">
        <w:tc>
          <w:tcPr>
            <w:tcW w:w="0" w:type="auto"/>
          </w:tcPr>
          <w:p w14:paraId="761A1A79" w14:textId="77777777" w:rsidR="00954D00" w:rsidRPr="006B26E8" w:rsidRDefault="00954D00" w:rsidP="00C9481E">
            <w:pPr>
              <w:jc w:val="center"/>
              <w:rPr>
                <w:b/>
                <w:lang w:val="en-US"/>
              </w:rPr>
            </w:pPr>
            <w:r w:rsidRPr="006B26E8">
              <w:rPr>
                <w:b/>
                <w:lang w:val="en-US"/>
              </w:rPr>
              <w:t>Std</w:t>
            </w:r>
          </w:p>
        </w:tc>
        <w:tc>
          <w:tcPr>
            <w:tcW w:w="0" w:type="auto"/>
          </w:tcPr>
          <w:p w14:paraId="6276871F" w14:textId="77777777" w:rsidR="00954D00" w:rsidRPr="006B26E8" w:rsidRDefault="00954D00" w:rsidP="00C9481E">
            <w:pPr>
              <w:jc w:val="center"/>
              <w:rPr>
                <w:b/>
                <w:lang w:val="en-US"/>
              </w:rPr>
            </w:pPr>
            <w:r w:rsidRPr="006B26E8">
              <w:rPr>
                <w:b/>
                <w:lang w:val="en-US"/>
              </w:rPr>
              <w:t>Pt</w:t>
            </w:r>
          </w:p>
        </w:tc>
        <w:tc>
          <w:tcPr>
            <w:tcW w:w="0" w:type="auto"/>
          </w:tcPr>
          <w:p w14:paraId="782A9124" w14:textId="77777777" w:rsidR="00954D00" w:rsidRPr="006B26E8" w:rsidRDefault="00954D00" w:rsidP="00C9481E">
            <w:pPr>
              <w:jc w:val="center"/>
              <w:rPr>
                <w:b/>
                <w:lang w:val="en-US"/>
              </w:rPr>
            </w:pPr>
            <w:r w:rsidRPr="006B26E8">
              <w:rPr>
                <w:b/>
                <w:lang w:val="en-US"/>
              </w:rPr>
              <w:t>E/A/T</w:t>
            </w:r>
          </w:p>
        </w:tc>
        <w:tc>
          <w:tcPr>
            <w:tcW w:w="0" w:type="auto"/>
          </w:tcPr>
          <w:p w14:paraId="140F0CF7" w14:textId="77777777" w:rsidR="00954D00" w:rsidRPr="006B26E8" w:rsidRDefault="00954D00" w:rsidP="00C9481E">
            <w:pPr>
              <w:jc w:val="center"/>
              <w:rPr>
                <w:b/>
                <w:lang w:val="en-US"/>
              </w:rPr>
            </w:pPr>
            <w:r w:rsidRPr="006B26E8">
              <w:rPr>
                <w:b/>
                <w:lang w:val="en-US"/>
              </w:rPr>
              <w:t>Req</w:t>
            </w:r>
          </w:p>
        </w:tc>
        <w:tc>
          <w:tcPr>
            <w:tcW w:w="0" w:type="auto"/>
          </w:tcPr>
          <w:p w14:paraId="20710F03" w14:textId="77777777" w:rsidR="00954D00" w:rsidRPr="006B26E8" w:rsidRDefault="00954D00" w:rsidP="00C9481E">
            <w:pPr>
              <w:jc w:val="center"/>
              <w:rPr>
                <w:b/>
                <w:lang w:val="en-US"/>
              </w:rPr>
            </w:pPr>
            <w:r w:rsidRPr="006B26E8">
              <w:rPr>
                <w:b/>
                <w:lang w:val="en-US"/>
              </w:rPr>
              <w:t>Short description</w:t>
            </w:r>
          </w:p>
        </w:tc>
      </w:tr>
      <w:tr w:rsidR="00954D00" w:rsidRPr="009177FA" w14:paraId="58AE7E6F" w14:textId="77777777" w:rsidTr="00C9481E">
        <w:tc>
          <w:tcPr>
            <w:tcW w:w="0" w:type="auto"/>
            <w:tcBorders>
              <w:top w:val="single" w:sz="4" w:space="0" w:color="auto"/>
              <w:left w:val="single" w:sz="4" w:space="0" w:color="auto"/>
              <w:bottom w:val="single" w:sz="4" w:space="0" w:color="auto"/>
              <w:right w:val="single" w:sz="4" w:space="0" w:color="auto"/>
            </w:tcBorders>
          </w:tcPr>
          <w:p w14:paraId="07EE989D" w14:textId="77777777" w:rsidR="00954D00" w:rsidRPr="006B26E8" w:rsidRDefault="00954D00" w:rsidP="00C9481E">
            <w:pPr>
              <w:jc w:val="center"/>
              <w:rPr>
                <w:lang w:val="en-US"/>
              </w:rPr>
            </w:pPr>
            <w:r w:rsidRPr="006B26E8">
              <w:rPr>
                <w:lang w:val="en-US"/>
              </w:rPr>
              <w:t>I</w:t>
            </w:r>
          </w:p>
        </w:tc>
        <w:tc>
          <w:tcPr>
            <w:tcW w:w="0" w:type="auto"/>
            <w:tcBorders>
              <w:top w:val="single" w:sz="4" w:space="0" w:color="auto"/>
              <w:left w:val="single" w:sz="4" w:space="0" w:color="auto"/>
              <w:bottom w:val="single" w:sz="4" w:space="0" w:color="auto"/>
              <w:right w:val="single" w:sz="4" w:space="0" w:color="auto"/>
            </w:tcBorders>
          </w:tcPr>
          <w:p w14:paraId="67617847" w14:textId="77777777" w:rsidR="00954D00" w:rsidRPr="006B26E8" w:rsidRDefault="00954D00" w:rsidP="00C9481E">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2150334E" w14:textId="77777777" w:rsidR="00954D00" w:rsidRPr="006B26E8" w:rsidRDefault="00954D00" w:rsidP="00C9481E">
            <w:pPr>
              <w:jc w:val="center"/>
              <w:rPr>
                <w:lang w:val="en-US"/>
              </w:rPr>
            </w:pPr>
            <w:r w:rsidRPr="006B26E8">
              <w:rPr>
                <w:lang w:val="en-US"/>
              </w:rPr>
              <w:t>E</w:t>
            </w:r>
          </w:p>
        </w:tc>
        <w:tc>
          <w:tcPr>
            <w:tcW w:w="0" w:type="auto"/>
            <w:tcBorders>
              <w:top w:val="single" w:sz="4" w:space="0" w:color="auto"/>
              <w:left w:val="single" w:sz="4" w:space="0" w:color="auto"/>
              <w:bottom w:val="single" w:sz="4" w:space="0" w:color="auto"/>
              <w:right w:val="single" w:sz="4" w:space="0" w:color="auto"/>
            </w:tcBorders>
          </w:tcPr>
          <w:p w14:paraId="1CCD0650" w14:textId="77777777" w:rsidR="00954D00" w:rsidRPr="006B26E8" w:rsidRDefault="00954D00" w:rsidP="00C9481E">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0077EFC7" w14:textId="77777777" w:rsidR="00954D00" w:rsidRPr="006B26E8" w:rsidRDefault="00954D00" w:rsidP="00C9481E">
            <w:pPr>
              <w:jc w:val="both"/>
            </w:pPr>
            <w:r w:rsidRPr="006B26E8">
              <w:t>Motivations</w:t>
            </w:r>
          </w:p>
          <w:p w14:paraId="14364810" w14:textId="5824001C" w:rsidR="00954D00" w:rsidRPr="006B26E8" w:rsidRDefault="002D60D9" w:rsidP="00C9481E">
            <w:pPr>
              <w:jc w:val="both"/>
            </w:pPr>
            <w:r>
              <w:t>The need for scene description</w:t>
            </w:r>
            <w:r w:rsidR="00954D00" w:rsidRPr="006B26E8">
              <w:t xml:space="preserve"> is motivated by MPEG’s objectives to support 6 Degrees of Freedom (and higher) including 6 DoF for MR/AR for rich immersive services, and light field displays.</w:t>
            </w:r>
          </w:p>
          <w:p w14:paraId="01774C15" w14:textId="77777777" w:rsidR="00954D00" w:rsidRPr="006B26E8" w:rsidRDefault="00954D00" w:rsidP="00C9481E">
            <w:pPr>
              <w:jc w:val="both"/>
            </w:pPr>
            <w:r w:rsidRPr="006B26E8">
              <w:t>For the timeframe supported by MPEG-I Phase 2, industry will need support for immersive visual technologies that enable users to fully navigate into a volume of audio visual information, including realistic movement around objects within that volume. Moreover, to support AR/MR applications, objects in that volume may be real-world (captured from a camera) or computer-generated. This scenario anticipates a use case for 6 Degrees-of-Freedom simultaneously and seamlessly for both real-world and synthetic content along the complete continuum of the Milgram scale.</w:t>
            </w:r>
          </w:p>
        </w:tc>
      </w:tr>
      <w:tr w:rsidR="00954D00" w14:paraId="04C64D23" w14:textId="77777777" w:rsidTr="00C9481E">
        <w:tc>
          <w:tcPr>
            <w:tcW w:w="0" w:type="auto"/>
            <w:tcBorders>
              <w:top w:val="single" w:sz="4" w:space="0" w:color="auto"/>
              <w:left w:val="single" w:sz="4" w:space="0" w:color="auto"/>
              <w:bottom w:val="single" w:sz="4" w:space="0" w:color="auto"/>
              <w:right w:val="single" w:sz="4" w:space="0" w:color="auto"/>
            </w:tcBorders>
          </w:tcPr>
          <w:p w14:paraId="39353E62" w14:textId="77777777" w:rsidR="00954D00" w:rsidRPr="006B26E8" w:rsidRDefault="00954D00" w:rsidP="00C9481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AA6F8F6" w14:textId="77777777" w:rsidR="00954D00" w:rsidRPr="006B26E8" w:rsidRDefault="00954D00" w:rsidP="00C9481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2A9DA86" w14:textId="77777777" w:rsidR="00954D00" w:rsidRPr="006B26E8" w:rsidRDefault="00954D00" w:rsidP="00C9481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9310266" w14:textId="77777777" w:rsidR="00954D00" w:rsidRPr="006B26E8" w:rsidRDefault="00954D00" w:rsidP="00C9481E">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7835D3FA" w14:textId="77777777" w:rsidR="00954D00" w:rsidRPr="006B26E8" w:rsidRDefault="00954D00" w:rsidP="00C9481E">
            <w:pPr>
              <w:jc w:val="both"/>
            </w:pPr>
            <w:r w:rsidRPr="006B26E8">
              <w:t>Objectives:</w:t>
            </w:r>
          </w:p>
          <w:p w14:paraId="44121542" w14:textId="77777777" w:rsidR="00954D00" w:rsidRPr="006B26E8" w:rsidRDefault="00954D00" w:rsidP="00C9481E">
            <w:pPr>
              <w:jc w:val="both"/>
            </w:pPr>
            <w:r w:rsidRPr="006B26E8">
              <w:t>Define an application layer data model (scene graph) and corresponding container in which all assets referenced by the model are packaged and transmitted for subsequent processing (e.g. rendering to adjust for the characteristics of the display or the characteristics of the network) for ultimate display on a plethora of devices including light field displays, head-mounted displays, free-standing legacy displays, and mobile devices.</w:t>
            </w:r>
          </w:p>
        </w:tc>
      </w:tr>
    </w:tbl>
    <w:p w14:paraId="4689E81E" w14:textId="77777777" w:rsidR="00954D00" w:rsidRDefault="00954D00" w:rsidP="00954D00"/>
    <w:p w14:paraId="1413001A" w14:textId="77777777" w:rsidR="00DE622C" w:rsidRDefault="00DE622C" w:rsidP="00DE622C">
      <w:pPr>
        <w:pStyle w:val="Heading1"/>
        <w:rPr>
          <w:lang w:val="en-US"/>
        </w:rPr>
      </w:pPr>
      <w:bookmarkStart w:id="43" w:name="_Toc512333160"/>
      <w:r w:rsidRPr="00DE622C">
        <w:rPr>
          <w:lang w:val="en-US"/>
        </w:rPr>
        <w:t>Systems support</w:t>
      </w:r>
      <w:bookmarkEnd w:id="43"/>
    </w:p>
    <w:p w14:paraId="14130035" w14:textId="77777777" w:rsidR="00C3253C" w:rsidRPr="002D60D9" w:rsidRDefault="00C3253C" w:rsidP="007426D7">
      <w:pPr>
        <w:pStyle w:val="Heading2"/>
        <w:tabs>
          <w:tab w:val="clear" w:pos="718"/>
          <w:tab w:val="num" w:pos="576"/>
        </w:tabs>
        <w:ind w:left="576"/>
        <w:rPr>
          <w:i/>
          <w:lang w:eastAsia="ko-KR"/>
        </w:rPr>
      </w:pPr>
      <w:bookmarkStart w:id="44" w:name="_Toc452981650"/>
      <w:bookmarkStart w:id="45" w:name="IPMP"/>
      <w:bookmarkStart w:id="46" w:name="_Toc197519008"/>
      <w:bookmarkStart w:id="47" w:name="_Toc452981651"/>
      <w:bookmarkStart w:id="48" w:name="_Toc512333161"/>
      <w:r w:rsidRPr="002D60D9">
        <w:rPr>
          <w:i/>
          <w:lang w:eastAsia="ko-KR"/>
        </w:rPr>
        <w:t>Immersive Media Metrics</w:t>
      </w:r>
      <w:bookmarkEnd w:id="48"/>
    </w:p>
    <w:p w14:paraId="14130036" w14:textId="77777777" w:rsidR="00C3253C" w:rsidRPr="002D60D9" w:rsidRDefault="00C3253C" w:rsidP="00C3253C">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C3253C" w:rsidRPr="002D60D9" w14:paraId="1413003C" w14:textId="77777777" w:rsidTr="005465BF">
        <w:tc>
          <w:tcPr>
            <w:tcW w:w="0" w:type="auto"/>
            <w:tcBorders>
              <w:top w:val="single" w:sz="4" w:space="0" w:color="auto"/>
              <w:left w:val="single" w:sz="4" w:space="0" w:color="auto"/>
              <w:bottom w:val="single" w:sz="4" w:space="0" w:color="auto"/>
              <w:right w:val="single" w:sz="4" w:space="0" w:color="auto"/>
            </w:tcBorders>
          </w:tcPr>
          <w:p w14:paraId="14130037" w14:textId="77777777" w:rsidR="00C3253C" w:rsidRPr="002D60D9" w:rsidRDefault="00C3253C" w:rsidP="005465BF">
            <w:pPr>
              <w:jc w:val="center"/>
              <w:rPr>
                <w:b/>
                <w:lang w:val="en-US"/>
              </w:rPr>
            </w:pPr>
            <w:r w:rsidRPr="002D60D9">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38" w14:textId="77777777" w:rsidR="00C3253C" w:rsidRPr="002D60D9" w:rsidRDefault="00C3253C" w:rsidP="005465BF">
            <w:pPr>
              <w:jc w:val="center"/>
              <w:rPr>
                <w:b/>
                <w:lang w:val="en-US"/>
              </w:rPr>
            </w:pPr>
            <w:r w:rsidRPr="002D60D9">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039" w14:textId="77777777" w:rsidR="00C3253C" w:rsidRPr="002D60D9" w:rsidRDefault="00C3253C" w:rsidP="005465BF">
            <w:pPr>
              <w:jc w:val="center"/>
              <w:rPr>
                <w:b/>
                <w:lang w:val="en-US"/>
              </w:rPr>
            </w:pPr>
            <w:r w:rsidRPr="002D60D9">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3A" w14:textId="77777777" w:rsidR="00C3253C" w:rsidRPr="002D60D9" w:rsidRDefault="00C3253C" w:rsidP="005465BF">
            <w:pPr>
              <w:jc w:val="center"/>
              <w:rPr>
                <w:b/>
                <w:lang w:val="en-US"/>
              </w:rPr>
            </w:pPr>
            <w:r w:rsidRPr="002D60D9">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3B" w14:textId="77777777" w:rsidR="00C3253C" w:rsidRPr="002D60D9" w:rsidRDefault="00C3253C" w:rsidP="005465BF">
            <w:pPr>
              <w:jc w:val="center"/>
              <w:rPr>
                <w:b/>
                <w:lang w:val="en-US"/>
              </w:rPr>
            </w:pPr>
            <w:r w:rsidRPr="002D60D9">
              <w:rPr>
                <w:b/>
                <w:lang w:val="en-US"/>
              </w:rPr>
              <w:t>Short description</w:t>
            </w:r>
          </w:p>
        </w:tc>
      </w:tr>
      <w:tr w:rsidR="00C3253C" w:rsidRPr="002D60D9" w14:paraId="14130042" w14:textId="77777777" w:rsidTr="005465BF">
        <w:tc>
          <w:tcPr>
            <w:tcW w:w="0" w:type="auto"/>
            <w:tcBorders>
              <w:top w:val="single" w:sz="4" w:space="0" w:color="auto"/>
              <w:left w:val="single" w:sz="4" w:space="0" w:color="auto"/>
              <w:bottom w:val="single" w:sz="4" w:space="0" w:color="auto"/>
              <w:right w:val="single" w:sz="4" w:space="0" w:color="auto"/>
            </w:tcBorders>
          </w:tcPr>
          <w:p w14:paraId="1413003D" w14:textId="77777777" w:rsidR="00C3253C" w:rsidRPr="002D60D9" w:rsidRDefault="00C3253C" w:rsidP="005465BF">
            <w:pPr>
              <w:jc w:val="center"/>
              <w:rPr>
                <w:lang w:val="en-US"/>
              </w:rPr>
            </w:pPr>
            <w:r w:rsidRPr="002D60D9">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3003E" w14:textId="77777777" w:rsidR="00C3253C" w:rsidRPr="002D60D9" w:rsidRDefault="00C3253C" w:rsidP="005465BF">
            <w:pPr>
              <w:jc w:val="center"/>
              <w:rPr>
                <w:lang w:val="en-US"/>
              </w:rPr>
            </w:pPr>
            <w:r w:rsidRPr="002D60D9">
              <w:rPr>
                <w:lang w:val="en-US"/>
              </w:rPr>
              <w:t>6</w:t>
            </w:r>
          </w:p>
        </w:tc>
        <w:tc>
          <w:tcPr>
            <w:tcW w:w="0" w:type="auto"/>
            <w:tcBorders>
              <w:top w:val="single" w:sz="4" w:space="0" w:color="auto"/>
              <w:left w:val="single" w:sz="4" w:space="0" w:color="auto"/>
              <w:bottom w:val="single" w:sz="4" w:space="0" w:color="auto"/>
              <w:right w:val="single" w:sz="4" w:space="0" w:color="auto"/>
            </w:tcBorders>
          </w:tcPr>
          <w:p w14:paraId="1413003F" w14:textId="77777777" w:rsidR="00C3253C" w:rsidRPr="002D60D9" w:rsidRDefault="00C3253C" w:rsidP="005465BF">
            <w:pPr>
              <w:jc w:val="center"/>
              <w:rPr>
                <w:lang w:val="en-US"/>
              </w:rPr>
            </w:pPr>
            <w:r w:rsidRPr="002D60D9">
              <w:rPr>
                <w:lang w:val="en-US"/>
              </w:rPr>
              <w:t>E1 </w:t>
            </w:r>
          </w:p>
        </w:tc>
        <w:tc>
          <w:tcPr>
            <w:tcW w:w="0" w:type="auto"/>
            <w:tcBorders>
              <w:top w:val="single" w:sz="4" w:space="0" w:color="auto"/>
              <w:left w:val="single" w:sz="4" w:space="0" w:color="auto"/>
              <w:bottom w:val="single" w:sz="4" w:space="0" w:color="auto"/>
              <w:right w:val="single" w:sz="4" w:space="0" w:color="auto"/>
            </w:tcBorders>
          </w:tcPr>
          <w:p w14:paraId="14130040" w14:textId="77777777" w:rsidR="00C3253C" w:rsidRPr="002D60D9" w:rsidRDefault="005465BF" w:rsidP="005465BF">
            <w:pPr>
              <w:rPr>
                <w:lang w:val="en-US"/>
              </w:rPr>
            </w:pPr>
            <w:r w:rsidRPr="002D60D9">
              <w:rPr>
                <w:lang w:val="en-US"/>
              </w:rPr>
              <w:t xml:space="preserve">17237  </w:t>
            </w:r>
          </w:p>
        </w:tc>
        <w:tc>
          <w:tcPr>
            <w:tcW w:w="0" w:type="auto"/>
            <w:tcBorders>
              <w:top w:val="single" w:sz="4" w:space="0" w:color="auto"/>
              <w:left w:val="single" w:sz="4" w:space="0" w:color="auto"/>
              <w:bottom w:val="single" w:sz="4" w:space="0" w:color="auto"/>
              <w:right w:val="single" w:sz="4" w:space="0" w:color="auto"/>
            </w:tcBorders>
          </w:tcPr>
          <w:p w14:paraId="5276C664" w14:textId="77777777" w:rsidR="00C3253C" w:rsidRPr="002D60D9" w:rsidRDefault="00C3253C" w:rsidP="005465BF">
            <w:pPr>
              <w:jc w:val="both"/>
            </w:pPr>
            <w:r w:rsidRPr="002D60D9">
              <w:t>Motivation:</w:t>
            </w:r>
          </w:p>
          <w:p w14:paraId="14130041" w14:textId="639A8CFC" w:rsidR="001E472E" w:rsidRPr="002D60D9" w:rsidRDefault="001E472E" w:rsidP="005465BF">
            <w:pPr>
              <w:jc w:val="both"/>
            </w:pPr>
            <w:r w:rsidRPr="002D60D9">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p>
        </w:tc>
      </w:tr>
      <w:tr w:rsidR="00C3253C" w:rsidRPr="00747081" w14:paraId="14130048" w14:textId="77777777" w:rsidTr="005465BF">
        <w:tc>
          <w:tcPr>
            <w:tcW w:w="0" w:type="auto"/>
            <w:tcBorders>
              <w:top w:val="single" w:sz="4" w:space="0" w:color="auto"/>
              <w:left w:val="single" w:sz="4" w:space="0" w:color="auto"/>
              <w:bottom w:val="single" w:sz="4" w:space="0" w:color="auto"/>
              <w:right w:val="single" w:sz="4" w:space="0" w:color="auto"/>
            </w:tcBorders>
          </w:tcPr>
          <w:p w14:paraId="14130043" w14:textId="77777777" w:rsidR="00C3253C" w:rsidRPr="002D60D9" w:rsidRDefault="00C3253C"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44" w14:textId="77777777" w:rsidR="00C3253C" w:rsidRPr="002D60D9" w:rsidRDefault="00C3253C"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45" w14:textId="77777777" w:rsidR="00C3253C" w:rsidRPr="002D60D9" w:rsidRDefault="00C3253C"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46" w14:textId="77777777" w:rsidR="00C3253C" w:rsidRPr="002D60D9" w:rsidRDefault="00C3253C"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D897E2C" w14:textId="7825185F" w:rsidR="001E472E" w:rsidRPr="002D60D9" w:rsidRDefault="00C3253C" w:rsidP="005465BF">
            <w:pPr>
              <w:jc w:val="both"/>
            </w:pPr>
            <w:r w:rsidRPr="002D60D9">
              <w:t>Objective:</w:t>
            </w:r>
          </w:p>
          <w:p w14:paraId="14130047" w14:textId="25202DC0" w:rsidR="001E472E" w:rsidRPr="001E472E" w:rsidRDefault="001E472E" w:rsidP="005465BF">
            <w:pPr>
              <w:jc w:val="both"/>
              <w:rPr>
                <w:lang w:val="x-none"/>
              </w:rPr>
            </w:pPr>
            <w:r w:rsidRPr="002D60D9">
              <w:rPr>
                <w:lang w:val="x-none"/>
              </w:rPr>
              <w:t>MPEG-I part 6, Metrics, specifies the metrics and measurement framework to enhance the immersive media quality and experiences. It also includes a client reference model with observation and measurement points to define the interfaces for the collection of the metrics.</w:t>
            </w:r>
          </w:p>
        </w:tc>
      </w:tr>
    </w:tbl>
    <w:p w14:paraId="14130049" w14:textId="77777777" w:rsidR="00C3253C" w:rsidRPr="00C3253C" w:rsidRDefault="00C3253C" w:rsidP="00C3253C">
      <w:pPr>
        <w:rPr>
          <w:lang w:eastAsia="ko-KR"/>
        </w:rPr>
      </w:pPr>
    </w:p>
    <w:p w14:paraId="1413004A" w14:textId="77777777" w:rsidR="005465BF" w:rsidRPr="002D60D9" w:rsidRDefault="005465BF" w:rsidP="007426D7">
      <w:pPr>
        <w:pStyle w:val="Heading2"/>
        <w:tabs>
          <w:tab w:val="clear" w:pos="718"/>
          <w:tab w:val="num" w:pos="576"/>
        </w:tabs>
        <w:ind w:left="576"/>
        <w:rPr>
          <w:i/>
          <w:lang w:eastAsia="ko-KR"/>
        </w:rPr>
      </w:pPr>
      <w:bookmarkStart w:id="49" w:name="_Toc512333162"/>
      <w:r w:rsidRPr="002D60D9">
        <w:rPr>
          <w:i/>
          <w:lang w:eastAsia="ko-KR"/>
        </w:rPr>
        <w:t>Immersive Media Metadata</w:t>
      </w:r>
      <w:bookmarkEnd w:id="49"/>
    </w:p>
    <w:p w14:paraId="1413004B" w14:textId="77777777" w:rsidR="005465BF" w:rsidRPr="002D60D9" w:rsidRDefault="005465BF" w:rsidP="005465BF">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5465BF" w:rsidRPr="002D60D9" w14:paraId="14130051" w14:textId="77777777" w:rsidTr="005465BF">
        <w:tc>
          <w:tcPr>
            <w:tcW w:w="0" w:type="auto"/>
            <w:tcBorders>
              <w:top w:val="single" w:sz="4" w:space="0" w:color="auto"/>
              <w:left w:val="single" w:sz="4" w:space="0" w:color="auto"/>
              <w:bottom w:val="single" w:sz="4" w:space="0" w:color="auto"/>
              <w:right w:val="single" w:sz="4" w:space="0" w:color="auto"/>
            </w:tcBorders>
          </w:tcPr>
          <w:p w14:paraId="1413004C" w14:textId="77777777" w:rsidR="005465BF" w:rsidRPr="002D60D9" w:rsidRDefault="005465BF" w:rsidP="005465BF">
            <w:pPr>
              <w:jc w:val="center"/>
              <w:rPr>
                <w:b/>
                <w:lang w:val="en-US"/>
              </w:rPr>
            </w:pPr>
            <w:r w:rsidRPr="002D60D9">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4D" w14:textId="77777777" w:rsidR="005465BF" w:rsidRPr="002D60D9" w:rsidRDefault="005465BF" w:rsidP="005465BF">
            <w:pPr>
              <w:jc w:val="center"/>
              <w:rPr>
                <w:b/>
                <w:lang w:val="en-US"/>
              </w:rPr>
            </w:pPr>
            <w:r w:rsidRPr="002D60D9">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04E" w14:textId="77777777" w:rsidR="005465BF" w:rsidRPr="002D60D9" w:rsidRDefault="005465BF" w:rsidP="005465BF">
            <w:pPr>
              <w:jc w:val="center"/>
              <w:rPr>
                <w:b/>
                <w:lang w:val="en-US"/>
              </w:rPr>
            </w:pPr>
            <w:r w:rsidRPr="002D60D9">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4F" w14:textId="77777777" w:rsidR="005465BF" w:rsidRPr="002D60D9" w:rsidRDefault="005465BF" w:rsidP="005465BF">
            <w:pPr>
              <w:jc w:val="center"/>
              <w:rPr>
                <w:b/>
                <w:lang w:val="en-US"/>
              </w:rPr>
            </w:pPr>
            <w:r w:rsidRPr="002D60D9">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50" w14:textId="77777777" w:rsidR="005465BF" w:rsidRPr="002D60D9" w:rsidRDefault="005465BF" w:rsidP="005465BF">
            <w:pPr>
              <w:jc w:val="center"/>
              <w:rPr>
                <w:b/>
                <w:lang w:val="en-US"/>
              </w:rPr>
            </w:pPr>
            <w:r w:rsidRPr="002D60D9">
              <w:rPr>
                <w:b/>
                <w:lang w:val="en-US"/>
              </w:rPr>
              <w:t>Short description</w:t>
            </w:r>
          </w:p>
        </w:tc>
      </w:tr>
      <w:tr w:rsidR="005465BF" w:rsidRPr="002D60D9" w14:paraId="14130057" w14:textId="77777777" w:rsidTr="005465BF">
        <w:tc>
          <w:tcPr>
            <w:tcW w:w="0" w:type="auto"/>
            <w:tcBorders>
              <w:top w:val="single" w:sz="4" w:space="0" w:color="auto"/>
              <w:left w:val="single" w:sz="4" w:space="0" w:color="auto"/>
              <w:bottom w:val="single" w:sz="4" w:space="0" w:color="auto"/>
              <w:right w:val="single" w:sz="4" w:space="0" w:color="auto"/>
            </w:tcBorders>
          </w:tcPr>
          <w:p w14:paraId="14130052" w14:textId="77777777" w:rsidR="005465BF" w:rsidRPr="002D60D9" w:rsidRDefault="005465BF" w:rsidP="005465BF">
            <w:pPr>
              <w:jc w:val="center"/>
              <w:rPr>
                <w:lang w:val="en-US"/>
              </w:rPr>
            </w:pPr>
            <w:r w:rsidRPr="002D60D9">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30053" w14:textId="77777777" w:rsidR="005465BF" w:rsidRPr="002D60D9" w:rsidRDefault="005465BF" w:rsidP="005465BF">
            <w:pPr>
              <w:jc w:val="center"/>
              <w:rPr>
                <w:lang w:val="en-US"/>
              </w:rPr>
            </w:pPr>
            <w:r w:rsidRPr="002D60D9">
              <w:rPr>
                <w:lang w:val="en-US"/>
              </w:rPr>
              <w:t>7</w:t>
            </w:r>
          </w:p>
        </w:tc>
        <w:tc>
          <w:tcPr>
            <w:tcW w:w="0" w:type="auto"/>
            <w:tcBorders>
              <w:top w:val="single" w:sz="4" w:space="0" w:color="auto"/>
              <w:left w:val="single" w:sz="4" w:space="0" w:color="auto"/>
              <w:bottom w:val="single" w:sz="4" w:space="0" w:color="auto"/>
              <w:right w:val="single" w:sz="4" w:space="0" w:color="auto"/>
            </w:tcBorders>
          </w:tcPr>
          <w:p w14:paraId="14130054" w14:textId="77777777" w:rsidR="005465BF" w:rsidRPr="002D60D9" w:rsidRDefault="005465BF" w:rsidP="005465BF">
            <w:pPr>
              <w:jc w:val="center"/>
              <w:rPr>
                <w:lang w:val="en-US"/>
              </w:rPr>
            </w:pPr>
            <w:r w:rsidRPr="002D60D9">
              <w:rPr>
                <w:lang w:val="en-US"/>
              </w:rPr>
              <w:t>E1 </w:t>
            </w:r>
          </w:p>
        </w:tc>
        <w:tc>
          <w:tcPr>
            <w:tcW w:w="0" w:type="auto"/>
            <w:tcBorders>
              <w:top w:val="single" w:sz="4" w:space="0" w:color="auto"/>
              <w:left w:val="single" w:sz="4" w:space="0" w:color="auto"/>
              <w:bottom w:val="single" w:sz="4" w:space="0" w:color="auto"/>
              <w:right w:val="single" w:sz="4" w:space="0" w:color="auto"/>
            </w:tcBorders>
          </w:tcPr>
          <w:p w14:paraId="14130055" w14:textId="77777777" w:rsidR="005465BF" w:rsidRPr="002D60D9" w:rsidRDefault="005465BF" w:rsidP="005465BF">
            <w:pPr>
              <w:jc w:val="center"/>
              <w:rPr>
                <w:lang w:val="en-US"/>
              </w:rPr>
            </w:pPr>
            <w:r w:rsidRPr="002D60D9">
              <w:rPr>
                <w:lang w:val="en-US"/>
              </w:rPr>
              <w:t>17240</w:t>
            </w:r>
          </w:p>
        </w:tc>
        <w:tc>
          <w:tcPr>
            <w:tcW w:w="0" w:type="auto"/>
            <w:tcBorders>
              <w:top w:val="single" w:sz="4" w:space="0" w:color="auto"/>
              <w:left w:val="single" w:sz="4" w:space="0" w:color="auto"/>
              <w:bottom w:val="single" w:sz="4" w:space="0" w:color="auto"/>
              <w:right w:val="single" w:sz="4" w:space="0" w:color="auto"/>
            </w:tcBorders>
          </w:tcPr>
          <w:p w14:paraId="1D0E7BEF" w14:textId="77777777" w:rsidR="005465BF" w:rsidRPr="002D60D9" w:rsidRDefault="005465BF" w:rsidP="005465BF">
            <w:pPr>
              <w:jc w:val="both"/>
            </w:pPr>
            <w:r w:rsidRPr="002D60D9">
              <w:t>Motivation:</w:t>
            </w:r>
          </w:p>
          <w:p w14:paraId="14130056" w14:textId="3C110053" w:rsidR="001E472E" w:rsidRPr="002D60D9" w:rsidRDefault="001E472E" w:rsidP="005465BF">
            <w:pPr>
              <w:jc w:val="both"/>
            </w:pPr>
            <w:r w:rsidRPr="002D60D9">
              <w:t>In MPEG-I several standards will require similar information such as description about a projection. So, instead of having duplicated information in many standards, this standard will provide a single consolidated reference of information</w:t>
            </w:r>
          </w:p>
        </w:tc>
      </w:tr>
      <w:tr w:rsidR="005465BF" w:rsidRPr="00747081" w14:paraId="1413005D" w14:textId="77777777" w:rsidTr="005465BF">
        <w:tc>
          <w:tcPr>
            <w:tcW w:w="0" w:type="auto"/>
            <w:tcBorders>
              <w:top w:val="single" w:sz="4" w:space="0" w:color="auto"/>
              <w:left w:val="single" w:sz="4" w:space="0" w:color="auto"/>
              <w:bottom w:val="single" w:sz="4" w:space="0" w:color="auto"/>
              <w:right w:val="single" w:sz="4" w:space="0" w:color="auto"/>
            </w:tcBorders>
          </w:tcPr>
          <w:p w14:paraId="14130058" w14:textId="77777777" w:rsidR="005465BF" w:rsidRPr="002D60D9" w:rsidRDefault="005465BF"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59" w14:textId="77777777" w:rsidR="005465BF" w:rsidRPr="002D60D9" w:rsidRDefault="005465BF"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5A" w14:textId="77777777" w:rsidR="005465BF" w:rsidRPr="002D60D9" w:rsidRDefault="005465BF"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05B" w14:textId="77777777" w:rsidR="005465BF" w:rsidRPr="002D60D9" w:rsidRDefault="005465BF" w:rsidP="005465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2ECF6E" w14:textId="77777777" w:rsidR="005465BF" w:rsidRPr="002D60D9" w:rsidRDefault="005465BF" w:rsidP="005465BF">
            <w:pPr>
              <w:jc w:val="both"/>
            </w:pPr>
            <w:r w:rsidRPr="002D60D9">
              <w:t>Objective:</w:t>
            </w:r>
          </w:p>
          <w:p w14:paraId="1413005C" w14:textId="0823FC70" w:rsidR="001E472E" w:rsidRPr="00747081" w:rsidRDefault="001E472E" w:rsidP="005465BF">
            <w:pPr>
              <w:jc w:val="both"/>
            </w:pPr>
            <w:r w:rsidRPr="002D60D9">
              <w:t>This document defines common immersive media metadata focusing on immersive video (including 360° video), images, audio, and timed text. This metadata can be referenced by various other standards.</w:t>
            </w:r>
          </w:p>
        </w:tc>
      </w:tr>
    </w:tbl>
    <w:p w14:paraId="1413005E" w14:textId="77777777" w:rsidR="005465BF" w:rsidRPr="005465BF" w:rsidRDefault="005465BF" w:rsidP="005465BF">
      <w:pPr>
        <w:rPr>
          <w:lang w:eastAsia="ko-KR"/>
        </w:rPr>
      </w:pPr>
    </w:p>
    <w:p w14:paraId="14130076" w14:textId="77777777" w:rsidR="00FB2966" w:rsidRPr="007D504B" w:rsidRDefault="00FB2966" w:rsidP="007D504B">
      <w:pPr>
        <w:pStyle w:val="Heading2"/>
        <w:tabs>
          <w:tab w:val="clear" w:pos="718"/>
          <w:tab w:val="num" w:pos="576"/>
        </w:tabs>
        <w:ind w:left="576"/>
      </w:pPr>
      <w:bookmarkStart w:id="50" w:name="_Toc512333163"/>
      <w:bookmarkEnd w:id="44"/>
      <w:r w:rsidRPr="007D504B">
        <w:t>Systems CICP</w:t>
      </w:r>
      <w:bookmarkEnd w:id="50"/>
    </w:p>
    <w:p w14:paraId="14130077" w14:textId="77777777" w:rsidR="00FB2966" w:rsidRPr="007D504B" w:rsidRDefault="00FB2966" w:rsidP="00742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FB2966" w:rsidRPr="007D504B" w14:paraId="1413007D" w14:textId="77777777" w:rsidTr="007A11BD">
        <w:tc>
          <w:tcPr>
            <w:tcW w:w="0" w:type="auto"/>
          </w:tcPr>
          <w:p w14:paraId="14130078" w14:textId="77777777" w:rsidR="00FB2966" w:rsidRPr="007D504B" w:rsidRDefault="00FB2966" w:rsidP="002C7704">
            <w:pPr>
              <w:jc w:val="center"/>
              <w:rPr>
                <w:b/>
                <w:lang w:val="en-US"/>
              </w:rPr>
            </w:pPr>
            <w:r w:rsidRPr="007D504B">
              <w:rPr>
                <w:b/>
                <w:lang w:val="en-US"/>
              </w:rPr>
              <w:t>Std</w:t>
            </w:r>
          </w:p>
        </w:tc>
        <w:tc>
          <w:tcPr>
            <w:tcW w:w="0" w:type="auto"/>
          </w:tcPr>
          <w:p w14:paraId="14130079" w14:textId="77777777" w:rsidR="00FB2966" w:rsidRPr="007D504B" w:rsidRDefault="00FB2966" w:rsidP="002C7704">
            <w:pPr>
              <w:jc w:val="center"/>
              <w:rPr>
                <w:b/>
                <w:lang w:val="en-US"/>
              </w:rPr>
            </w:pPr>
            <w:r w:rsidRPr="007D504B">
              <w:rPr>
                <w:b/>
                <w:lang w:val="en-US"/>
              </w:rPr>
              <w:t>Pt</w:t>
            </w:r>
          </w:p>
        </w:tc>
        <w:tc>
          <w:tcPr>
            <w:tcW w:w="0" w:type="auto"/>
          </w:tcPr>
          <w:p w14:paraId="1413007A" w14:textId="77777777" w:rsidR="00FB2966" w:rsidRPr="007D504B" w:rsidRDefault="00FB2966" w:rsidP="002C7704">
            <w:pPr>
              <w:jc w:val="center"/>
              <w:rPr>
                <w:b/>
                <w:lang w:val="en-US"/>
              </w:rPr>
            </w:pPr>
            <w:r w:rsidRPr="007D504B">
              <w:rPr>
                <w:b/>
                <w:lang w:val="en-US"/>
              </w:rPr>
              <w:t>E/A/T</w:t>
            </w:r>
          </w:p>
        </w:tc>
        <w:tc>
          <w:tcPr>
            <w:tcW w:w="0" w:type="auto"/>
          </w:tcPr>
          <w:p w14:paraId="1413007B" w14:textId="77777777" w:rsidR="00FB2966" w:rsidRPr="007D504B" w:rsidRDefault="00FB2966" w:rsidP="002C7704">
            <w:pPr>
              <w:jc w:val="center"/>
              <w:rPr>
                <w:b/>
                <w:lang w:val="en-US"/>
              </w:rPr>
            </w:pPr>
            <w:r w:rsidRPr="007D504B">
              <w:rPr>
                <w:b/>
                <w:lang w:val="en-US"/>
              </w:rPr>
              <w:t>Req</w:t>
            </w:r>
          </w:p>
        </w:tc>
        <w:tc>
          <w:tcPr>
            <w:tcW w:w="0" w:type="auto"/>
          </w:tcPr>
          <w:p w14:paraId="1413007C" w14:textId="77777777" w:rsidR="00FB2966" w:rsidRPr="007D504B" w:rsidRDefault="00FB2966" w:rsidP="002C7704">
            <w:pPr>
              <w:jc w:val="center"/>
              <w:rPr>
                <w:b/>
                <w:lang w:val="en-US"/>
              </w:rPr>
            </w:pPr>
            <w:r w:rsidRPr="007D504B">
              <w:rPr>
                <w:b/>
                <w:lang w:val="en-US"/>
              </w:rPr>
              <w:t>Short description</w:t>
            </w:r>
          </w:p>
        </w:tc>
      </w:tr>
      <w:tr w:rsidR="00FB2966" w:rsidRPr="003975BE" w14:paraId="14130084" w14:textId="77777777" w:rsidTr="007A11BD">
        <w:tc>
          <w:tcPr>
            <w:tcW w:w="0" w:type="auto"/>
          </w:tcPr>
          <w:p w14:paraId="1413007E" w14:textId="77777777" w:rsidR="00FB2966" w:rsidRPr="007D504B" w:rsidRDefault="00FB2966" w:rsidP="002C7704">
            <w:pPr>
              <w:jc w:val="center"/>
              <w:rPr>
                <w:lang w:val="en-US"/>
              </w:rPr>
            </w:pPr>
            <w:r w:rsidRPr="007D504B">
              <w:rPr>
                <w:lang w:val="en-US"/>
              </w:rPr>
              <w:t>CI</w:t>
            </w:r>
          </w:p>
        </w:tc>
        <w:tc>
          <w:tcPr>
            <w:tcW w:w="0" w:type="auto"/>
          </w:tcPr>
          <w:p w14:paraId="1413007F" w14:textId="77777777" w:rsidR="00FB2966" w:rsidRPr="007D504B" w:rsidRDefault="00FB2966" w:rsidP="002C7704">
            <w:pPr>
              <w:jc w:val="center"/>
              <w:rPr>
                <w:lang w:val="en-US"/>
              </w:rPr>
            </w:pPr>
            <w:r w:rsidRPr="007D504B">
              <w:rPr>
                <w:lang w:val="en-US"/>
              </w:rPr>
              <w:t>1</w:t>
            </w:r>
          </w:p>
        </w:tc>
        <w:tc>
          <w:tcPr>
            <w:tcW w:w="0" w:type="auto"/>
          </w:tcPr>
          <w:p w14:paraId="14130080" w14:textId="77777777" w:rsidR="00FB2966" w:rsidRPr="007D504B" w:rsidRDefault="00FB2966" w:rsidP="002C7704">
            <w:pPr>
              <w:jc w:val="center"/>
              <w:rPr>
                <w:lang w:val="en-US"/>
              </w:rPr>
            </w:pPr>
            <w:r w:rsidRPr="007D504B">
              <w:rPr>
                <w:lang w:val="en-US"/>
              </w:rPr>
              <w:t>E1</w:t>
            </w:r>
          </w:p>
        </w:tc>
        <w:tc>
          <w:tcPr>
            <w:tcW w:w="0" w:type="auto"/>
          </w:tcPr>
          <w:p w14:paraId="14130081" w14:textId="77777777" w:rsidR="00FB2966" w:rsidRPr="007D504B" w:rsidRDefault="00FB2966" w:rsidP="002C7704">
            <w:pPr>
              <w:jc w:val="center"/>
              <w:rPr>
                <w:lang w:val="en-US"/>
              </w:rPr>
            </w:pPr>
          </w:p>
        </w:tc>
        <w:tc>
          <w:tcPr>
            <w:tcW w:w="0" w:type="auto"/>
          </w:tcPr>
          <w:p w14:paraId="14130082" w14:textId="77777777" w:rsidR="006F4CFE" w:rsidRDefault="007A11BD" w:rsidP="006F4CFE">
            <w:pPr>
              <w:jc w:val="both"/>
            </w:pPr>
            <w:r>
              <w:t>Motivations</w:t>
            </w:r>
          </w:p>
          <w:p w14:paraId="14130083" w14:textId="77777777" w:rsidR="00FB2966" w:rsidRPr="003975BE" w:rsidRDefault="007A11BD" w:rsidP="006F4CFE">
            <w:pPr>
              <w:jc w:val="both"/>
            </w:pPr>
            <w:r>
              <w:rPr>
                <w:lang w:val="en-US"/>
              </w:rPr>
              <w:t>Many data used in MPEG standards are widely scattered or defined by MPEG in its individual standards</w:t>
            </w:r>
          </w:p>
        </w:tc>
      </w:tr>
      <w:tr w:rsidR="007A11BD" w:rsidRPr="003975BE" w14:paraId="1413008B" w14:textId="77777777" w:rsidTr="007A11BD">
        <w:tc>
          <w:tcPr>
            <w:tcW w:w="0" w:type="auto"/>
          </w:tcPr>
          <w:p w14:paraId="14130085" w14:textId="77777777" w:rsidR="007A11BD" w:rsidRPr="007D504B" w:rsidRDefault="007A11BD" w:rsidP="002C7704">
            <w:pPr>
              <w:jc w:val="center"/>
              <w:rPr>
                <w:lang w:val="en-US"/>
              </w:rPr>
            </w:pPr>
          </w:p>
        </w:tc>
        <w:tc>
          <w:tcPr>
            <w:tcW w:w="0" w:type="auto"/>
          </w:tcPr>
          <w:p w14:paraId="14130086" w14:textId="77777777" w:rsidR="007A11BD" w:rsidRPr="007D504B" w:rsidRDefault="007A11BD" w:rsidP="002C7704">
            <w:pPr>
              <w:jc w:val="center"/>
              <w:rPr>
                <w:lang w:val="en-US"/>
              </w:rPr>
            </w:pPr>
          </w:p>
        </w:tc>
        <w:tc>
          <w:tcPr>
            <w:tcW w:w="0" w:type="auto"/>
          </w:tcPr>
          <w:p w14:paraId="14130087" w14:textId="77777777" w:rsidR="007A11BD" w:rsidRPr="007D504B" w:rsidRDefault="007A11BD" w:rsidP="002C7704">
            <w:pPr>
              <w:jc w:val="center"/>
              <w:rPr>
                <w:lang w:val="en-US"/>
              </w:rPr>
            </w:pPr>
          </w:p>
        </w:tc>
        <w:tc>
          <w:tcPr>
            <w:tcW w:w="0" w:type="auto"/>
          </w:tcPr>
          <w:p w14:paraId="14130088" w14:textId="77777777" w:rsidR="007A11BD" w:rsidRPr="007D504B" w:rsidRDefault="007A11BD" w:rsidP="002C7704">
            <w:pPr>
              <w:jc w:val="center"/>
              <w:rPr>
                <w:lang w:val="en-US"/>
              </w:rPr>
            </w:pPr>
          </w:p>
        </w:tc>
        <w:tc>
          <w:tcPr>
            <w:tcW w:w="0" w:type="auto"/>
          </w:tcPr>
          <w:p w14:paraId="14130089" w14:textId="77777777" w:rsidR="007A11BD" w:rsidRDefault="007A11BD" w:rsidP="006F4CFE">
            <w:pPr>
              <w:jc w:val="both"/>
            </w:pPr>
            <w:r>
              <w:t>Objective</w:t>
            </w:r>
          </w:p>
          <w:p w14:paraId="1413008A" w14:textId="77777777" w:rsidR="007A11BD" w:rsidRDefault="007A11BD" w:rsidP="007A11BD">
            <w:pPr>
              <w:jc w:val="both"/>
            </w:pPr>
            <w:r>
              <w:t>To d</w:t>
            </w:r>
            <w:r w:rsidRPr="007D504B">
              <w:t>efin</w:t>
            </w:r>
            <w:r>
              <w:t>e</w:t>
            </w:r>
            <w:r w:rsidRPr="007D504B">
              <w:t xml:space="preserve"> various systems code points and fields that establish properties of a multimedia stream that are independent of the compression encoding and bit rate. These properties may describe the appropriate interpretation of decoded multimedia data or may, similarly, describe the characteristics of such signals before the signal is compressed by an encoder that is suitable for compressing such an input signal.</w:t>
            </w:r>
          </w:p>
        </w:tc>
      </w:tr>
    </w:tbl>
    <w:p w14:paraId="1413008C" w14:textId="77777777" w:rsidR="00FB2966" w:rsidRPr="0071773A" w:rsidRDefault="00FB2966" w:rsidP="007426D7"/>
    <w:p w14:paraId="1413008D" w14:textId="77777777" w:rsidR="0071773A" w:rsidRDefault="0071773A" w:rsidP="000E3FA5">
      <w:pPr>
        <w:pStyle w:val="Heading1"/>
      </w:pPr>
      <w:bookmarkStart w:id="51" w:name="_Toc512333164"/>
      <w:r>
        <w:t>IPMP</w:t>
      </w:r>
      <w:bookmarkEnd w:id="45"/>
      <w:bookmarkEnd w:id="46"/>
      <w:bookmarkEnd w:id="47"/>
      <w:bookmarkEnd w:id="51"/>
    </w:p>
    <w:p w14:paraId="5538E848" w14:textId="4B83908B" w:rsidR="001A7C6E" w:rsidRPr="00F31C39" w:rsidRDefault="001A7C6E" w:rsidP="001A7C6E">
      <w:pPr>
        <w:pStyle w:val="Heading2"/>
        <w:tabs>
          <w:tab w:val="clear" w:pos="718"/>
          <w:tab w:val="num" w:pos="576"/>
        </w:tabs>
        <w:ind w:left="576"/>
        <w:rPr>
          <w:highlight w:val="yellow"/>
        </w:rPr>
      </w:pPr>
      <w:bookmarkStart w:id="52" w:name="_Toc512333165"/>
      <w:r w:rsidRPr="00F31C39">
        <w:rPr>
          <w:highlight w:val="yellow"/>
        </w:rPr>
        <w:t>Common Encryption for ISO Base Media File Format Files</w:t>
      </w:r>
      <w:bookmarkEnd w:id="52"/>
    </w:p>
    <w:p w14:paraId="5C023D7C" w14:textId="77777777" w:rsidR="001A7C6E" w:rsidRDefault="001A7C6E" w:rsidP="001A7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1A7C6E" w:rsidRPr="0050071D" w14:paraId="294E2B6F" w14:textId="77777777" w:rsidTr="00E03794">
        <w:tc>
          <w:tcPr>
            <w:tcW w:w="0" w:type="auto"/>
            <w:tcBorders>
              <w:top w:val="single" w:sz="4" w:space="0" w:color="auto"/>
              <w:left w:val="single" w:sz="4" w:space="0" w:color="auto"/>
              <w:bottom w:val="single" w:sz="4" w:space="0" w:color="auto"/>
              <w:right w:val="single" w:sz="4" w:space="0" w:color="auto"/>
            </w:tcBorders>
          </w:tcPr>
          <w:p w14:paraId="5FB5C728" w14:textId="77777777" w:rsidR="001A7C6E" w:rsidRPr="0050071D" w:rsidRDefault="001A7C6E" w:rsidP="00E03794">
            <w:pPr>
              <w:jc w:val="center"/>
              <w:rPr>
                <w:b/>
                <w:highlight w:val="yellow"/>
                <w:lang w:val="en-US"/>
              </w:rPr>
            </w:pPr>
            <w:r w:rsidRPr="0050071D">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5BA625D7" w14:textId="77777777" w:rsidR="001A7C6E" w:rsidRPr="0050071D" w:rsidRDefault="001A7C6E" w:rsidP="00E03794">
            <w:pPr>
              <w:jc w:val="center"/>
              <w:rPr>
                <w:b/>
                <w:highlight w:val="yellow"/>
                <w:lang w:val="en-US"/>
              </w:rPr>
            </w:pPr>
            <w:r w:rsidRPr="0050071D">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006A0EB" w14:textId="77777777" w:rsidR="001A7C6E" w:rsidRPr="0050071D" w:rsidRDefault="001A7C6E" w:rsidP="00E03794">
            <w:pPr>
              <w:jc w:val="center"/>
              <w:rPr>
                <w:b/>
                <w:highlight w:val="yellow"/>
                <w:lang w:val="en-US"/>
              </w:rPr>
            </w:pPr>
            <w:r w:rsidRPr="0050071D">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69581BDA" w14:textId="77777777" w:rsidR="001A7C6E" w:rsidRPr="0050071D" w:rsidRDefault="001A7C6E" w:rsidP="00E03794">
            <w:pPr>
              <w:jc w:val="center"/>
              <w:rPr>
                <w:b/>
                <w:highlight w:val="yellow"/>
                <w:lang w:val="en-US"/>
              </w:rPr>
            </w:pPr>
            <w:r w:rsidRPr="0050071D">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74317B25" w14:textId="77777777" w:rsidR="001A7C6E" w:rsidRPr="0050071D" w:rsidRDefault="001A7C6E" w:rsidP="00E03794">
            <w:pPr>
              <w:jc w:val="center"/>
              <w:rPr>
                <w:b/>
                <w:highlight w:val="yellow"/>
                <w:lang w:val="en-US"/>
              </w:rPr>
            </w:pPr>
            <w:r w:rsidRPr="0050071D">
              <w:rPr>
                <w:b/>
                <w:highlight w:val="yellow"/>
                <w:lang w:val="en-US"/>
              </w:rPr>
              <w:t>Short description</w:t>
            </w:r>
          </w:p>
        </w:tc>
      </w:tr>
      <w:tr w:rsidR="001A7C6E" w:rsidRPr="0050071D" w14:paraId="1E617302" w14:textId="77777777" w:rsidTr="00E03794">
        <w:tc>
          <w:tcPr>
            <w:tcW w:w="0" w:type="auto"/>
            <w:tcBorders>
              <w:top w:val="single" w:sz="4" w:space="0" w:color="auto"/>
              <w:left w:val="single" w:sz="4" w:space="0" w:color="auto"/>
              <w:bottom w:val="single" w:sz="4" w:space="0" w:color="auto"/>
              <w:right w:val="single" w:sz="4" w:space="0" w:color="auto"/>
            </w:tcBorders>
          </w:tcPr>
          <w:p w14:paraId="36E517DE" w14:textId="29435765" w:rsidR="001A7C6E" w:rsidRPr="0050071D" w:rsidRDefault="001A7C6E" w:rsidP="001A7C6E">
            <w:pPr>
              <w:jc w:val="center"/>
              <w:rPr>
                <w:highlight w:val="yellow"/>
                <w:lang w:val="en-US"/>
              </w:rPr>
            </w:pPr>
            <w:r>
              <w:rPr>
                <w:highlight w:val="yellow"/>
                <w:lang w:val="en-US"/>
              </w:rPr>
              <w:t>B</w:t>
            </w:r>
          </w:p>
        </w:tc>
        <w:tc>
          <w:tcPr>
            <w:tcW w:w="0" w:type="auto"/>
            <w:tcBorders>
              <w:top w:val="single" w:sz="4" w:space="0" w:color="auto"/>
              <w:left w:val="single" w:sz="4" w:space="0" w:color="auto"/>
              <w:bottom w:val="single" w:sz="4" w:space="0" w:color="auto"/>
              <w:right w:val="single" w:sz="4" w:space="0" w:color="auto"/>
            </w:tcBorders>
          </w:tcPr>
          <w:p w14:paraId="0DD171A0" w14:textId="22244A33" w:rsidR="001A7C6E" w:rsidRPr="0050071D" w:rsidRDefault="001A7C6E" w:rsidP="00E03794">
            <w:pPr>
              <w:jc w:val="center"/>
              <w:rPr>
                <w:highlight w:val="yellow"/>
                <w:lang w:val="en-US"/>
              </w:rPr>
            </w:pPr>
            <w:r>
              <w:rPr>
                <w:highlight w:val="yellow"/>
                <w:lang w:val="en-US"/>
              </w:rPr>
              <w:t>7</w:t>
            </w:r>
          </w:p>
        </w:tc>
        <w:tc>
          <w:tcPr>
            <w:tcW w:w="0" w:type="auto"/>
            <w:tcBorders>
              <w:top w:val="single" w:sz="4" w:space="0" w:color="auto"/>
              <w:left w:val="single" w:sz="4" w:space="0" w:color="auto"/>
              <w:bottom w:val="single" w:sz="4" w:space="0" w:color="auto"/>
              <w:right w:val="single" w:sz="4" w:space="0" w:color="auto"/>
            </w:tcBorders>
          </w:tcPr>
          <w:p w14:paraId="3700AFA9" w14:textId="77777777" w:rsidR="001A7C6E" w:rsidRPr="0050071D" w:rsidRDefault="001A7C6E" w:rsidP="00E03794">
            <w:pPr>
              <w:jc w:val="center"/>
              <w:rPr>
                <w:highlight w:val="yellow"/>
                <w:lang w:val="en-US"/>
              </w:rPr>
            </w:pPr>
            <w:r w:rsidRPr="0050071D">
              <w:rPr>
                <w:highlight w:val="yellow"/>
                <w:lang w:val="en-US"/>
              </w:rPr>
              <w:t>A?</w:t>
            </w:r>
          </w:p>
        </w:tc>
        <w:tc>
          <w:tcPr>
            <w:tcW w:w="0" w:type="auto"/>
            <w:tcBorders>
              <w:top w:val="single" w:sz="4" w:space="0" w:color="auto"/>
              <w:left w:val="single" w:sz="4" w:space="0" w:color="auto"/>
              <w:bottom w:val="single" w:sz="4" w:space="0" w:color="auto"/>
              <w:right w:val="single" w:sz="4" w:space="0" w:color="auto"/>
            </w:tcBorders>
          </w:tcPr>
          <w:p w14:paraId="305FCA80" w14:textId="77777777" w:rsidR="001A7C6E" w:rsidRPr="0050071D" w:rsidRDefault="001A7C6E" w:rsidP="00E03794">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65E85DC0" w14:textId="77777777" w:rsidR="001A7C6E" w:rsidRPr="0050071D" w:rsidRDefault="001A7C6E" w:rsidP="00E03794">
            <w:pPr>
              <w:jc w:val="both"/>
              <w:rPr>
                <w:highlight w:val="yellow"/>
              </w:rPr>
            </w:pPr>
            <w:r w:rsidRPr="0050071D">
              <w:rPr>
                <w:highlight w:val="yellow"/>
              </w:rPr>
              <w:t>Motivations:</w:t>
            </w:r>
          </w:p>
        </w:tc>
      </w:tr>
      <w:tr w:rsidR="001A7C6E" w:rsidRPr="007D504B" w14:paraId="354EAE5A" w14:textId="77777777" w:rsidTr="00E03794">
        <w:tc>
          <w:tcPr>
            <w:tcW w:w="0" w:type="auto"/>
            <w:tcBorders>
              <w:top w:val="single" w:sz="4" w:space="0" w:color="auto"/>
              <w:left w:val="single" w:sz="4" w:space="0" w:color="auto"/>
              <w:bottom w:val="single" w:sz="4" w:space="0" w:color="auto"/>
              <w:right w:val="single" w:sz="4" w:space="0" w:color="auto"/>
            </w:tcBorders>
          </w:tcPr>
          <w:p w14:paraId="1B85C88E" w14:textId="77777777" w:rsidR="001A7C6E" w:rsidRPr="0050071D" w:rsidRDefault="001A7C6E" w:rsidP="00E03794">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766BA53B" w14:textId="77777777" w:rsidR="001A7C6E" w:rsidRPr="0050071D" w:rsidRDefault="001A7C6E" w:rsidP="00E03794">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AAECABD" w14:textId="77777777" w:rsidR="001A7C6E" w:rsidRPr="0050071D" w:rsidRDefault="001A7C6E" w:rsidP="00E03794">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3EA46357" w14:textId="77777777" w:rsidR="001A7C6E" w:rsidRPr="0050071D" w:rsidRDefault="001A7C6E" w:rsidP="00E03794">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0D4BEDD" w14:textId="77777777" w:rsidR="001A7C6E" w:rsidRDefault="001A7C6E" w:rsidP="00E03794">
            <w:pPr>
              <w:jc w:val="both"/>
            </w:pPr>
            <w:r w:rsidRPr="00F31C39">
              <w:t>Objective:</w:t>
            </w:r>
          </w:p>
          <w:p w14:paraId="4383E0AA" w14:textId="46D2C434" w:rsidR="001E472E" w:rsidRPr="007D504B" w:rsidRDefault="001E472E" w:rsidP="00E03794">
            <w:pPr>
              <w:jc w:val="both"/>
            </w:pPr>
            <w:r w:rsidRPr="001E472E">
              <w:t>This amendment brings multiple keys per sample support in 23001-7, useful for multi-objects audio, tile encryption or multi-layer encryption in single ISO Base Media File tracks. This amendment also provides a support for item protection using tools defined for tracks in 23001-7. This amendment finally defines a scrambling scheme for AVC and HEVC compliant with the video bitstream syntax, enabling decoding of a protected stream even in the absence of associated keys.</w:t>
            </w:r>
          </w:p>
        </w:tc>
      </w:tr>
    </w:tbl>
    <w:p w14:paraId="5CFDB050" w14:textId="77777777" w:rsidR="001A7C6E" w:rsidRPr="001A7C6E" w:rsidRDefault="001A7C6E" w:rsidP="001A7C6E"/>
    <w:p w14:paraId="141300A7" w14:textId="77777777" w:rsidR="00B4257F" w:rsidRDefault="00B4257F" w:rsidP="007D504B">
      <w:pPr>
        <w:pStyle w:val="Heading2"/>
        <w:tabs>
          <w:tab w:val="clear" w:pos="718"/>
          <w:tab w:val="num" w:pos="576"/>
        </w:tabs>
        <w:ind w:left="576"/>
      </w:pPr>
      <w:bookmarkStart w:id="53" w:name="_Toc512333166"/>
      <w:r>
        <w:t>S</w:t>
      </w:r>
      <w:r w:rsidRPr="00B4257F">
        <w:t>upport for multi-keyed samples</w:t>
      </w:r>
      <w:bookmarkEnd w:id="53"/>
    </w:p>
    <w:p w14:paraId="141300A8" w14:textId="77777777" w:rsidR="00B4257F" w:rsidRDefault="00B4257F" w:rsidP="00B425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B4257F" w:rsidRPr="000E3FA5" w14:paraId="141300AE" w14:textId="77777777" w:rsidTr="00A3726E">
        <w:tc>
          <w:tcPr>
            <w:tcW w:w="0" w:type="auto"/>
          </w:tcPr>
          <w:p w14:paraId="141300A9" w14:textId="77777777" w:rsidR="00B4257F" w:rsidRPr="000E3FA5" w:rsidRDefault="00B4257F" w:rsidP="00FD0D1F">
            <w:pPr>
              <w:jc w:val="center"/>
              <w:rPr>
                <w:b/>
                <w:lang w:val="en-US"/>
              </w:rPr>
            </w:pPr>
            <w:r w:rsidRPr="000E3FA5">
              <w:rPr>
                <w:b/>
                <w:lang w:val="en-US"/>
              </w:rPr>
              <w:t>Std</w:t>
            </w:r>
          </w:p>
        </w:tc>
        <w:tc>
          <w:tcPr>
            <w:tcW w:w="0" w:type="auto"/>
          </w:tcPr>
          <w:p w14:paraId="141300AA" w14:textId="77777777" w:rsidR="00B4257F" w:rsidRPr="000E3FA5" w:rsidRDefault="00B4257F" w:rsidP="00FD0D1F">
            <w:pPr>
              <w:jc w:val="center"/>
              <w:rPr>
                <w:b/>
                <w:lang w:val="en-US"/>
              </w:rPr>
            </w:pPr>
            <w:r w:rsidRPr="000E3FA5">
              <w:rPr>
                <w:b/>
                <w:lang w:val="en-US"/>
              </w:rPr>
              <w:t>Pt</w:t>
            </w:r>
          </w:p>
        </w:tc>
        <w:tc>
          <w:tcPr>
            <w:tcW w:w="0" w:type="auto"/>
          </w:tcPr>
          <w:p w14:paraId="141300AB" w14:textId="77777777" w:rsidR="00B4257F" w:rsidRPr="000E3FA5" w:rsidRDefault="00B4257F" w:rsidP="00FD0D1F">
            <w:pPr>
              <w:jc w:val="center"/>
              <w:rPr>
                <w:b/>
                <w:lang w:val="en-US"/>
              </w:rPr>
            </w:pPr>
            <w:r w:rsidRPr="000E3FA5">
              <w:rPr>
                <w:b/>
                <w:lang w:val="en-US"/>
              </w:rPr>
              <w:t>E/A/T</w:t>
            </w:r>
          </w:p>
        </w:tc>
        <w:tc>
          <w:tcPr>
            <w:tcW w:w="0" w:type="auto"/>
          </w:tcPr>
          <w:p w14:paraId="141300AC" w14:textId="77777777" w:rsidR="00B4257F" w:rsidRPr="000E3FA5" w:rsidRDefault="00B4257F" w:rsidP="00FD0D1F">
            <w:pPr>
              <w:jc w:val="center"/>
              <w:rPr>
                <w:b/>
                <w:lang w:val="en-US"/>
              </w:rPr>
            </w:pPr>
            <w:r w:rsidRPr="000E3FA5">
              <w:rPr>
                <w:b/>
                <w:lang w:val="en-US"/>
              </w:rPr>
              <w:t>Req</w:t>
            </w:r>
          </w:p>
        </w:tc>
        <w:tc>
          <w:tcPr>
            <w:tcW w:w="0" w:type="auto"/>
          </w:tcPr>
          <w:p w14:paraId="141300AD" w14:textId="77777777" w:rsidR="00B4257F" w:rsidRPr="000E3FA5" w:rsidRDefault="00B4257F" w:rsidP="00FD0D1F">
            <w:pPr>
              <w:jc w:val="center"/>
              <w:rPr>
                <w:b/>
                <w:lang w:val="en-US"/>
              </w:rPr>
            </w:pPr>
            <w:r w:rsidRPr="000E3FA5">
              <w:rPr>
                <w:b/>
                <w:lang w:val="en-US"/>
              </w:rPr>
              <w:t>Short description</w:t>
            </w:r>
          </w:p>
        </w:tc>
      </w:tr>
      <w:tr w:rsidR="00A65ACE" w:rsidRPr="003975BE" w14:paraId="141300B5" w14:textId="77777777" w:rsidTr="00A3726E">
        <w:tc>
          <w:tcPr>
            <w:tcW w:w="0" w:type="auto"/>
          </w:tcPr>
          <w:p w14:paraId="141300AF" w14:textId="77777777" w:rsidR="00A65ACE" w:rsidRPr="000E3FA5" w:rsidRDefault="00A65ACE" w:rsidP="00FD0D1F">
            <w:pPr>
              <w:jc w:val="center"/>
              <w:rPr>
                <w:lang w:val="en-US"/>
              </w:rPr>
            </w:pPr>
            <w:r w:rsidRPr="000E3FA5">
              <w:rPr>
                <w:lang w:val="en-US"/>
              </w:rPr>
              <w:t>B</w:t>
            </w:r>
          </w:p>
        </w:tc>
        <w:tc>
          <w:tcPr>
            <w:tcW w:w="0" w:type="auto"/>
          </w:tcPr>
          <w:p w14:paraId="141300B0" w14:textId="77777777" w:rsidR="00A65ACE" w:rsidRPr="000E3FA5" w:rsidRDefault="00A65ACE" w:rsidP="00FD0D1F">
            <w:pPr>
              <w:jc w:val="center"/>
              <w:rPr>
                <w:lang w:val="en-US"/>
              </w:rPr>
            </w:pPr>
            <w:r w:rsidRPr="000E3FA5">
              <w:rPr>
                <w:lang w:val="en-US"/>
              </w:rPr>
              <w:t>7</w:t>
            </w:r>
          </w:p>
        </w:tc>
        <w:tc>
          <w:tcPr>
            <w:tcW w:w="0" w:type="auto"/>
          </w:tcPr>
          <w:p w14:paraId="141300B1" w14:textId="77777777" w:rsidR="00A65ACE" w:rsidRPr="000E3FA5" w:rsidRDefault="00A65ACE" w:rsidP="00FD0D1F">
            <w:pPr>
              <w:jc w:val="center"/>
              <w:rPr>
                <w:lang w:val="en-US"/>
              </w:rPr>
            </w:pPr>
            <w:r w:rsidRPr="000E3FA5">
              <w:rPr>
                <w:lang w:val="en-US"/>
              </w:rPr>
              <w:t>A?</w:t>
            </w:r>
          </w:p>
        </w:tc>
        <w:tc>
          <w:tcPr>
            <w:tcW w:w="0" w:type="auto"/>
          </w:tcPr>
          <w:p w14:paraId="141300B2" w14:textId="77777777" w:rsidR="00A65ACE" w:rsidRPr="000E3FA5" w:rsidRDefault="00A65ACE" w:rsidP="00FD0D1F">
            <w:pPr>
              <w:jc w:val="center"/>
              <w:rPr>
                <w:lang w:val="en-US"/>
              </w:rPr>
            </w:pPr>
          </w:p>
        </w:tc>
        <w:tc>
          <w:tcPr>
            <w:tcW w:w="0" w:type="auto"/>
          </w:tcPr>
          <w:p w14:paraId="141300B3" w14:textId="77777777" w:rsidR="006F4CFE" w:rsidRDefault="006F4CFE" w:rsidP="00A65ACE">
            <w:pPr>
              <w:rPr>
                <w:sz w:val="22"/>
              </w:rPr>
            </w:pPr>
            <w:r>
              <w:rPr>
                <w:sz w:val="22"/>
              </w:rPr>
              <w:t>Motivations:</w:t>
            </w:r>
          </w:p>
          <w:p w14:paraId="141300B4" w14:textId="77777777" w:rsidR="00A65ACE" w:rsidRPr="003975BE" w:rsidRDefault="00A65ACE" w:rsidP="006F4CFE">
            <w:r w:rsidRPr="000E3FA5">
              <w:rPr>
                <w:sz w:val="22"/>
              </w:rPr>
              <w:t>There are cases where it may be desirable or needed to have multiple keys, with their associated I</w:t>
            </w:r>
            <w:r w:rsidR="006F4CFE" w:rsidRPr="000E3FA5">
              <w:rPr>
                <w:sz w:val="22"/>
              </w:rPr>
              <w:t>v</w:t>
            </w:r>
            <w:r w:rsidRPr="000E3FA5">
              <w:rPr>
                <w:sz w:val="22"/>
              </w:rPr>
              <w:t xml:space="preserve">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6F4CFE" w:rsidRPr="003975BE" w14:paraId="141300BE" w14:textId="77777777" w:rsidTr="00A3726E">
        <w:tc>
          <w:tcPr>
            <w:tcW w:w="0" w:type="auto"/>
          </w:tcPr>
          <w:p w14:paraId="141300B6" w14:textId="77777777" w:rsidR="006F4CFE" w:rsidRPr="000E3FA5" w:rsidRDefault="006F4CFE" w:rsidP="00FD0D1F">
            <w:pPr>
              <w:jc w:val="center"/>
              <w:rPr>
                <w:lang w:val="en-US"/>
              </w:rPr>
            </w:pPr>
          </w:p>
        </w:tc>
        <w:tc>
          <w:tcPr>
            <w:tcW w:w="0" w:type="auto"/>
          </w:tcPr>
          <w:p w14:paraId="141300B7" w14:textId="77777777" w:rsidR="006F4CFE" w:rsidRPr="000E3FA5" w:rsidRDefault="006F4CFE" w:rsidP="00FD0D1F">
            <w:pPr>
              <w:jc w:val="center"/>
              <w:rPr>
                <w:lang w:val="en-US"/>
              </w:rPr>
            </w:pPr>
          </w:p>
        </w:tc>
        <w:tc>
          <w:tcPr>
            <w:tcW w:w="0" w:type="auto"/>
          </w:tcPr>
          <w:p w14:paraId="141300B8" w14:textId="77777777" w:rsidR="006F4CFE" w:rsidRPr="000E3FA5" w:rsidRDefault="006F4CFE" w:rsidP="00FD0D1F">
            <w:pPr>
              <w:jc w:val="center"/>
              <w:rPr>
                <w:lang w:val="en-US"/>
              </w:rPr>
            </w:pPr>
          </w:p>
        </w:tc>
        <w:tc>
          <w:tcPr>
            <w:tcW w:w="0" w:type="auto"/>
          </w:tcPr>
          <w:p w14:paraId="141300B9" w14:textId="77777777" w:rsidR="006F4CFE" w:rsidRPr="000E3FA5" w:rsidRDefault="006F4CFE" w:rsidP="00FD0D1F">
            <w:pPr>
              <w:jc w:val="center"/>
              <w:rPr>
                <w:lang w:val="en-US"/>
              </w:rPr>
            </w:pPr>
          </w:p>
        </w:tc>
        <w:tc>
          <w:tcPr>
            <w:tcW w:w="0" w:type="auto"/>
          </w:tcPr>
          <w:p w14:paraId="141300BA" w14:textId="77777777" w:rsidR="006F4CFE" w:rsidRDefault="006F4CFE" w:rsidP="006F4CFE">
            <w:pPr>
              <w:rPr>
                <w:sz w:val="22"/>
                <w:lang w:val="en-US"/>
              </w:rPr>
            </w:pPr>
            <w:r>
              <w:rPr>
                <w:sz w:val="22"/>
                <w:lang w:val="en-US"/>
              </w:rPr>
              <w:t>Objective:</w:t>
            </w:r>
          </w:p>
          <w:p w14:paraId="141300BB" w14:textId="77777777" w:rsidR="006F4CFE" w:rsidRPr="000E3FA5" w:rsidRDefault="006F4CFE" w:rsidP="006F4CFE">
            <w:pPr>
              <w:rPr>
                <w:sz w:val="22"/>
                <w:lang w:val="en-US"/>
              </w:rPr>
            </w:pPr>
            <w:r w:rsidRPr="000E3FA5">
              <w:rPr>
                <w:sz w:val="22"/>
              </w:rPr>
              <w:t>T</w:t>
            </w:r>
            <w:r>
              <w:rPr>
                <w:sz w:val="22"/>
              </w:rPr>
              <w:t>o</w:t>
            </w:r>
            <w:r w:rsidRPr="000E3FA5">
              <w:rPr>
                <w:sz w:val="22"/>
              </w:rPr>
              <w:t xml:space="preserve"> support multiple keys per sample using the following tools:</w:t>
            </w:r>
          </w:p>
          <w:p w14:paraId="141300BC" w14:textId="77777777" w:rsidR="006F4CFE" w:rsidRPr="002C7704" w:rsidRDefault="006F4CFE" w:rsidP="00131859">
            <w:pPr>
              <w:numPr>
                <w:ilvl w:val="0"/>
                <w:numId w:val="19"/>
              </w:numPr>
              <w:jc w:val="both"/>
            </w:pPr>
            <w:r w:rsidRPr="000E3FA5">
              <w:rPr>
                <w:sz w:val="22"/>
              </w:rPr>
              <w:t>extension of the seig sample group</w:t>
            </w:r>
          </w:p>
          <w:p w14:paraId="141300BD" w14:textId="77777777" w:rsidR="006F4CFE" w:rsidRPr="000E3FA5" w:rsidRDefault="006F4CFE" w:rsidP="00131859">
            <w:pPr>
              <w:numPr>
                <w:ilvl w:val="0"/>
                <w:numId w:val="19"/>
              </w:numPr>
              <w:rPr>
                <w:sz w:val="22"/>
              </w:rPr>
            </w:pPr>
            <w:r w:rsidRPr="000E3FA5">
              <w:rPr>
                <w:sz w:val="22"/>
              </w:rPr>
              <w:t>extension of the sample auxiliary info data for CENC</w:t>
            </w:r>
          </w:p>
        </w:tc>
      </w:tr>
    </w:tbl>
    <w:p w14:paraId="141300BF" w14:textId="77777777" w:rsidR="00005217" w:rsidRPr="00005217" w:rsidRDefault="00005217" w:rsidP="00005217"/>
    <w:p w14:paraId="141300D9" w14:textId="77777777" w:rsidR="00005217" w:rsidRPr="000E3FA5" w:rsidRDefault="00005217" w:rsidP="007D504B">
      <w:pPr>
        <w:pStyle w:val="Heading2"/>
        <w:tabs>
          <w:tab w:val="clear" w:pos="718"/>
          <w:tab w:val="num" w:pos="576"/>
        </w:tabs>
        <w:ind w:left="576"/>
      </w:pPr>
      <w:bookmarkStart w:id="54" w:name="_Toc512333167"/>
      <w:r w:rsidRPr="000E3FA5">
        <w:t>Support for sample variants</w:t>
      </w:r>
      <w:r w:rsidR="00991B99">
        <w:t xml:space="preserve"> in the </w:t>
      </w:r>
      <w:r w:rsidR="00991B99" w:rsidRPr="00D217CF">
        <w:t>ISO Base Media File Format</w:t>
      </w:r>
      <w:bookmarkEnd w:id="54"/>
    </w:p>
    <w:p w14:paraId="141300DA" w14:textId="77777777" w:rsidR="00005217" w:rsidRPr="000E3FA5" w:rsidRDefault="00005217" w:rsidP="00005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005217" w:rsidRPr="000E3FA5" w14:paraId="141300E0" w14:textId="77777777" w:rsidTr="00A3726E">
        <w:tc>
          <w:tcPr>
            <w:tcW w:w="0" w:type="auto"/>
          </w:tcPr>
          <w:p w14:paraId="141300DB" w14:textId="77777777" w:rsidR="00005217" w:rsidRPr="00AF534B" w:rsidRDefault="00005217" w:rsidP="00A31FF1">
            <w:pPr>
              <w:jc w:val="center"/>
              <w:rPr>
                <w:b/>
                <w:lang w:val="en-US"/>
              </w:rPr>
            </w:pPr>
            <w:r w:rsidRPr="00AF534B">
              <w:rPr>
                <w:b/>
                <w:lang w:val="en-US"/>
              </w:rPr>
              <w:t>Std</w:t>
            </w:r>
          </w:p>
        </w:tc>
        <w:tc>
          <w:tcPr>
            <w:tcW w:w="0" w:type="auto"/>
          </w:tcPr>
          <w:p w14:paraId="141300DC" w14:textId="77777777" w:rsidR="00005217" w:rsidRPr="00AF534B" w:rsidRDefault="00005217" w:rsidP="00A31FF1">
            <w:pPr>
              <w:jc w:val="center"/>
              <w:rPr>
                <w:b/>
                <w:lang w:val="en-US"/>
              </w:rPr>
            </w:pPr>
            <w:r w:rsidRPr="00AF534B">
              <w:rPr>
                <w:b/>
                <w:lang w:val="en-US"/>
              </w:rPr>
              <w:t>Pt</w:t>
            </w:r>
          </w:p>
        </w:tc>
        <w:tc>
          <w:tcPr>
            <w:tcW w:w="0" w:type="auto"/>
          </w:tcPr>
          <w:p w14:paraId="141300DD" w14:textId="77777777" w:rsidR="00005217" w:rsidRPr="00AF534B" w:rsidRDefault="00005217" w:rsidP="00A31FF1">
            <w:pPr>
              <w:jc w:val="center"/>
              <w:rPr>
                <w:b/>
                <w:lang w:val="en-US"/>
              </w:rPr>
            </w:pPr>
            <w:r w:rsidRPr="00AF534B">
              <w:rPr>
                <w:b/>
                <w:lang w:val="en-US"/>
              </w:rPr>
              <w:t>E/A/T</w:t>
            </w:r>
          </w:p>
        </w:tc>
        <w:tc>
          <w:tcPr>
            <w:tcW w:w="0" w:type="auto"/>
          </w:tcPr>
          <w:p w14:paraId="141300DE" w14:textId="77777777" w:rsidR="00005217" w:rsidRPr="00AF534B" w:rsidRDefault="00005217" w:rsidP="00A31FF1">
            <w:pPr>
              <w:jc w:val="center"/>
              <w:rPr>
                <w:b/>
                <w:lang w:val="en-US"/>
              </w:rPr>
            </w:pPr>
            <w:r w:rsidRPr="00AF534B">
              <w:rPr>
                <w:b/>
                <w:lang w:val="en-US"/>
              </w:rPr>
              <w:t>Req</w:t>
            </w:r>
          </w:p>
        </w:tc>
        <w:tc>
          <w:tcPr>
            <w:tcW w:w="0" w:type="auto"/>
          </w:tcPr>
          <w:p w14:paraId="141300DF" w14:textId="77777777" w:rsidR="00005217" w:rsidRPr="00AF534B" w:rsidRDefault="00005217" w:rsidP="00A31FF1">
            <w:pPr>
              <w:jc w:val="center"/>
              <w:rPr>
                <w:b/>
                <w:lang w:val="en-US"/>
              </w:rPr>
            </w:pPr>
            <w:r w:rsidRPr="00AF534B">
              <w:rPr>
                <w:b/>
                <w:lang w:val="en-US"/>
              </w:rPr>
              <w:t>Short description</w:t>
            </w:r>
          </w:p>
        </w:tc>
      </w:tr>
      <w:tr w:rsidR="00A65ACE" w14:paraId="141300E7" w14:textId="77777777" w:rsidTr="00A3726E">
        <w:tc>
          <w:tcPr>
            <w:tcW w:w="0" w:type="auto"/>
          </w:tcPr>
          <w:p w14:paraId="141300E1" w14:textId="77777777" w:rsidR="00A65ACE" w:rsidRPr="00AF534B" w:rsidRDefault="00A65ACE" w:rsidP="00A31FF1">
            <w:pPr>
              <w:jc w:val="center"/>
              <w:rPr>
                <w:lang w:val="en-US"/>
              </w:rPr>
            </w:pPr>
            <w:r w:rsidRPr="00AF534B">
              <w:rPr>
                <w:lang w:val="en-US"/>
              </w:rPr>
              <w:t>B</w:t>
            </w:r>
          </w:p>
        </w:tc>
        <w:tc>
          <w:tcPr>
            <w:tcW w:w="0" w:type="auto"/>
          </w:tcPr>
          <w:p w14:paraId="141300E2" w14:textId="77777777" w:rsidR="00A65ACE" w:rsidRPr="00AF534B" w:rsidRDefault="00A65ACE" w:rsidP="00005217">
            <w:pPr>
              <w:jc w:val="center"/>
              <w:rPr>
                <w:lang w:val="en-US"/>
              </w:rPr>
            </w:pPr>
            <w:r w:rsidRPr="00AF534B">
              <w:rPr>
                <w:lang w:val="en-US"/>
              </w:rPr>
              <w:t>12</w:t>
            </w:r>
          </w:p>
        </w:tc>
        <w:tc>
          <w:tcPr>
            <w:tcW w:w="0" w:type="auto"/>
          </w:tcPr>
          <w:p w14:paraId="141300E3" w14:textId="77777777" w:rsidR="00A65ACE" w:rsidRPr="00AF534B" w:rsidRDefault="00A3726E" w:rsidP="00A31FF1">
            <w:pPr>
              <w:jc w:val="center"/>
              <w:rPr>
                <w:lang w:val="en-US"/>
              </w:rPr>
            </w:pPr>
            <w:r w:rsidRPr="00AF534B">
              <w:rPr>
                <w:lang w:val="en-US"/>
              </w:rPr>
              <w:t>E2</w:t>
            </w:r>
          </w:p>
        </w:tc>
        <w:tc>
          <w:tcPr>
            <w:tcW w:w="0" w:type="auto"/>
          </w:tcPr>
          <w:p w14:paraId="141300E4" w14:textId="77777777" w:rsidR="00A65ACE" w:rsidRPr="00AF534B" w:rsidRDefault="00A3726E" w:rsidP="00A31FF1">
            <w:pPr>
              <w:jc w:val="center"/>
              <w:rPr>
                <w:lang w:val="en-US"/>
              </w:rPr>
            </w:pPr>
            <w:r w:rsidRPr="00AF534B">
              <w:rPr>
                <w:lang w:val="en-US"/>
              </w:rPr>
              <w:t>16832</w:t>
            </w:r>
          </w:p>
        </w:tc>
        <w:tc>
          <w:tcPr>
            <w:tcW w:w="0" w:type="auto"/>
          </w:tcPr>
          <w:p w14:paraId="141300E5" w14:textId="77777777" w:rsidR="00674C8A" w:rsidRPr="00AF534B" w:rsidRDefault="00674C8A" w:rsidP="00674C8A">
            <w:pPr>
              <w:jc w:val="both"/>
            </w:pPr>
            <w:r w:rsidRPr="00AF534B">
              <w:t>Motivations:</w:t>
            </w:r>
          </w:p>
          <w:p w14:paraId="141300E6" w14:textId="77777777" w:rsidR="00A65ACE" w:rsidRPr="00AF534B" w:rsidRDefault="00A65ACE" w:rsidP="00674C8A">
            <w:pPr>
              <w:jc w:val="both"/>
            </w:pPr>
            <w:r w:rsidRPr="00AF534B">
              <w:t>T</w:t>
            </w:r>
            <w:r w:rsidR="00674C8A" w:rsidRPr="00AF534B">
              <w:t xml:space="preserve">o </w:t>
            </w:r>
            <w:r w:rsidRPr="00AF534B">
              <w:t xml:space="preserve">support use case where ISOBMFF files/segments carry sample data with more than one encryption schemes. </w:t>
            </w:r>
          </w:p>
        </w:tc>
      </w:tr>
      <w:tr w:rsidR="00674C8A" w14:paraId="141300EE" w14:textId="77777777" w:rsidTr="00A3726E">
        <w:tc>
          <w:tcPr>
            <w:tcW w:w="0" w:type="auto"/>
          </w:tcPr>
          <w:p w14:paraId="141300E8" w14:textId="77777777" w:rsidR="00674C8A" w:rsidRPr="00AF534B" w:rsidRDefault="00674C8A" w:rsidP="00A31FF1">
            <w:pPr>
              <w:jc w:val="center"/>
              <w:rPr>
                <w:lang w:val="en-US"/>
              </w:rPr>
            </w:pPr>
          </w:p>
        </w:tc>
        <w:tc>
          <w:tcPr>
            <w:tcW w:w="0" w:type="auto"/>
          </w:tcPr>
          <w:p w14:paraId="141300E9" w14:textId="77777777" w:rsidR="00674C8A" w:rsidRPr="00AF534B" w:rsidRDefault="00674C8A" w:rsidP="00005217">
            <w:pPr>
              <w:jc w:val="center"/>
              <w:rPr>
                <w:lang w:val="en-US"/>
              </w:rPr>
            </w:pPr>
          </w:p>
        </w:tc>
        <w:tc>
          <w:tcPr>
            <w:tcW w:w="0" w:type="auto"/>
          </w:tcPr>
          <w:p w14:paraId="141300EA" w14:textId="77777777" w:rsidR="00674C8A" w:rsidRPr="00AF534B" w:rsidRDefault="00674C8A" w:rsidP="00A31FF1">
            <w:pPr>
              <w:jc w:val="center"/>
              <w:rPr>
                <w:lang w:val="en-US"/>
              </w:rPr>
            </w:pPr>
          </w:p>
        </w:tc>
        <w:tc>
          <w:tcPr>
            <w:tcW w:w="0" w:type="auto"/>
          </w:tcPr>
          <w:p w14:paraId="141300EB" w14:textId="77777777" w:rsidR="00674C8A" w:rsidRPr="00AF534B" w:rsidRDefault="00674C8A" w:rsidP="00A31FF1">
            <w:pPr>
              <w:jc w:val="center"/>
              <w:rPr>
                <w:lang w:val="en-US"/>
              </w:rPr>
            </w:pPr>
          </w:p>
        </w:tc>
        <w:tc>
          <w:tcPr>
            <w:tcW w:w="0" w:type="auto"/>
          </w:tcPr>
          <w:p w14:paraId="141300EC" w14:textId="77777777" w:rsidR="00674C8A" w:rsidRPr="00AF534B" w:rsidRDefault="00674C8A" w:rsidP="00A31FF1">
            <w:pPr>
              <w:jc w:val="both"/>
              <w:rPr>
                <w:lang w:val="en-US"/>
              </w:rPr>
            </w:pPr>
            <w:r w:rsidRPr="00AF534B">
              <w:rPr>
                <w:lang w:val="en-US"/>
              </w:rPr>
              <w:t>Objective:</w:t>
            </w:r>
          </w:p>
          <w:p w14:paraId="141300ED" w14:textId="77777777" w:rsidR="00674C8A" w:rsidRPr="00AF534B" w:rsidRDefault="00674C8A" w:rsidP="00A31FF1">
            <w:pPr>
              <w:jc w:val="both"/>
            </w:pPr>
            <w:r w:rsidRPr="00AF534B">
              <w:t>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p>
        </w:tc>
      </w:tr>
    </w:tbl>
    <w:p w14:paraId="141300EF" w14:textId="77777777" w:rsidR="00005217" w:rsidRPr="00005217" w:rsidRDefault="00005217" w:rsidP="00005217"/>
    <w:p w14:paraId="141300F0" w14:textId="77777777" w:rsidR="00112A83" w:rsidRPr="006D3373" w:rsidRDefault="00112A83" w:rsidP="00112A83">
      <w:pPr>
        <w:pStyle w:val="Heading2"/>
        <w:tabs>
          <w:tab w:val="clear" w:pos="718"/>
          <w:tab w:val="num" w:pos="576"/>
        </w:tabs>
        <w:ind w:left="576"/>
        <w:rPr>
          <w:highlight w:val="yellow"/>
          <w:lang w:val="en-US"/>
        </w:rPr>
      </w:pPr>
      <w:bookmarkStart w:id="55" w:name="_Toc512333168"/>
      <w:r w:rsidRPr="006D3373">
        <w:rPr>
          <w:highlight w:val="yellow"/>
          <w:lang w:val="en-US"/>
        </w:rPr>
        <w:t>Segment encryption and authentication</w:t>
      </w:r>
      <w:bookmarkEnd w:id="55"/>
    </w:p>
    <w:p w14:paraId="141300F1" w14:textId="77777777" w:rsidR="00112A83" w:rsidRDefault="00112A83" w:rsidP="00112A8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112A83" w:rsidRPr="00FD1282" w14:paraId="141300F7" w14:textId="77777777" w:rsidTr="005C6F40">
        <w:tc>
          <w:tcPr>
            <w:tcW w:w="0" w:type="auto"/>
            <w:tcBorders>
              <w:top w:val="single" w:sz="4" w:space="0" w:color="auto"/>
              <w:left w:val="single" w:sz="4" w:space="0" w:color="auto"/>
              <w:bottom w:val="single" w:sz="4" w:space="0" w:color="auto"/>
              <w:right w:val="single" w:sz="4" w:space="0" w:color="auto"/>
            </w:tcBorders>
          </w:tcPr>
          <w:p w14:paraId="141300F2" w14:textId="77777777" w:rsidR="00112A83" w:rsidRPr="00112A83" w:rsidRDefault="00112A83" w:rsidP="0016144B">
            <w:pPr>
              <w:jc w:val="center"/>
              <w:rPr>
                <w:b/>
                <w:highlight w:val="yellow"/>
                <w:lang w:val="en-US"/>
              </w:rPr>
            </w:pPr>
            <w:r w:rsidRPr="00112A83">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0F3" w14:textId="77777777" w:rsidR="00112A83" w:rsidRPr="00112A83" w:rsidRDefault="00112A83" w:rsidP="0016144B">
            <w:pPr>
              <w:jc w:val="center"/>
              <w:rPr>
                <w:b/>
                <w:highlight w:val="yellow"/>
                <w:lang w:val="en-US"/>
              </w:rPr>
            </w:pPr>
            <w:r w:rsidRPr="00112A83">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0F4" w14:textId="77777777" w:rsidR="00112A83" w:rsidRPr="00112A83" w:rsidRDefault="00112A83" w:rsidP="0016144B">
            <w:pPr>
              <w:jc w:val="center"/>
              <w:rPr>
                <w:b/>
                <w:highlight w:val="yellow"/>
                <w:lang w:val="en-US"/>
              </w:rPr>
            </w:pPr>
            <w:r w:rsidRPr="00112A83">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0F5" w14:textId="77777777" w:rsidR="00112A83" w:rsidRPr="00112A83" w:rsidRDefault="00112A83" w:rsidP="0016144B">
            <w:pPr>
              <w:jc w:val="center"/>
              <w:rPr>
                <w:b/>
                <w:highlight w:val="yellow"/>
                <w:lang w:val="en-US"/>
              </w:rPr>
            </w:pPr>
            <w:r w:rsidRPr="00112A83">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0F6" w14:textId="77777777" w:rsidR="00112A83" w:rsidRPr="00112A83" w:rsidRDefault="00112A83" w:rsidP="0016144B">
            <w:pPr>
              <w:jc w:val="center"/>
              <w:rPr>
                <w:b/>
                <w:highlight w:val="yellow"/>
                <w:lang w:val="en-US"/>
              </w:rPr>
            </w:pPr>
            <w:r w:rsidRPr="00112A83">
              <w:rPr>
                <w:b/>
                <w:highlight w:val="yellow"/>
                <w:lang w:val="en-US"/>
              </w:rPr>
              <w:t>Short description</w:t>
            </w:r>
          </w:p>
        </w:tc>
      </w:tr>
      <w:tr w:rsidR="00112A83" w:rsidRPr="007A11BD" w14:paraId="141300FD" w14:textId="77777777" w:rsidTr="005C6F40">
        <w:tc>
          <w:tcPr>
            <w:tcW w:w="0" w:type="auto"/>
            <w:tcBorders>
              <w:top w:val="single" w:sz="4" w:space="0" w:color="auto"/>
              <w:left w:val="single" w:sz="4" w:space="0" w:color="auto"/>
              <w:bottom w:val="single" w:sz="4" w:space="0" w:color="auto"/>
              <w:right w:val="single" w:sz="4" w:space="0" w:color="auto"/>
            </w:tcBorders>
          </w:tcPr>
          <w:p w14:paraId="141300F8" w14:textId="77777777" w:rsidR="00112A83" w:rsidRPr="00112A83" w:rsidRDefault="00112A83" w:rsidP="0016144B">
            <w:pPr>
              <w:jc w:val="center"/>
              <w:rPr>
                <w:highlight w:val="yellow"/>
                <w:lang w:val="en-US"/>
              </w:rPr>
            </w:pPr>
            <w:r>
              <w:rPr>
                <w:highlight w:val="yellow"/>
                <w:lang w:val="en-US"/>
              </w:rPr>
              <w:t>DA</w:t>
            </w:r>
          </w:p>
        </w:tc>
        <w:tc>
          <w:tcPr>
            <w:tcW w:w="0" w:type="auto"/>
            <w:tcBorders>
              <w:top w:val="single" w:sz="4" w:space="0" w:color="auto"/>
              <w:left w:val="single" w:sz="4" w:space="0" w:color="auto"/>
              <w:bottom w:val="single" w:sz="4" w:space="0" w:color="auto"/>
              <w:right w:val="single" w:sz="4" w:space="0" w:color="auto"/>
            </w:tcBorders>
          </w:tcPr>
          <w:p w14:paraId="141300F9" w14:textId="77777777" w:rsidR="00112A83" w:rsidRPr="00112A83" w:rsidRDefault="00112A83" w:rsidP="0016144B">
            <w:pPr>
              <w:jc w:val="center"/>
              <w:rPr>
                <w:highlight w:val="yellow"/>
                <w:lang w:val="en-US"/>
              </w:rPr>
            </w:pPr>
            <w:r>
              <w:rPr>
                <w:highlight w:val="yellow"/>
                <w:lang w:val="en-US"/>
              </w:rPr>
              <w:t>4</w:t>
            </w:r>
          </w:p>
        </w:tc>
        <w:tc>
          <w:tcPr>
            <w:tcW w:w="0" w:type="auto"/>
            <w:tcBorders>
              <w:top w:val="single" w:sz="4" w:space="0" w:color="auto"/>
              <w:left w:val="single" w:sz="4" w:space="0" w:color="auto"/>
              <w:bottom w:val="single" w:sz="4" w:space="0" w:color="auto"/>
              <w:right w:val="single" w:sz="4" w:space="0" w:color="auto"/>
            </w:tcBorders>
          </w:tcPr>
          <w:p w14:paraId="141300FA" w14:textId="77777777" w:rsidR="00112A83" w:rsidRPr="00112A83" w:rsidRDefault="00112A83" w:rsidP="0016144B">
            <w:pPr>
              <w:jc w:val="center"/>
              <w:rPr>
                <w:highlight w:val="yellow"/>
                <w:lang w:val="en-US"/>
              </w:rPr>
            </w:pPr>
            <w:r w:rsidRPr="00112A83">
              <w:rPr>
                <w:highlight w:val="yellow"/>
                <w:lang w:val="en-US"/>
              </w:rPr>
              <w:t>A9</w:t>
            </w:r>
          </w:p>
        </w:tc>
        <w:tc>
          <w:tcPr>
            <w:tcW w:w="0" w:type="auto"/>
            <w:tcBorders>
              <w:top w:val="single" w:sz="4" w:space="0" w:color="auto"/>
              <w:left w:val="single" w:sz="4" w:space="0" w:color="auto"/>
              <w:bottom w:val="single" w:sz="4" w:space="0" w:color="auto"/>
              <w:right w:val="single" w:sz="4" w:space="0" w:color="auto"/>
            </w:tcBorders>
          </w:tcPr>
          <w:p w14:paraId="141300FB" w14:textId="77777777" w:rsidR="00112A83" w:rsidRPr="00112A83" w:rsidRDefault="00112A83" w:rsidP="0016144B">
            <w:pPr>
              <w:jc w:val="center"/>
              <w:rPr>
                <w:highlight w:val="yellow"/>
                <w:lang w:val="en-US"/>
              </w:rPr>
            </w:pPr>
            <w:r>
              <w:rPr>
                <w:highlight w:val="yellow"/>
                <w:lang w:val="en-US"/>
              </w:rPr>
              <w:t>E1</w:t>
            </w:r>
          </w:p>
        </w:tc>
        <w:tc>
          <w:tcPr>
            <w:tcW w:w="0" w:type="auto"/>
            <w:tcBorders>
              <w:top w:val="single" w:sz="4" w:space="0" w:color="auto"/>
              <w:left w:val="single" w:sz="4" w:space="0" w:color="auto"/>
              <w:bottom w:val="single" w:sz="4" w:space="0" w:color="auto"/>
              <w:right w:val="single" w:sz="4" w:space="0" w:color="auto"/>
            </w:tcBorders>
          </w:tcPr>
          <w:p w14:paraId="141300FC" w14:textId="77777777" w:rsidR="00112A83" w:rsidRPr="00112A83" w:rsidRDefault="00112A83" w:rsidP="0016144B">
            <w:pPr>
              <w:jc w:val="both"/>
              <w:rPr>
                <w:highlight w:val="yellow"/>
                <w:lang w:val="en-US"/>
              </w:rPr>
            </w:pPr>
            <w:r w:rsidRPr="00112A83">
              <w:rPr>
                <w:highlight w:val="yellow"/>
                <w:lang w:val="en-US"/>
              </w:rPr>
              <w:t>Motivations:</w:t>
            </w:r>
          </w:p>
        </w:tc>
      </w:tr>
      <w:tr w:rsidR="00112A83" w:rsidRPr="002E7F7A" w14:paraId="14130106" w14:textId="77777777" w:rsidTr="005C6F40">
        <w:tc>
          <w:tcPr>
            <w:tcW w:w="0" w:type="auto"/>
            <w:tcBorders>
              <w:top w:val="single" w:sz="4" w:space="0" w:color="auto"/>
              <w:left w:val="single" w:sz="4" w:space="0" w:color="auto"/>
              <w:bottom w:val="single" w:sz="4" w:space="0" w:color="auto"/>
              <w:right w:val="single" w:sz="4" w:space="0" w:color="auto"/>
            </w:tcBorders>
          </w:tcPr>
          <w:p w14:paraId="141300FE"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0FF"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0"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1" w14:textId="77777777" w:rsidR="00112A83" w:rsidRPr="00112A83" w:rsidRDefault="00112A83" w:rsidP="0016144B">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102" w14:textId="77777777" w:rsidR="00AF534B" w:rsidRDefault="00112A83" w:rsidP="00AF534B">
            <w:pPr>
              <w:jc w:val="both"/>
            </w:pPr>
            <w:r w:rsidRPr="00AF534B">
              <w:t>Objectives:</w:t>
            </w:r>
            <w:r w:rsidR="00C43268" w:rsidRPr="00AF534B">
              <w:rPr>
                <w:rFonts w:hint="eastAsia"/>
              </w:rPr>
              <w:t xml:space="preserve"> </w:t>
            </w:r>
          </w:p>
          <w:p w14:paraId="14130104" w14:textId="24A0AEDB" w:rsidR="00C43268" w:rsidRPr="00AF534B" w:rsidRDefault="00F31C39" w:rsidP="00AF534B">
            <w:pPr>
              <w:numPr>
                <w:ilvl w:val="0"/>
                <w:numId w:val="37"/>
              </w:numPr>
              <w:jc w:val="both"/>
            </w:pPr>
            <w:r>
              <w:t>F</w:t>
            </w:r>
            <w:r w:rsidR="00C43268" w:rsidRPr="00AF534B">
              <w:t>ormat-independent segment encryption and signalling mechanisms for use with any media segment format used in DASH (ISO/IEC 23009-1:2014).</w:t>
            </w:r>
          </w:p>
          <w:p w14:paraId="14130105" w14:textId="0F644379" w:rsidR="00112A83" w:rsidRPr="00AF534B" w:rsidRDefault="005C6F40" w:rsidP="00AF534B">
            <w:pPr>
              <w:numPr>
                <w:ilvl w:val="0"/>
                <w:numId w:val="37"/>
              </w:numPr>
              <w:jc w:val="both"/>
              <w:rPr>
                <w:lang w:val="en-US"/>
              </w:rPr>
            </w:pPr>
            <w:r>
              <w:t>S</w:t>
            </w:r>
            <w:r w:rsidR="00C43268" w:rsidRPr="00AF534B">
              <w:t xml:space="preserve">egment integrity and authenticity </w:t>
            </w:r>
            <w:r>
              <w:t>m</w:t>
            </w:r>
            <w:r w:rsidRPr="00AF534B">
              <w:t xml:space="preserve">echanisms </w:t>
            </w:r>
            <w:r w:rsidR="00C43268" w:rsidRPr="00AF534B">
              <w:t>for use with any segment used in DASH.</w:t>
            </w:r>
          </w:p>
        </w:tc>
      </w:tr>
    </w:tbl>
    <w:p w14:paraId="14130107" w14:textId="77777777" w:rsidR="00112A83" w:rsidRPr="00112A83" w:rsidRDefault="00112A83" w:rsidP="00112A83"/>
    <w:p w14:paraId="14130108" w14:textId="77777777" w:rsidR="00DE622C" w:rsidRPr="00DE622C" w:rsidRDefault="00DE622C" w:rsidP="00DE622C">
      <w:pPr>
        <w:pStyle w:val="Heading1"/>
        <w:rPr>
          <w:lang w:val="en-US"/>
        </w:rPr>
      </w:pPr>
      <w:bookmarkStart w:id="56" w:name="_Toc512333169"/>
      <w:r w:rsidRPr="00DE622C">
        <w:rPr>
          <w:lang w:val="en-US"/>
        </w:rPr>
        <w:t>Transport</w:t>
      </w:r>
      <w:bookmarkEnd w:id="56"/>
    </w:p>
    <w:p w14:paraId="14130109" w14:textId="77777777" w:rsidR="00DE622C" w:rsidRDefault="00DE622C" w:rsidP="007D504B">
      <w:pPr>
        <w:pStyle w:val="Heading2"/>
        <w:tabs>
          <w:tab w:val="clear" w:pos="718"/>
          <w:tab w:val="num" w:pos="576"/>
        </w:tabs>
        <w:ind w:left="576"/>
        <w:rPr>
          <w:lang w:val="en-US"/>
        </w:rPr>
      </w:pPr>
      <w:bookmarkStart w:id="57" w:name="_Toc512333170"/>
      <w:r w:rsidRPr="00DE622C">
        <w:rPr>
          <w:lang w:val="en-US"/>
        </w:rPr>
        <w:t>MPEG-2 Transport Stream</w:t>
      </w:r>
      <w:bookmarkEnd w:id="57"/>
    </w:p>
    <w:p w14:paraId="14130122" w14:textId="77777777" w:rsidR="00BF000B" w:rsidRPr="007D504B" w:rsidRDefault="00BF000B" w:rsidP="00BF000B">
      <w:pPr>
        <w:pStyle w:val="Heading3"/>
        <w:rPr>
          <w:lang w:val="en-US"/>
        </w:rPr>
      </w:pPr>
      <w:bookmarkStart w:id="58" w:name="_Toc512333171"/>
      <w:r w:rsidRPr="007D504B">
        <w:rPr>
          <w:lang w:val="en-US"/>
        </w:rPr>
        <w:t>Carriage of HEVC Tiles</w:t>
      </w:r>
      <w:bookmarkEnd w:id="58"/>
    </w:p>
    <w:p w14:paraId="14130123" w14:textId="77777777" w:rsidR="00BF000B" w:rsidRPr="007D504B" w:rsidRDefault="00BF000B" w:rsidP="00BF000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BF000B" w:rsidRPr="007D504B" w14:paraId="14130129" w14:textId="77777777" w:rsidTr="007044A9">
        <w:tc>
          <w:tcPr>
            <w:tcW w:w="0" w:type="auto"/>
            <w:tcBorders>
              <w:top w:val="single" w:sz="4" w:space="0" w:color="auto"/>
              <w:left w:val="single" w:sz="4" w:space="0" w:color="auto"/>
              <w:bottom w:val="single" w:sz="4" w:space="0" w:color="auto"/>
              <w:right w:val="single" w:sz="4" w:space="0" w:color="auto"/>
            </w:tcBorders>
          </w:tcPr>
          <w:p w14:paraId="14130124" w14:textId="77777777" w:rsidR="00BF000B" w:rsidRPr="007D504B" w:rsidRDefault="00BF000B" w:rsidP="00BF000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25" w14:textId="77777777" w:rsidR="00BF000B" w:rsidRPr="007D504B" w:rsidRDefault="00BF000B" w:rsidP="00BF000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26" w14:textId="77777777" w:rsidR="00BF000B" w:rsidRPr="007D504B" w:rsidRDefault="00BF000B" w:rsidP="00BF000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27" w14:textId="77777777" w:rsidR="00BF000B" w:rsidRPr="007D504B" w:rsidRDefault="00BF000B" w:rsidP="00BF000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28" w14:textId="77777777" w:rsidR="00BF000B" w:rsidRPr="007D504B" w:rsidRDefault="00BF000B" w:rsidP="00BF000B">
            <w:pPr>
              <w:jc w:val="center"/>
              <w:rPr>
                <w:b/>
                <w:lang w:val="en-US"/>
              </w:rPr>
            </w:pPr>
            <w:r w:rsidRPr="007D504B">
              <w:rPr>
                <w:b/>
                <w:lang w:val="en-US"/>
              </w:rPr>
              <w:t>Short description</w:t>
            </w:r>
          </w:p>
        </w:tc>
      </w:tr>
      <w:tr w:rsidR="00674C8A" w:rsidRPr="002E7F7A" w14:paraId="14130131" w14:textId="77777777" w:rsidTr="007044A9">
        <w:tc>
          <w:tcPr>
            <w:tcW w:w="0" w:type="auto"/>
            <w:tcBorders>
              <w:top w:val="single" w:sz="4" w:space="0" w:color="auto"/>
              <w:left w:val="single" w:sz="4" w:space="0" w:color="auto"/>
              <w:bottom w:val="single" w:sz="4" w:space="0" w:color="auto"/>
              <w:right w:val="single" w:sz="4" w:space="0" w:color="auto"/>
            </w:tcBorders>
          </w:tcPr>
          <w:p w14:paraId="1413012A" w14:textId="77777777" w:rsidR="00674C8A" w:rsidRPr="007D504B" w:rsidRDefault="00674C8A" w:rsidP="00674C8A">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2B" w14:textId="77777777" w:rsidR="00674C8A" w:rsidRPr="007D504B" w:rsidRDefault="00674C8A" w:rsidP="00674C8A">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12C" w14:textId="77777777" w:rsidR="00674C8A" w:rsidRPr="007D504B" w:rsidRDefault="00674C8A" w:rsidP="00674C8A">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12D"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2E" w14:textId="77777777" w:rsidR="00674C8A" w:rsidRDefault="00674C8A" w:rsidP="00674C8A">
            <w:pPr>
              <w:jc w:val="both"/>
            </w:pPr>
            <w:r>
              <w:t>Motivations:</w:t>
            </w:r>
          </w:p>
          <w:p w14:paraId="1413012F" w14:textId="77777777" w:rsidR="00674C8A" w:rsidRDefault="00674C8A" w:rsidP="00674C8A">
            <w:pPr>
              <w:jc w:val="both"/>
            </w:pPr>
            <w:r w:rsidRPr="007D504B">
              <w:t>If the whole bitstream including encoded data for all tiles is sent to a receiver via a broadcast channel, a receiver that is capable to decode a smaller RoI may not be able to handle the large amount of data corresponding to the full panorama.</w:t>
            </w:r>
          </w:p>
          <w:p w14:paraId="14130130" w14:textId="77777777" w:rsidR="00735442" w:rsidRPr="007D504B" w:rsidRDefault="00735442" w:rsidP="00674C8A">
            <w:pPr>
              <w:jc w:val="both"/>
            </w:pPr>
            <w:r w:rsidRPr="007D504B">
              <w:t xml:space="preserve">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 </w:t>
            </w:r>
          </w:p>
        </w:tc>
      </w:tr>
      <w:tr w:rsidR="00674C8A" w:rsidRPr="002E7F7A" w14:paraId="14130138" w14:textId="77777777" w:rsidTr="007044A9">
        <w:tc>
          <w:tcPr>
            <w:tcW w:w="0" w:type="auto"/>
            <w:tcBorders>
              <w:top w:val="single" w:sz="4" w:space="0" w:color="auto"/>
              <w:left w:val="single" w:sz="4" w:space="0" w:color="auto"/>
              <w:bottom w:val="single" w:sz="4" w:space="0" w:color="auto"/>
              <w:right w:val="single" w:sz="4" w:space="0" w:color="auto"/>
            </w:tcBorders>
          </w:tcPr>
          <w:p w14:paraId="14130132"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3"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4"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5"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36" w14:textId="77777777" w:rsidR="00735442" w:rsidRDefault="00735442" w:rsidP="00674C8A">
            <w:pPr>
              <w:jc w:val="both"/>
            </w:pPr>
            <w:r>
              <w:t>Objective:</w:t>
            </w:r>
          </w:p>
          <w:p w14:paraId="14130137" w14:textId="77777777" w:rsidR="00674C8A" w:rsidRPr="007D504B" w:rsidRDefault="00735442" w:rsidP="00674C8A">
            <w:pPr>
              <w:jc w:val="both"/>
            </w:pPr>
            <w:r>
              <w:t>T</w:t>
            </w:r>
            <w:r w:rsidR="00674C8A" w:rsidRPr="007D504B">
              <w:t>o split the bitstream into separate E</w:t>
            </w:r>
            <w:r w:rsidRPr="007D504B">
              <w:t>s</w:t>
            </w:r>
            <w:r w:rsidR="00674C8A" w:rsidRPr="007D504B">
              <w:t>s</w:t>
            </w:r>
            <w:r>
              <w:t>, ca</w:t>
            </w:r>
            <w:r w:rsidRPr="007D504B">
              <w:t>lled a subregion</w:t>
            </w:r>
            <w:r>
              <w:t>,</w:t>
            </w:r>
            <w:r w:rsidR="00674C8A" w:rsidRPr="007D504B">
              <w:t xml:space="preserve"> of which the client can select a subset needed to decode the RoI</w:t>
            </w:r>
            <w:r>
              <w:t xml:space="preserve">. </w:t>
            </w:r>
            <w:r w:rsidR="00674C8A" w:rsidRPr="007D504B">
              <w:t xml:space="preserve">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tc>
      </w:tr>
    </w:tbl>
    <w:p w14:paraId="14130139" w14:textId="77777777" w:rsidR="00BF000B" w:rsidRPr="00BF000B" w:rsidRDefault="00BF000B" w:rsidP="00BF000B">
      <w:pPr>
        <w:rPr>
          <w:lang w:val="en-US"/>
        </w:rPr>
      </w:pPr>
    </w:p>
    <w:p w14:paraId="1413013A" w14:textId="77777777" w:rsidR="007044A9" w:rsidRPr="001D4473" w:rsidRDefault="007044A9" w:rsidP="007044A9">
      <w:pPr>
        <w:pStyle w:val="Heading3"/>
        <w:rPr>
          <w:lang w:val="en-US"/>
        </w:rPr>
      </w:pPr>
      <w:bookmarkStart w:id="59" w:name="_Toc512333172"/>
      <w:r w:rsidRPr="001D4473">
        <w:rPr>
          <w:lang w:val="en-US"/>
        </w:rPr>
        <w:t>Support of Media Orchestration and sample variants in MPEG-2 TS</w:t>
      </w:r>
      <w:bookmarkEnd w:id="59"/>
    </w:p>
    <w:p w14:paraId="1413013B" w14:textId="77777777" w:rsidR="007044A9" w:rsidRPr="001D4473" w:rsidRDefault="007044A9" w:rsidP="007044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7044A9" w:rsidRPr="001D4473" w14:paraId="14130141" w14:textId="77777777" w:rsidTr="0050071D">
        <w:tc>
          <w:tcPr>
            <w:tcW w:w="0" w:type="auto"/>
            <w:tcBorders>
              <w:top w:val="single" w:sz="4" w:space="0" w:color="auto"/>
              <w:left w:val="single" w:sz="4" w:space="0" w:color="auto"/>
              <w:bottom w:val="single" w:sz="4" w:space="0" w:color="auto"/>
              <w:right w:val="single" w:sz="4" w:space="0" w:color="auto"/>
            </w:tcBorders>
          </w:tcPr>
          <w:p w14:paraId="1413013C" w14:textId="77777777" w:rsidR="007044A9" w:rsidRPr="001D4473" w:rsidRDefault="007044A9"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3D" w14:textId="77777777" w:rsidR="007044A9" w:rsidRPr="001D4473" w:rsidRDefault="007044A9"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3E" w14:textId="77777777" w:rsidR="007044A9" w:rsidRPr="001D4473" w:rsidRDefault="007044A9"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3F" w14:textId="77777777" w:rsidR="007044A9" w:rsidRPr="001D4473" w:rsidRDefault="007044A9"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40" w14:textId="77777777" w:rsidR="007044A9" w:rsidRPr="001D4473" w:rsidRDefault="007044A9" w:rsidP="00A3726E">
            <w:pPr>
              <w:jc w:val="center"/>
              <w:rPr>
                <w:b/>
                <w:lang w:val="en-US"/>
              </w:rPr>
            </w:pPr>
            <w:r w:rsidRPr="001D4473">
              <w:rPr>
                <w:b/>
                <w:lang w:val="en-US"/>
              </w:rPr>
              <w:t>Short description</w:t>
            </w:r>
          </w:p>
        </w:tc>
      </w:tr>
      <w:tr w:rsidR="00E5003F" w:rsidRPr="002E7F7A" w14:paraId="14130149" w14:textId="77777777" w:rsidTr="0050071D">
        <w:tc>
          <w:tcPr>
            <w:tcW w:w="0" w:type="auto"/>
            <w:tcBorders>
              <w:top w:val="single" w:sz="4" w:space="0" w:color="auto"/>
              <w:left w:val="single" w:sz="4" w:space="0" w:color="auto"/>
              <w:bottom w:val="single" w:sz="4" w:space="0" w:color="auto"/>
              <w:right w:val="single" w:sz="4" w:space="0" w:color="auto"/>
            </w:tcBorders>
          </w:tcPr>
          <w:p w14:paraId="14130142" w14:textId="77777777" w:rsidR="00E5003F" w:rsidRPr="001D4473" w:rsidRDefault="00E5003F" w:rsidP="00A3726E">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43" w14:textId="77777777" w:rsidR="00E5003F" w:rsidRPr="001D4473" w:rsidRDefault="00E5003F" w:rsidP="00A3726E">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144" w14:textId="77777777" w:rsidR="00E5003F" w:rsidRPr="001D4473" w:rsidRDefault="00E5003F" w:rsidP="007044A9">
            <w:pPr>
              <w:jc w:val="center"/>
              <w:rPr>
                <w:lang w:val="en-US"/>
              </w:rPr>
            </w:pPr>
            <w:r w:rsidRPr="001D4473">
              <w:rPr>
                <w:lang w:val="en-US"/>
              </w:rPr>
              <w:t>A10</w:t>
            </w:r>
          </w:p>
        </w:tc>
        <w:tc>
          <w:tcPr>
            <w:tcW w:w="0" w:type="auto"/>
            <w:tcBorders>
              <w:top w:val="single" w:sz="4" w:space="0" w:color="auto"/>
              <w:left w:val="single" w:sz="4" w:space="0" w:color="auto"/>
              <w:bottom w:val="single" w:sz="4" w:space="0" w:color="auto"/>
              <w:right w:val="single" w:sz="4" w:space="0" w:color="auto"/>
            </w:tcBorders>
          </w:tcPr>
          <w:p w14:paraId="14130145" w14:textId="77777777" w:rsidR="00E5003F" w:rsidRPr="001D4473" w:rsidRDefault="00E5003F" w:rsidP="00A3726E">
            <w:pPr>
              <w:jc w:val="center"/>
              <w:rPr>
                <w:lang w:val="en-US"/>
              </w:rPr>
            </w:pPr>
            <w:r w:rsidRPr="001D4473">
              <w:rPr>
                <w:lang w:val="en-US"/>
              </w:rPr>
              <w:t>16778</w:t>
            </w:r>
          </w:p>
        </w:tc>
        <w:tc>
          <w:tcPr>
            <w:tcW w:w="0" w:type="auto"/>
            <w:tcBorders>
              <w:top w:val="single" w:sz="4" w:space="0" w:color="auto"/>
              <w:left w:val="single" w:sz="4" w:space="0" w:color="auto"/>
              <w:bottom w:val="single" w:sz="4" w:space="0" w:color="auto"/>
              <w:right w:val="single" w:sz="4" w:space="0" w:color="auto"/>
            </w:tcBorders>
          </w:tcPr>
          <w:p w14:paraId="14130146" w14:textId="77777777" w:rsidR="00E5003F" w:rsidRPr="001D4473" w:rsidRDefault="00E5003F" w:rsidP="00E5003F">
            <w:pPr>
              <w:jc w:val="both"/>
            </w:pPr>
            <w:r w:rsidRPr="001D4473">
              <w:t>Motivations:</w:t>
            </w:r>
          </w:p>
          <w:p w14:paraId="14130147" w14:textId="77777777" w:rsidR="00E5003F" w:rsidRPr="001D4473" w:rsidRDefault="00E5003F" w:rsidP="00E5003F">
            <w:pPr>
              <w:rPr>
                <w:lang w:eastAsia="ko-KR"/>
              </w:rPr>
            </w:pPr>
            <w:r w:rsidRPr="001D4473">
              <w:rPr>
                <w:lang w:eastAsia="ko-KR"/>
              </w:rPr>
              <w:t>Sample (access unit) variant is an assembled sample (or access unit) that replaces the original sample (or access unit). Sample variants in MPEG-TS streams are typically used to normalize the multiple (CBC/CTR) encryption schemes for common encrypted MPEG-TS streams.</w:t>
            </w:r>
          </w:p>
          <w:p w14:paraId="14130148" w14:textId="77777777" w:rsidR="00E5003F" w:rsidRPr="007D504B" w:rsidRDefault="00E5003F" w:rsidP="001D4473">
            <w:pPr>
              <w:rPr>
                <w:lang w:eastAsia="ko-KR"/>
              </w:rPr>
            </w:pPr>
            <w:r w:rsidRPr="001D4473">
              <w:rPr>
                <w:lang w:eastAsia="ko-KR"/>
              </w:rPr>
              <w:t>The variant framework is intended to be completely compatible with the ISO/IEC 13818-1 [MPEG-TS] and ISO/IEC 23001-9 [CENC-TS] specification.</w:t>
            </w:r>
          </w:p>
        </w:tc>
      </w:tr>
      <w:tr w:rsidR="00E5003F" w:rsidRPr="002E7F7A" w14:paraId="14130152" w14:textId="77777777" w:rsidTr="0050071D">
        <w:tc>
          <w:tcPr>
            <w:tcW w:w="0" w:type="auto"/>
            <w:tcBorders>
              <w:top w:val="single" w:sz="4" w:space="0" w:color="auto"/>
              <w:left w:val="single" w:sz="4" w:space="0" w:color="auto"/>
              <w:bottom w:val="single" w:sz="4" w:space="0" w:color="auto"/>
              <w:right w:val="single" w:sz="4" w:space="0" w:color="auto"/>
            </w:tcBorders>
          </w:tcPr>
          <w:p w14:paraId="1413014A"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B"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C"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D"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4E" w14:textId="77777777" w:rsidR="00E5003F" w:rsidRDefault="00E5003F" w:rsidP="00E5003F">
            <w:pPr>
              <w:jc w:val="both"/>
            </w:pPr>
            <w:r>
              <w:t>Objective:</w:t>
            </w:r>
          </w:p>
          <w:p w14:paraId="1413014F" w14:textId="77777777" w:rsidR="00E5003F" w:rsidRPr="00B871F0" w:rsidRDefault="001D4473" w:rsidP="00E5003F">
            <w:pPr>
              <w:rPr>
                <w:lang w:eastAsia="ko-KR"/>
              </w:rPr>
            </w:pPr>
            <w:r>
              <w:rPr>
                <w:lang w:eastAsia="ko-KR"/>
              </w:rPr>
              <w:t>C</w:t>
            </w:r>
            <w:r w:rsidR="00E5003F" w:rsidRPr="00B871F0">
              <w:rPr>
                <w:lang w:eastAsia="ko-KR"/>
              </w:rPr>
              <w:t>arriage of sample (access unit) variants in MPEG-TS streams.</w:t>
            </w:r>
          </w:p>
          <w:p w14:paraId="14130150" w14:textId="77777777" w:rsidR="00E5003F" w:rsidRPr="00B871F0" w:rsidRDefault="00E5003F" w:rsidP="00E5003F">
            <w:pPr>
              <w:rPr>
                <w:lang w:eastAsia="ko-KR"/>
              </w:rPr>
            </w:pPr>
            <w:r w:rsidRPr="00B871F0">
              <w:rPr>
                <w:lang w:eastAsia="ko-KR"/>
              </w:rPr>
              <w:t xml:space="preserve">The sample variant framework uses three core constructs to define and carry sample (access unit) variant data in MPEG-TS streams: variant constructors, variant byte ranges and variant samples. </w:t>
            </w:r>
          </w:p>
          <w:p w14:paraId="14130151" w14:textId="77777777" w:rsidR="00E5003F" w:rsidRPr="007D504B" w:rsidRDefault="00E5003F" w:rsidP="001D4473">
            <w:pPr>
              <w:rPr>
                <w:lang w:eastAsia="ko-KR"/>
              </w:rPr>
            </w:pPr>
            <w:r w:rsidRPr="00B871F0">
              <w:rPr>
                <w:lang w:eastAsia="ko-KR"/>
              </w:rPr>
              <w:t>The sample variant is an assembled media access unit (sample) that replaces the original access unit (sample).</w:t>
            </w:r>
          </w:p>
        </w:tc>
      </w:tr>
    </w:tbl>
    <w:p w14:paraId="14130153" w14:textId="77777777" w:rsidR="007044A9" w:rsidRPr="007044A9" w:rsidRDefault="007044A9" w:rsidP="007044A9"/>
    <w:p w14:paraId="1413016C" w14:textId="77777777" w:rsidR="0050071D" w:rsidRPr="005C6F40" w:rsidRDefault="0050071D" w:rsidP="0050071D">
      <w:pPr>
        <w:pStyle w:val="Heading3"/>
        <w:rPr>
          <w:highlight w:val="yellow"/>
          <w:lang w:val="en-US"/>
        </w:rPr>
      </w:pPr>
      <w:bookmarkStart w:id="60" w:name="_Toc512333173"/>
      <w:r w:rsidRPr="005C6F40">
        <w:rPr>
          <w:highlight w:val="yellow"/>
          <w:lang w:val="en-US"/>
        </w:rPr>
        <w:t>Carriage of associated CMAF boxes for audio-visual elementary streams in MPEG-2 TS</w:t>
      </w:r>
      <w:bookmarkEnd w:id="60"/>
    </w:p>
    <w:p w14:paraId="1413016D" w14:textId="77777777" w:rsidR="0050071D" w:rsidRPr="005C6F40" w:rsidRDefault="0050071D" w:rsidP="0050071D">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50071D" w:rsidRPr="005C6F40" w14:paraId="14130173" w14:textId="77777777" w:rsidTr="0050071D">
        <w:tc>
          <w:tcPr>
            <w:tcW w:w="0" w:type="auto"/>
            <w:tcBorders>
              <w:top w:val="single" w:sz="4" w:space="0" w:color="auto"/>
              <w:left w:val="single" w:sz="4" w:space="0" w:color="auto"/>
              <w:bottom w:val="single" w:sz="4" w:space="0" w:color="auto"/>
              <w:right w:val="single" w:sz="4" w:space="0" w:color="auto"/>
            </w:tcBorders>
          </w:tcPr>
          <w:p w14:paraId="1413016E" w14:textId="77777777" w:rsidR="0050071D" w:rsidRPr="005C6F40" w:rsidRDefault="0050071D" w:rsidP="0050071D">
            <w:pPr>
              <w:jc w:val="center"/>
              <w:rPr>
                <w:b/>
                <w:highlight w:val="yellow"/>
                <w:lang w:val="en-US"/>
              </w:rPr>
            </w:pPr>
            <w:r w:rsidRPr="005C6F40">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6F" w14:textId="77777777" w:rsidR="0050071D" w:rsidRPr="005C6F40" w:rsidRDefault="0050071D" w:rsidP="0050071D">
            <w:pPr>
              <w:jc w:val="center"/>
              <w:rPr>
                <w:b/>
                <w:highlight w:val="yellow"/>
                <w:lang w:val="en-US"/>
              </w:rPr>
            </w:pPr>
            <w:r w:rsidRPr="005C6F40">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170" w14:textId="77777777" w:rsidR="0050071D" w:rsidRPr="005C6F40" w:rsidRDefault="0050071D" w:rsidP="0050071D">
            <w:pPr>
              <w:jc w:val="center"/>
              <w:rPr>
                <w:b/>
                <w:highlight w:val="yellow"/>
                <w:lang w:val="en-US"/>
              </w:rPr>
            </w:pPr>
            <w:r w:rsidRPr="005C6F40">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71" w14:textId="77777777" w:rsidR="0050071D" w:rsidRPr="005C6F40" w:rsidRDefault="0050071D" w:rsidP="0050071D">
            <w:pPr>
              <w:jc w:val="center"/>
              <w:rPr>
                <w:b/>
                <w:highlight w:val="yellow"/>
                <w:lang w:val="en-US"/>
              </w:rPr>
            </w:pPr>
            <w:r w:rsidRPr="005C6F40">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72" w14:textId="77777777" w:rsidR="0050071D" w:rsidRPr="005C6F40" w:rsidRDefault="0050071D" w:rsidP="0050071D">
            <w:pPr>
              <w:jc w:val="center"/>
              <w:rPr>
                <w:b/>
                <w:lang w:val="en-US"/>
              </w:rPr>
            </w:pPr>
            <w:r w:rsidRPr="005C6F40">
              <w:rPr>
                <w:b/>
                <w:highlight w:val="yellow"/>
                <w:lang w:val="en-US"/>
              </w:rPr>
              <w:t>Short description</w:t>
            </w:r>
          </w:p>
        </w:tc>
      </w:tr>
      <w:tr w:rsidR="0050071D" w:rsidRPr="005C6F40" w14:paraId="14130179" w14:textId="77777777" w:rsidTr="0050071D">
        <w:tc>
          <w:tcPr>
            <w:tcW w:w="0" w:type="auto"/>
            <w:tcBorders>
              <w:top w:val="single" w:sz="4" w:space="0" w:color="auto"/>
              <w:left w:val="single" w:sz="4" w:space="0" w:color="auto"/>
              <w:bottom w:val="single" w:sz="4" w:space="0" w:color="auto"/>
              <w:right w:val="single" w:sz="4" w:space="0" w:color="auto"/>
            </w:tcBorders>
          </w:tcPr>
          <w:p w14:paraId="14130174" w14:textId="77777777" w:rsidR="0050071D" w:rsidRPr="005C6F40" w:rsidRDefault="0050071D" w:rsidP="0050071D">
            <w:pPr>
              <w:jc w:val="center"/>
              <w:rPr>
                <w:lang w:val="en-US"/>
              </w:rPr>
            </w:pPr>
            <w:r w:rsidRPr="005C6F40">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75" w14:textId="77777777" w:rsidR="0050071D" w:rsidRPr="005C6F40" w:rsidRDefault="0050071D" w:rsidP="0050071D">
            <w:pPr>
              <w:jc w:val="center"/>
              <w:rPr>
                <w:lang w:val="en-US"/>
              </w:rPr>
            </w:pPr>
            <w:r w:rsidRPr="005C6F40">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176" w14:textId="77777777" w:rsidR="0050071D" w:rsidRPr="005C6F40" w:rsidRDefault="0050071D" w:rsidP="0050071D">
            <w:pPr>
              <w:jc w:val="center"/>
              <w:rPr>
                <w:lang w:val="en-US"/>
              </w:rPr>
            </w:pPr>
            <w:r w:rsidRPr="005C6F40">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177" w14:textId="77777777" w:rsidR="0050071D" w:rsidRPr="005C6F40" w:rsidRDefault="0050071D"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033A94D" w14:textId="77777777" w:rsidR="0050071D" w:rsidRPr="005C6F40" w:rsidRDefault="0050071D" w:rsidP="0050071D">
            <w:pPr>
              <w:jc w:val="both"/>
            </w:pPr>
            <w:r w:rsidRPr="005C6F40">
              <w:rPr>
                <w:highlight w:val="yellow"/>
              </w:rPr>
              <w:t>Motivations:</w:t>
            </w:r>
          </w:p>
          <w:p w14:paraId="28560476" w14:textId="77777777" w:rsidR="001E472E" w:rsidRPr="005C6F40" w:rsidRDefault="001E472E" w:rsidP="001E472E">
            <w:pPr>
              <w:jc w:val="both"/>
            </w:pPr>
            <w:r w:rsidRPr="005C6F40">
              <w:t>Carriage of associated CMAF boxes for audio-visual elementary streams in MPEG-2 TS</w:t>
            </w:r>
          </w:p>
          <w:p w14:paraId="637DABD6" w14:textId="68E8A782" w:rsidR="001E472E" w:rsidRPr="005C6F40" w:rsidRDefault="005C6F40" w:rsidP="001E472E">
            <w:pPr>
              <w:jc w:val="both"/>
            </w:pPr>
            <w:r>
              <w:t>S</w:t>
            </w:r>
            <w:r w:rsidR="001E472E" w:rsidRPr="005C6F40">
              <w:t xml:space="preserve">tructures to carry ISO/IEC 23000-19 CMAF boxes (CMAF Fragments boxes and CMAF initialization header boxes, no ‘mdat’ box) over MPEG-2 transport stream along with associated audio-visual elementary stream that is designed to be transformed easily to CMAF delivery format. </w:t>
            </w:r>
          </w:p>
          <w:p w14:paraId="1F6EC5BC" w14:textId="406F03BD" w:rsidR="001E472E" w:rsidRPr="005C6F40" w:rsidRDefault="001E472E" w:rsidP="001E472E">
            <w:pPr>
              <w:jc w:val="both"/>
            </w:pPr>
            <w:r w:rsidRPr="005C6F40">
              <w:t>Carriage of JPEG XS in MPEG-2 TS</w:t>
            </w:r>
          </w:p>
          <w:p w14:paraId="14130178" w14:textId="77A47B1C" w:rsidR="001E472E" w:rsidRPr="005C6F40" w:rsidRDefault="001E472E" w:rsidP="001E472E">
            <w:pPr>
              <w:jc w:val="both"/>
            </w:pPr>
            <w:r w:rsidRPr="005C6F40">
              <w:t>MPEG Transport Stream can already carry JPEG 2000 (ISO/IEC 15444-1) for use in broadcast applications. In the meantime, WG1 has specified a new coding scheme, known as JPEG XS, that is more lightweight in terms of complexity, and focused on low-latency applications compared to JPEG 2000.</w:t>
            </w:r>
          </w:p>
        </w:tc>
      </w:tr>
      <w:tr w:rsidR="0050071D" w:rsidRPr="007D504B" w14:paraId="1413017F" w14:textId="77777777" w:rsidTr="0050071D">
        <w:tc>
          <w:tcPr>
            <w:tcW w:w="0" w:type="auto"/>
            <w:tcBorders>
              <w:top w:val="single" w:sz="4" w:space="0" w:color="auto"/>
              <w:left w:val="single" w:sz="4" w:space="0" w:color="auto"/>
              <w:bottom w:val="single" w:sz="4" w:space="0" w:color="auto"/>
              <w:right w:val="single" w:sz="4" w:space="0" w:color="auto"/>
            </w:tcBorders>
          </w:tcPr>
          <w:p w14:paraId="1413017A" w14:textId="77777777" w:rsidR="0050071D" w:rsidRPr="005C6F40" w:rsidRDefault="0050071D"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7B" w14:textId="77777777" w:rsidR="0050071D" w:rsidRPr="005C6F40" w:rsidRDefault="0050071D"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7C" w14:textId="77777777" w:rsidR="0050071D" w:rsidRPr="005C6F40" w:rsidRDefault="0050071D"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7D" w14:textId="77777777" w:rsidR="0050071D" w:rsidRPr="005C6F40" w:rsidRDefault="0050071D"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1DCD11A" w14:textId="77777777" w:rsidR="0050071D" w:rsidRPr="005C6F40" w:rsidRDefault="0050071D" w:rsidP="0050071D">
            <w:pPr>
              <w:jc w:val="both"/>
            </w:pPr>
            <w:r w:rsidRPr="005C6F40">
              <w:t>Objective:</w:t>
            </w:r>
          </w:p>
          <w:p w14:paraId="42C9D907" w14:textId="77777777" w:rsidR="001E472E" w:rsidRPr="005C6F40" w:rsidRDefault="001E472E" w:rsidP="001E472E">
            <w:pPr>
              <w:jc w:val="both"/>
            </w:pPr>
            <w:r w:rsidRPr="005C6F40">
              <w:t>Carriage of associated CMAF boxes for audio-visual elementary streams in MPEG-2 TS</w:t>
            </w:r>
          </w:p>
          <w:p w14:paraId="5BC012FD" w14:textId="44D67FAC" w:rsidR="001E472E" w:rsidRPr="005C6F40" w:rsidRDefault="001E472E" w:rsidP="001E472E">
            <w:pPr>
              <w:jc w:val="both"/>
            </w:pPr>
            <w:r w:rsidRPr="005C6F40">
              <w:t>The CMAF boxes are carried over MPEG-2 TS metadata stream and it carries only the CMAF metadata boxes and does not carry any audio-visual sample data (‘mdat’ box is not carried). The sample data for ‘mdat’ box will be derived from the associated audio-visual elementary stream.</w:t>
            </w:r>
          </w:p>
          <w:p w14:paraId="72A5571D" w14:textId="77777777" w:rsidR="001E472E" w:rsidRPr="005C6F40" w:rsidRDefault="001E472E" w:rsidP="001E472E">
            <w:pPr>
              <w:jc w:val="both"/>
            </w:pPr>
            <w:r w:rsidRPr="005C6F40">
              <w:t>Carriage of JPEG XS in MPEG-2 TS</w:t>
            </w:r>
          </w:p>
          <w:p w14:paraId="1413017E" w14:textId="4C0BE041" w:rsidR="001E472E" w:rsidRPr="001E472E" w:rsidRDefault="001E472E" w:rsidP="001E472E">
            <w:pPr>
              <w:jc w:val="both"/>
            </w:pPr>
            <w:r w:rsidRPr="005C6F40">
              <w:t>This new standard, numbered ISO/IEC 21122-1, is also intended to be used in broadcast applications, mainly for video transport over IP. Consequently, this Amendment proposal aims at defining in ISO/IEC 13818-1 the necessary syntax to transport this newly specified WG1 standard ISO/IEC 21122-1.</w:t>
            </w:r>
          </w:p>
        </w:tc>
      </w:tr>
    </w:tbl>
    <w:p w14:paraId="14130180" w14:textId="77777777" w:rsidR="0050071D" w:rsidRPr="0050071D" w:rsidRDefault="0050071D" w:rsidP="0050071D">
      <w:pPr>
        <w:rPr>
          <w:lang w:val="it-IT"/>
        </w:rPr>
      </w:pPr>
    </w:p>
    <w:p w14:paraId="14130181" w14:textId="77777777" w:rsidR="004F6EC6" w:rsidRDefault="004F6EC6" w:rsidP="007D504B">
      <w:pPr>
        <w:pStyle w:val="Heading2"/>
        <w:tabs>
          <w:tab w:val="clear" w:pos="718"/>
          <w:tab w:val="num" w:pos="576"/>
        </w:tabs>
        <w:ind w:left="576"/>
        <w:rPr>
          <w:lang w:val="it-IT"/>
        </w:rPr>
      </w:pPr>
      <w:bookmarkStart w:id="61" w:name="_Toc512333174"/>
      <w:r w:rsidRPr="00A23354">
        <w:rPr>
          <w:lang w:val="it-IT"/>
        </w:rPr>
        <w:t>ISO Base Media File Format</w:t>
      </w:r>
      <w:bookmarkEnd w:id="61"/>
    </w:p>
    <w:p w14:paraId="141301B2" w14:textId="77777777" w:rsidR="00EF1502" w:rsidRPr="006D3373" w:rsidRDefault="00EF1502" w:rsidP="00080B9F">
      <w:pPr>
        <w:pStyle w:val="Heading3"/>
        <w:rPr>
          <w:highlight w:val="yellow"/>
          <w:lang w:val="en-US"/>
        </w:rPr>
      </w:pPr>
      <w:bookmarkStart w:id="62" w:name="_Toc512333175"/>
      <w:r w:rsidRPr="006D3373">
        <w:rPr>
          <w:highlight w:val="yellow"/>
          <w:lang w:val="en-US"/>
        </w:rPr>
        <w:t>Carriage of Web Resource in ISOBMFF</w:t>
      </w:r>
      <w:bookmarkEnd w:id="62"/>
    </w:p>
    <w:p w14:paraId="141301B3" w14:textId="77777777" w:rsidR="00EF1502" w:rsidRDefault="00EF1502" w:rsidP="00EF150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136"/>
      </w:tblGrid>
      <w:tr w:rsidR="00EF1502" w:rsidRPr="00747081" w14:paraId="141301B9" w14:textId="77777777" w:rsidTr="00D42CFD">
        <w:tc>
          <w:tcPr>
            <w:tcW w:w="0" w:type="auto"/>
            <w:tcBorders>
              <w:top w:val="single" w:sz="4" w:space="0" w:color="auto"/>
              <w:left w:val="single" w:sz="4" w:space="0" w:color="auto"/>
              <w:bottom w:val="single" w:sz="4" w:space="0" w:color="auto"/>
              <w:right w:val="single" w:sz="4" w:space="0" w:color="auto"/>
            </w:tcBorders>
          </w:tcPr>
          <w:p w14:paraId="141301B4" w14:textId="77777777" w:rsidR="00EF1502" w:rsidRPr="00747081" w:rsidRDefault="00EF1502" w:rsidP="00EF1502">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B5" w14:textId="77777777" w:rsidR="00EF1502" w:rsidRPr="00747081" w:rsidRDefault="00EF1502" w:rsidP="00EF1502">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B6" w14:textId="77777777" w:rsidR="00EF1502" w:rsidRPr="00747081" w:rsidRDefault="00EF1502" w:rsidP="00EF1502">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B7" w14:textId="77777777" w:rsidR="00EF1502" w:rsidRPr="00747081" w:rsidRDefault="00EF1502" w:rsidP="00EF1502">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B8" w14:textId="77777777" w:rsidR="00EF1502" w:rsidRPr="00747081" w:rsidRDefault="00EF1502" w:rsidP="00EF1502">
            <w:pPr>
              <w:jc w:val="center"/>
              <w:rPr>
                <w:b/>
                <w:lang w:val="en-US"/>
              </w:rPr>
            </w:pPr>
            <w:r w:rsidRPr="00747081">
              <w:rPr>
                <w:b/>
                <w:lang w:val="en-US"/>
              </w:rPr>
              <w:t>Short description</w:t>
            </w:r>
          </w:p>
        </w:tc>
      </w:tr>
      <w:tr w:rsidR="00EF1502" w:rsidRPr="00F31C6E" w14:paraId="141301BF" w14:textId="77777777" w:rsidTr="00D42CFD">
        <w:tc>
          <w:tcPr>
            <w:tcW w:w="0" w:type="auto"/>
            <w:tcBorders>
              <w:top w:val="single" w:sz="4" w:space="0" w:color="auto"/>
              <w:left w:val="single" w:sz="4" w:space="0" w:color="auto"/>
              <w:bottom w:val="single" w:sz="4" w:space="0" w:color="auto"/>
              <w:right w:val="single" w:sz="4" w:space="0" w:color="auto"/>
            </w:tcBorders>
          </w:tcPr>
          <w:p w14:paraId="141301BA" w14:textId="77777777" w:rsidR="00EF1502" w:rsidRPr="00747081" w:rsidRDefault="00EF1502" w:rsidP="00EF1502">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1BB" w14:textId="77777777" w:rsidR="00EF1502" w:rsidRPr="00747081" w:rsidRDefault="00EF1502" w:rsidP="00EF1502">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41301BC" w14:textId="77777777" w:rsidR="00EF1502" w:rsidRPr="00747081" w:rsidRDefault="00EF1502" w:rsidP="00EF1502">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1BD" w14:textId="77777777" w:rsidR="00EF1502" w:rsidRPr="00747081" w:rsidRDefault="00EF1502" w:rsidP="00EF1502">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1BE" w14:textId="77777777" w:rsidR="00EF1502" w:rsidRPr="00F31C6E" w:rsidRDefault="00EF1502" w:rsidP="00EF1502">
            <w:pPr>
              <w:jc w:val="both"/>
              <w:rPr>
                <w:highlight w:val="yellow"/>
                <w:lang w:eastAsia="ko-KR"/>
              </w:rPr>
            </w:pPr>
            <w:r w:rsidRPr="00F31C6E">
              <w:rPr>
                <w:highlight w:val="yellow"/>
                <w:lang w:eastAsia="ko-KR"/>
              </w:rPr>
              <w:t>Motivations:</w:t>
            </w:r>
          </w:p>
        </w:tc>
      </w:tr>
      <w:tr w:rsidR="00EF1502" w14:paraId="141301C6" w14:textId="77777777" w:rsidTr="00D42CFD">
        <w:tc>
          <w:tcPr>
            <w:tcW w:w="0" w:type="auto"/>
            <w:tcBorders>
              <w:top w:val="single" w:sz="4" w:space="0" w:color="auto"/>
              <w:left w:val="single" w:sz="4" w:space="0" w:color="auto"/>
              <w:bottom w:val="single" w:sz="4" w:space="0" w:color="auto"/>
              <w:right w:val="single" w:sz="4" w:space="0" w:color="auto"/>
            </w:tcBorders>
          </w:tcPr>
          <w:p w14:paraId="141301C0"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1"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2"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3" w14:textId="77777777" w:rsidR="00EF1502" w:rsidRPr="00747081"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C4" w14:textId="77777777" w:rsidR="00EF1502" w:rsidRPr="005C6F40" w:rsidRDefault="00EF1502" w:rsidP="00EF1502">
            <w:pPr>
              <w:jc w:val="both"/>
              <w:rPr>
                <w:lang w:eastAsia="ko-KR"/>
              </w:rPr>
            </w:pPr>
            <w:r w:rsidRPr="005C6F40">
              <w:rPr>
                <w:lang w:eastAsia="ko-KR"/>
              </w:rPr>
              <w:t>Objectives</w:t>
            </w:r>
          </w:p>
          <w:p w14:paraId="141301C5" w14:textId="77777777" w:rsidR="00C43268" w:rsidRPr="00EF1502" w:rsidRDefault="00C43268" w:rsidP="00EF1502">
            <w:pPr>
              <w:jc w:val="both"/>
              <w:rPr>
                <w:highlight w:val="yellow"/>
                <w:lang w:eastAsia="ko-KR"/>
              </w:rPr>
            </w:pPr>
            <w:r w:rsidRPr="00C43268">
              <w:rPr>
                <w:lang w:eastAsia="ko-KR"/>
              </w:rPr>
              <w:t>This document specifies the use of ISOBMFF tools for the storage and delivery of web data. The specified storage is designed to enable enriching audio/video content, as well as audio-only content, with synchronized, animated, interactive web data, including overlays.</w:t>
            </w:r>
          </w:p>
        </w:tc>
      </w:tr>
    </w:tbl>
    <w:p w14:paraId="141301DD" w14:textId="77777777" w:rsidR="00D42CFD" w:rsidRPr="00D42CFD" w:rsidRDefault="00D42CFD" w:rsidP="00D42CFD">
      <w:bookmarkStart w:id="63" w:name="_Toc452981660"/>
      <w:bookmarkStart w:id="64" w:name="Multimedia_architecture"/>
      <w:bookmarkStart w:id="65" w:name="_Toc197519016"/>
    </w:p>
    <w:p w14:paraId="141301DE" w14:textId="77777777" w:rsidR="004F6EC6" w:rsidRPr="001D4473" w:rsidRDefault="004F6EC6" w:rsidP="004F6EC6">
      <w:pPr>
        <w:pStyle w:val="Heading3"/>
        <w:rPr>
          <w:highlight w:val="yellow"/>
        </w:rPr>
      </w:pPr>
      <w:bookmarkStart w:id="66" w:name="_Toc512333176"/>
      <w:r w:rsidRPr="001D4473">
        <w:rPr>
          <w:highlight w:val="yellow"/>
        </w:rPr>
        <w:t>Carriage of ROI coordinates</w:t>
      </w:r>
      <w:bookmarkEnd w:id="63"/>
      <w:bookmarkEnd w:id="66"/>
    </w:p>
    <w:p w14:paraId="141301DF" w14:textId="77777777" w:rsidR="004F6EC6" w:rsidRDefault="004F6EC6" w:rsidP="004F6EC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136"/>
      </w:tblGrid>
      <w:tr w:rsidR="004F6EC6" w:rsidRPr="00747081" w14:paraId="141301E5" w14:textId="77777777" w:rsidTr="00EF1502">
        <w:tc>
          <w:tcPr>
            <w:tcW w:w="0" w:type="auto"/>
            <w:tcBorders>
              <w:top w:val="single" w:sz="4" w:space="0" w:color="auto"/>
              <w:left w:val="single" w:sz="4" w:space="0" w:color="auto"/>
              <w:bottom w:val="single" w:sz="4" w:space="0" w:color="auto"/>
              <w:right w:val="single" w:sz="4" w:space="0" w:color="auto"/>
            </w:tcBorders>
          </w:tcPr>
          <w:p w14:paraId="141301E0"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E1"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E2"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E3"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E4" w14:textId="77777777" w:rsidR="004F6EC6" w:rsidRPr="00747081" w:rsidRDefault="004F6EC6" w:rsidP="006A29CC">
            <w:pPr>
              <w:jc w:val="center"/>
              <w:rPr>
                <w:b/>
                <w:lang w:val="en-US"/>
              </w:rPr>
            </w:pPr>
            <w:r w:rsidRPr="00747081">
              <w:rPr>
                <w:b/>
                <w:lang w:val="en-US"/>
              </w:rPr>
              <w:t>Short description</w:t>
            </w:r>
          </w:p>
        </w:tc>
      </w:tr>
      <w:tr w:rsidR="004F6EC6" w14:paraId="141301EB" w14:textId="77777777" w:rsidTr="00EF1502">
        <w:tc>
          <w:tcPr>
            <w:tcW w:w="0" w:type="auto"/>
            <w:tcBorders>
              <w:top w:val="single" w:sz="4" w:space="0" w:color="auto"/>
              <w:left w:val="single" w:sz="4" w:space="0" w:color="auto"/>
              <w:bottom w:val="single" w:sz="4" w:space="0" w:color="auto"/>
              <w:right w:val="single" w:sz="4" w:space="0" w:color="auto"/>
            </w:tcBorders>
          </w:tcPr>
          <w:p w14:paraId="141301E6"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141301E7" w14:textId="77777777" w:rsidR="004F6EC6" w:rsidRPr="00747081" w:rsidRDefault="004F6EC6" w:rsidP="00FD2898">
            <w:pPr>
              <w:jc w:val="center"/>
              <w:rPr>
                <w:lang w:val="en-US"/>
              </w:rPr>
            </w:pPr>
            <w:r w:rsidRPr="00747081">
              <w:rPr>
                <w:lang w:val="en-US"/>
              </w:rPr>
              <w:t>1</w:t>
            </w:r>
            <w:r w:rsidR="00FD2898">
              <w:rPr>
                <w:lang w:val="en-US"/>
              </w:rPr>
              <w:t>2</w:t>
            </w:r>
          </w:p>
        </w:tc>
        <w:tc>
          <w:tcPr>
            <w:tcW w:w="0" w:type="auto"/>
            <w:tcBorders>
              <w:top w:val="single" w:sz="4" w:space="0" w:color="auto"/>
              <w:left w:val="single" w:sz="4" w:space="0" w:color="auto"/>
              <w:bottom w:val="single" w:sz="4" w:space="0" w:color="auto"/>
              <w:right w:val="single" w:sz="4" w:space="0" w:color="auto"/>
            </w:tcBorders>
          </w:tcPr>
          <w:p w14:paraId="141301E8"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141301E9"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1EA" w14:textId="77777777" w:rsidR="004F6EC6" w:rsidRPr="00F31C6E" w:rsidRDefault="007D0761" w:rsidP="000E3FA5">
            <w:pPr>
              <w:jc w:val="both"/>
              <w:rPr>
                <w:highlight w:val="yellow"/>
                <w:lang w:eastAsia="ko-KR"/>
              </w:rPr>
            </w:pPr>
            <w:r w:rsidRPr="00F31C6E">
              <w:rPr>
                <w:highlight w:val="yellow"/>
                <w:lang w:eastAsia="ko-KR"/>
              </w:rPr>
              <w:t>Motivations:</w:t>
            </w:r>
          </w:p>
        </w:tc>
      </w:tr>
      <w:tr w:rsidR="007D0761" w14:paraId="141301F3" w14:textId="77777777" w:rsidTr="00EF1502">
        <w:tc>
          <w:tcPr>
            <w:tcW w:w="0" w:type="auto"/>
            <w:tcBorders>
              <w:top w:val="single" w:sz="4" w:space="0" w:color="auto"/>
              <w:left w:val="single" w:sz="4" w:space="0" w:color="auto"/>
              <w:bottom w:val="single" w:sz="4" w:space="0" w:color="auto"/>
              <w:right w:val="single" w:sz="4" w:space="0" w:color="auto"/>
            </w:tcBorders>
          </w:tcPr>
          <w:p w14:paraId="141301EC"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D"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E"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EF"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1F0" w14:textId="77777777" w:rsidR="007D0761" w:rsidRDefault="007D0761" w:rsidP="000E3FA5">
            <w:pPr>
              <w:jc w:val="both"/>
              <w:rPr>
                <w:lang w:eastAsia="ko-KR"/>
              </w:rPr>
            </w:pPr>
            <w:r>
              <w:rPr>
                <w:lang w:eastAsia="ko-KR"/>
              </w:rPr>
              <w:t>Objective</w:t>
            </w:r>
            <w:r w:rsidR="005F6B10">
              <w:rPr>
                <w:lang w:eastAsia="ko-KR"/>
              </w:rPr>
              <w:t>s</w:t>
            </w:r>
          </w:p>
          <w:p w14:paraId="141301F1" w14:textId="77777777" w:rsidR="007D0761" w:rsidRDefault="007D0761" w:rsidP="00131859">
            <w:pPr>
              <w:numPr>
                <w:ilvl w:val="0"/>
                <w:numId w:val="21"/>
              </w:numPr>
              <w:jc w:val="both"/>
              <w:rPr>
                <w:lang w:eastAsia="ko-KR"/>
              </w:rPr>
            </w:pPr>
            <w:r>
              <w:rPr>
                <w:lang w:eastAsia="ko-KR"/>
              </w:rPr>
              <w:t>S</w:t>
            </w:r>
            <w:r w:rsidRPr="00747081">
              <w:rPr>
                <w:lang w:eastAsia="ko-KR"/>
              </w:rPr>
              <w:t>torage format for spatial coordinates</w:t>
            </w:r>
          </w:p>
          <w:p w14:paraId="141301F2" w14:textId="77777777" w:rsidR="007D0761" w:rsidRDefault="007D0761" w:rsidP="00131859">
            <w:pPr>
              <w:numPr>
                <w:ilvl w:val="0"/>
                <w:numId w:val="21"/>
              </w:numPr>
              <w:jc w:val="both"/>
              <w:rPr>
                <w:lang w:eastAsia="ko-KR"/>
              </w:rPr>
            </w:pPr>
            <w:r>
              <w:rPr>
                <w:lang w:eastAsia="ko-KR"/>
              </w:rPr>
              <w:t>A</w:t>
            </w:r>
            <w:r w:rsidRPr="00747081">
              <w:rPr>
                <w:lang w:eastAsia="ko-KR"/>
              </w:rPr>
              <w:t xml:space="preserve"> new type of timed metadata metrics</w:t>
            </w:r>
            <w:r>
              <w:rPr>
                <w:lang w:eastAsia="ko-KR"/>
              </w:rPr>
              <w:t xml:space="preserve"> that</w:t>
            </w:r>
            <w:r w:rsidRPr="00747081">
              <w:rPr>
                <w:lang w:eastAsia="ko-KR"/>
              </w:rPr>
              <w:t xml:space="preserve"> relate to the position of media track with respect to another media track in the ISO B</w:t>
            </w:r>
            <w:r>
              <w:rPr>
                <w:lang w:eastAsia="ko-KR"/>
              </w:rPr>
              <w:t>MFF</w:t>
            </w:r>
            <w:r w:rsidRPr="00747081">
              <w:rPr>
                <w:lang w:eastAsia="ko-KR"/>
              </w:rPr>
              <w:t>.</w:t>
            </w:r>
          </w:p>
        </w:tc>
      </w:tr>
      <w:bookmarkEnd w:id="64"/>
      <w:bookmarkEnd w:id="65"/>
    </w:tbl>
    <w:p w14:paraId="141301F4" w14:textId="3C4F59C8" w:rsidR="004F6EC6" w:rsidRDefault="004F6EC6" w:rsidP="004F6EC6"/>
    <w:p w14:paraId="0188F846" w14:textId="77777777" w:rsidR="00624BBE" w:rsidRPr="00AF534B" w:rsidRDefault="00624BBE" w:rsidP="00624BBE">
      <w:pPr>
        <w:pStyle w:val="Heading3"/>
      </w:pPr>
      <w:bookmarkStart w:id="67" w:name="_Toc512333177"/>
      <w:r w:rsidRPr="00AF534B">
        <w:t>Compact Sample-to-Group, new capabilities for tracks, and other improvements</w:t>
      </w:r>
      <w:bookmarkEnd w:id="67"/>
    </w:p>
    <w:p w14:paraId="7EA948E7" w14:textId="77777777" w:rsidR="00624BBE" w:rsidRDefault="00624BBE" w:rsidP="00624BB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624BBE" w:rsidRPr="000E3FA5" w14:paraId="52E135BA" w14:textId="77777777" w:rsidTr="00B112B8">
        <w:tc>
          <w:tcPr>
            <w:tcW w:w="0" w:type="auto"/>
            <w:tcBorders>
              <w:top w:val="single" w:sz="4" w:space="0" w:color="auto"/>
              <w:left w:val="single" w:sz="4" w:space="0" w:color="auto"/>
              <w:bottom w:val="single" w:sz="4" w:space="0" w:color="auto"/>
              <w:right w:val="single" w:sz="4" w:space="0" w:color="auto"/>
            </w:tcBorders>
          </w:tcPr>
          <w:p w14:paraId="3F5EBDF4" w14:textId="77777777" w:rsidR="00624BBE" w:rsidRPr="00AF534B" w:rsidRDefault="00624BBE" w:rsidP="00B112B8">
            <w:pPr>
              <w:jc w:val="center"/>
              <w:rPr>
                <w:b/>
                <w:lang w:val="en-US"/>
              </w:rPr>
            </w:pPr>
            <w:r w:rsidRPr="00AF53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0AA1E92" w14:textId="77777777" w:rsidR="00624BBE" w:rsidRPr="00AF534B" w:rsidRDefault="00624BBE" w:rsidP="00B112B8">
            <w:pPr>
              <w:jc w:val="center"/>
              <w:rPr>
                <w:b/>
                <w:lang w:val="en-US"/>
              </w:rPr>
            </w:pPr>
            <w:r w:rsidRPr="00AF53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9639438" w14:textId="77777777" w:rsidR="00624BBE" w:rsidRPr="00AF534B" w:rsidRDefault="00624BBE" w:rsidP="00B112B8">
            <w:pPr>
              <w:jc w:val="center"/>
              <w:rPr>
                <w:b/>
                <w:lang w:val="en-US"/>
              </w:rPr>
            </w:pPr>
            <w:r w:rsidRPr="00AF53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C39DF44" w14:textId="77777777" w:rsidR="00624BBE" w:rsidRPr="00AF534B" w:rsidRDefault="00624BBE" w:rsidP="00B112B8">
            <w:pPr>
              <w:jc w:val="center"/>
              <w:rPr>
                <w:b/>
                <w:lang w:val="en-US"/>
              </w:rPr>
            </w:pPr>
            <w:r w:rsidRPr="00AF53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3371303" w14:textId="77777777" w:rsidR="00624BBE" w:rsidRPr="00AF534B" w:rsidRDefault="00624BBE" w:rsidP="00B112B8">
            <w:pPr>
              <w:jc w:val="center"/>
              <w:rPr>
                <w:b/>
                <w:lang w:val="en-US"/>
              </w:rPr>
            </w:pPr>
            <w:r w:rsidRPr="00AF534B">
              <w:rPr>
                <w:b/>
                <w:lang w:val="en-US"/>
              </w:rPr>
              <w:t>Short description</w:t>
            </w:r>
          </w:p>
        </w:tc>
      </w:tr>
      <w:tr w:rsidR="00624BBE" w:rsidRPr="00FD1282" w14:paraId="43E81829" w14:textId="77777777" w:rsidTr="00B112B8">
        <w:tc>
          <w:tcPr>
            <w:tcW w:w="0" w:type="auto"/>
            <w:tcBorders>
              <w:top w:val="single" w:sz="4" w:space="0" w:color="auto"/>
              <w:left w:val="single" w:sz="4" w:space="0" w:color="auto"/>
              <w:bottom w:val="single" w:sz="4" w:space="0" w:color="auto"/>
              <w:right w:val="single" w:sz="4" w:space="0" w:color="auto"/>
            </w:tcBorders>
          </w:tcPr>
          <w:p w14:paraId="24D70008" w14:textId="77777777" w:rsidR="00624BBE" w:rsidRPr="00AF534B" w:rsidRDefault="00624BBE" w:rsidP="00B112B8">
            <w:pPr>
              <w:jc w:val="center"/>
              <w:rPr>
                <w:lang w:val="en-US"/>
              </w:rPr>
            </w:pPr>
            <w:r w:rsidRPr="00AF534B">
              <w:rPr>
                <w:lang w:val="en-US"/>
              </w:rPr>
              <w:t>4</w:t>
            </w:r>
          </w:p>
        </w:tc>
        <w:tc>
          <w:tcPr>
            <w:tcW w:w="0" w:type="auto"/>
            <w:tcBorders>
              <w:top w:val="single" w:sz="4" w:space="0" w:color="auto"/>
              <w:left w:val="single" w:sz="4" w:space="0" w:color="auto"/>
              <w:bottom w:val="single" w:sz="4" w:space="0" w:color="auto"/>
              <w:right w:val="single" w:sz="4" w:space="0" w:color="auto"/>
            </w:tcBorders>
          </w:tcPr>
          <w:p w14:paraId="6728F61D" w14:textId="77777777" w:rsidR="00624BBE" w:rsidRPr="00AF534B" w:rsidRDefault="00624BBE" w:rsidP="00B112B8">
            <w:pPr>
              <w:jc w:val="center"/>
              <w:rPr>
                <w:lang w:val="en-US"/>
              </w:rPr>
            </w:pPr>
            <w:r>
              <w:rPr>
                <w:lang w:val="en-US"/>
              </w:rPr>
              <w:t>12</w:t>
            </w:r>
          </w:p>
        </w:tc>
        <w:tc>
          <w:tcPr>
            <w:tcW w:w="0" w:type="auto"/>
            <w:tcBorders>
              <w:top w:val="single" w:sz="4" w:space="0" w:color="auto"/>
              <w:left w:val="single" w:sz="4" w:space="0" w:color="auto"/>
              <w:bottom w:val="single" w:sz="4" w:space="0" w:color="auto"/>
              <w:right w:val="single" w:sz="4" w:space="0" w:color="auto"/>
            </w:tcBorders>
          </w:tcPr>
          <w:p w14:paraId="2976B41E" w14:textId="77777777" w:rsidR="00624BBE" w:rsidRPr="00AF534B" w:rsidRDefault="00624BBE" w:rsidP="00B112B8">
            <w:pPr>
              <w:jc w:val="center"/>
              <w:rPr>
                <w:lang w:val="en-US"/>
              </w:rPr>
            </w:pPr>
            <w:r w:rsidRPr="00AF534B">
              <w:rPr>
                <w:lang w:val="en-US"/>
              </w:rPr>
              <w:t>A1</w:t>
            </w:r>
          </w:p>
        </w:tc>
        <w:tc>
          <w:tcPr>
            <w:tcW w:w="0" w:type="auto"/>
            <w:tcBorders>
              <w:top w:val="single" w:sz="4" w:space="0" w:color="auto"/>
              <w:left w:val="single" w:sz="4" w:space="0" w:color="auto"/>
              <w:bottom w:val="single" w:sz="4" w:space="0" w:color="auto"/>
              <w:right w:val="single" w:sz="4" w:space="0" w:color="auto"/>
            </w:tcBorders>
          </w:tcPr>
          <w:p w14:paraId="49E8A6DC" w14:textId="77777777" w:rsidR="00624BBE" w:rsidRPr="00AF534B" w:rsidRDefault="00624BBE" w:rsidP="00B112B8">
            <w:pPr>
              <w:jc w:val="center"/>
              <w:rPr>
                <w:lang w:val="en-US"/>
              </w:rPr>
            </w:pPr>
            <w:r w:rsidRPr="00AF534B">
              <w:rPr>
                <w:lang w:val="en-US"/>
              </w:rPr>
              <w:t>16934</w:t>
            </w:r>
          </w:p>
        </w:tc>
        <w:tc>
          <w:tcPr>
            <w:tcW w:w="0" w:type="auto"/>
            <w:tcBorders>
              <w:top w:val="single" w:sz="4" w:space="0" w:color="auto"/>
              <w:left w:val="single" w:sz="4" w:space="0" w:color="auto"/>
              <w:bottom w:val="single" w:sz="4" w:space="0" w:color="auto"/>
              <w:right w:val="single" w:sz="4" w:space="0" w:color="auto"/>
            </w:tcBorders>
          </w:tcPr>
          <w:p w14:paraId="7D561617" w14:textId="77777777" w:rsidR="00624BBE" w:rsidRPr="00AF534B" w:rsidRDefault="00624BBE" w:rsidP="00B112B8">
            <w:pPr>
              <w:jc w:val="both"/>
              <w:rPr>
                <w:lang w:val="en-US"/>
              </w:rPr>
            </w:pPr>
            <w:r w:rsidRPr="00AF534B">
              <w:rPr>
                <w:lang w:val="en-US"/>
              </w:rPr>
              <w:t>Motivations</w:t>
            </w:r>
          </w:p>
          <w:p w14:paraId="6A9A7E31" w14:textId="77777777" w:rsidR="00624BBE" w:rsidRPr="00AF534B" w:rsidRDefault="00624BBE" w:rsidP="00B112B8">
            <w:pPr>
              <w:pStyle w:val="Atom"/>
              <w:rPr>
                <w:rFonts w:ascii="Times New Roman" w:hAnsi="Times New Roman"/>
                <w:lang w:val="sv-SE"/>
              </w:rPr>
            </w:pPr>
            <w:r w:rsidRPr="00AF534B">
              <w:rPr>
                <w:rFonts w:ascii="Times New Roman" w:hAnsi="Times New Roman"/>
                <w:bCs/>
                <w:sz w:val="22"/>
              </w:rPr>
              <w:t>Sample groups are increasingly heavily used and there is an opportunity to reduce the size of the mapping box and make files smaller. The file format is being used to carry more diverse kinds of media, and that media needs richer support. There are also various small improvements to be made in various parts of the specification.</w:t>
            </w:r>
          </w:p>
        </w:tc>
      </w:tr>
      <w:tr w:rsidR="00624BBE" w:rsidRPr="00FD1282" w14:paraId="7E943316" w14:textId="77777777" w:rsidTr="00B112B8">
        <w:tc>
          <w:tcPr>
            <w:tcW w:w="0" w:type="auto"/>
            <w:tcBorders>
              <w:top w:val="single" w:sz="4" w:space="0" w:color="auto"/>
              <w:left w:val="single" w:sz="4" w:space="0" w:color="auto"/>
              <w:bottom w:val="single" w:sz="4" w:space="0" w:color="auto"/>
              <w:right w:val="single" w:sz="4" w:space="0" w:color="auto"/>
            </w:tcBorders>
          </w:tcPr>
          <w:p w14:paraId="39F3A820" w14:textId="77777777" w:rsidR="00624BBE" w:rsidRPr="00AF534B" w:rsidRDefault="00624BBE"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3859530" w14:textId="77777777" w:rsidR="00624BBE" w:rsidRPr="00AF534B" w:rsidRDefault="00624BBE"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B929CE" w14:textId="77777777" w:rsidR="00624BBE" w:rsidRPr="00AF534B" w:rsidRDefault="00624BBE"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8595BB" w14:textId="77777777" w:rsidR="00624BBE" w:rsidRPr="00AF534B" w:rsidRDefault="00624BBE"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7CE153A" w14:textId="77777777" w:rsidR="00624BBE" w:rsidRPr="00AF534B" w:rsidRDefault="00624BBE" w:rsidP="00B112B8">
            <w:pPr>
              <w:jc w:val="both"/>
              <w:rPr>
                <w:lang w:val="en-US"/>
              </w:rPr>
            </w:pPr>
            <w:r w:rsidRPr="00AF534B">
              <w:rPr>
                <w:lang w:val="en-US"/>
              </w:rPr>
              <w:t>Objective:</w:t>
            </w:r>
          </w:p>
          <w:p w14:paraId="48113A4C" w14:textId="77777777" w:rsidR="00624BBE" w:rsidRPr="00AF534B" w:rsidRDefault="00624BBE" w:rsidP="00B112B8">
            <w:pPr>
              <w:jc w:val="both"/>
              <w:rPr>
                <w:lang w:val="en-US"/>
              </w:rPr>
            </w:pPr>
            <w:r w:rsidRPr="00AF534B">
              <w:rPr>
                <w:lang w:val="en-US"/>
              </w:rPr>
              <w:t>This admendment will specify following items</w:t>
            </w:r>
          </w:p>
          <w:p w14:paraId="57F6427C" w14:textId="77777777" w:rsidR="00624BBE" w:rsidRPr="00AF534B" w:rsidRDefault="00624BBE" w:rsidP="00B112B8">
            <w:pPr>
              <w:numPr>
                <w:ilvl w:val="0"/>
                <w:numId w:val="38"/>
              </w:numPr>
            </w:pPr>
            <w:r w:rsidRPr="00AF534B">
              <w:t>Stereo pairs in video</w:t>
            </w:r>
          </w:p>
          <w:p w14:paraId="1D6176D3" w14:textId="77777777" w:rsidR="00624BBE" w:rsidRPr="00AF534B" w:rsidRDefault="00624BBE" w:rsidP="00B112B8">
            <w:pPr>
              <w:numPr>
                <w:ilvl w:val="0"/>
                <w:numId w:val="38"/>
              </w:numPr>
            </w:pPr>
            <w:r w:rsidRPr="00AF534B">
              <w:t>Compact sample to group</w:t>
            </w:r>
          </w:p>
          <w:p w14:paraId="3F184615" w14:textId="77777777" w:rsidR="00624BBE" w:rsidRPr="00AF534B" w:rsidRDefault="00624BBE" w:rsidP="00B112B8">
            <w:pPr>
              <w:numPr>
                <w:ilvl w:val="0"/>
                <w:numId w:val="38"/>
              </w:numPr>
            </w:pPr>
            <w:r w:rsidRPr="00AF534B">
              <w:t>Basic multiplexed metadata (but not the advanced stuff)</w:t>
            </w:r>
          </w:p>
          <w:p w14:paraId="21456DC5" w14:textId="77777777" w:rsidR="00624BBE" w:rsidRPr="00AF534B" w:rsidRDefault="00624BBE" w:rsidP="00B112B8">
            <w:pPr>
              <w:numPr>
                <w:ilvl w:val="0"/>
                <w:numId w:val="38"/>
              </w:numPr>
            </w:pPr>
            <w:r w:rsidRPr="00AF534B">
              <w:t>Compatible schemes</w:t>
            </w:r>
          </w:p>
          <w:p w14:paraId="7F90E5BF" w14:textId="77777777" w:rsidR="00624BBE" w:rsidRPr="00AF534B" w:rsidRDefault="00624BBE" w:rsidP="00B112B8">
            <w:pPr>
              <w:numPr>
                <w:ilvl w:val="0"/>
                <w:numId w:val="38"/>
              </w:numPr>
            </w:pPr>
            <w:r w:rsidRPr="00AF534B">
              <w:t xml:space="preserve">Parts of MIME signaling </w:t>
            </w:r>
          </w:p>
          <w:p w14:paraId="74CABFA7" w14:textId="77777777" w:rsidR="00624BBE" w:rsidRPr="00AF534B" w:rsidRDefault="00624BBE" w:rsidP="00B112B8">
            <w:pPr>
              <w:numPr>
                <w:ilvl w:val="0"/>
                <w:numId w:val="38"/>
              </w:numPr>
            </w:pPr>
            <w:r w:rsidRPr="00AF534B">
              <w:t>Spatial track relationships</w:t>
            </w:r>
          </w:p>
          <w:p w14:paraId="21275FD5" w14:textId="77777777" w:rsidR="00624BBE" w:rsidRPr="00AF534B" w:rsidRDefault="00624BBE" w:rsidP="00B112B8">
            <w:pPr>
              <w:numPr>
                <w:ilvl w:val="0"/>
                <w:numId w:val="38"/>
              </w:numPr>
            </w:pPr>
            <w:r w:rsidRPr="00AF534B">
              <w:t xml:space="preserve">Track groups and IDs </w:t>
            </w:r>
          </w:p>
        </w:tc>
      </w:tr>
    </w:tbl>
    <w:p w14:paraId="4B342732" w14:textId="77777777" w:rsidR="00624BBE" w:rsidRPr="00A23354" w:rsidRDefault="00624BBE" w:rsidP="004F6EC6"/>
    <w:p w14:paraId="141301F5" w14:textId="77777777" w:rsidR="00FD2898" w:rsidRPr="000E3FA5" w:rsidRDefault="00FD2898" w:rsidP="00FD2898">
      <w:pPr>
        <w:pStyle w:val="Heading3"/>
      </w:pPr>
      <w:bookmarkStart w:id="68" w:name="_Toc512333178"/>
      <w:r w:rsidRPr="000E3FA5">
        <w:t xml:space="preserve">Partial File </w:t>
      </w:r>
      <w:r>
        <w:t>Format</w:t>
      </w:r>
      <w:bookmarkEnd w:id="68"/>
    </w:p>
    <w:p w14:paraId="141301F6" w14:textId="77777777" w:rsidR="00FD2898" w:rsidRPr="000E3FA5" w:rsidRDefault="00FD2898" w:rsidP="00FD28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FD2898" w:rsidRPr="000E3FA5" w14:paraId="141301FC" w14:textId="77777777" w:rsidTr="00FD2898">
        <w:tc>
          <w:tcPr>
            <w:tcW w:w="0" w:type="auto"/>
            <w:tcBorders>
              <w:top w:val="single" w:sz="4" w:space="0" w:color="auto"/>
              <w:left w:val="single" w:sz="4" w:space="0" w:color="auto"/>
              <w:bottom w:val="single" w:sz="4" w:space="0" w:color="auto"/>
              <w:right w:val="single" w:sz="4" w:space="0" w:color="auto"/>
            </w:tcBorders>
          </w:tcPr>
          <w:p w14:paraId="141301F7" w14:textId="77777777" w:rsidR="00FD2898" w:rsidRPr="000E3FA5" w:rsidRDefault="00FD2898" w:rsidP="00FD2898">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1F8" w14:textId="77777777" w:rsidR="00FD2898" w:rsidRPr="000E3FA5" w:rsidRDefault="00FD2898" w:rsidP="00FD2898">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1F9" w14:textId="77777777" w:rsidR="00FD2898" w:rsidRPr="000E3FA5" w:rsidRDefault="00FD2898" w:rsidP="00FD2898">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1FA" w14:textId="77777777" w:rsidR="00FD2898" w:rsidRPr="000E3FA5" w:rsidRDefault="00FD2898" w:rsidP="00FD2898">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1FB" w14:textId="77777777" w:rsidR="00FD2898" w:rsidRPr="000E3FA5" w:rsidRDefault="00FD2898" w:rsidP="00FD2898">
            <w:pPr>
              <w:jc w:val="center"/>
              <w:rPr>
                <w:b/>
                <w:lang w:val="en-US"/>
              </w:rPr>
            </w:pPr>
            <w:r w:rsidRPr="000E3FA5">
              <w:rPr>
                <w:b/>
                <w:lang w:val="en-US"/>
              </w:rPr>
              <w:t>Short description</w:t>
            </w:r>
          </w:p>
        </w:tc>
      </w:tr>
      <w:tr w:rsidR="00FD2898" w:rsidRPr="00BC0362" w14:paraId="14130203" w14:textId="77777777" w:rsidTr="00FD2898">
        <w:tc>
          <w:tcPr>
            <w:tcW w:w="0" w:type="auto"/>
            <w:tcBorders>
              <w:top w:val="single" w:sz="4" w:space="0" w:color="auto"/>
              <w:left w:val="single" w:sz="4" w:space="0" w:color="auto"/>
              <w:bottom w:val="single" w:sz="4" w:space="0" w:color="auto"/>
              <w:right w:val="single" w:sz="4" w:space="0" w:color="auto"/>
            </w:tcBorders>
          </w:tcPr>
          <w:p w14:paraId="141301FD" w14:textId="77777777" w:rsidR="00FD2898" w:rsidRDefault="00FD2898" w:rsidP="00FD2898">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141301FE" w14:textId="77777777" w:rsidR="00FD2898" w:rsidRPr="000E3FA5" w:rsidRDefault="00FD2898" w:rsidP="00FD2898">
            <w:pPr>
              <w:jc w:val="center"/>
              <w:rPr>
                <w:lang w:val="en-US"/>
              </w:rPr>
            </w:pPr>
            <w:r w:rsidRPr="000E3FA5">
              <w:rPr>
                <w:lang w:val="en-US"/>
              </w:rPr>
              <w:t>1</w:t>
            </w:r>
            <w:r>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1FF" w14:textId="77777777" w:rsidR="00FD2898" w:rsidRDefault="00FD2898" w:rsidP="00FD2898">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200" w14:textId="77777777" w:rsidR="00FD2898" w:rsidRPr="000E3FA5" w:rsidRDefault="00FD2898" w:rsidP="00FD2898">
            <w:pPr>
              <w:jc w:val="center"/>
              <w:rPr>
                <w:lang w:val="en-US"/>
              </w:rPr>
            </w:pPr>
            <w:r>
              <w:rPr>
                <w:lang w:val="en-US"/>
              </w:rPr>
              <w:t>16837</w:t>
            </w:r>
          </w:p>
        </w:tc>
        <w:tc>
          <w:tcPr>
            <w:tcW w:w="0" w:type="auto"/>
            <w:tcBorders>
              <w:top w:val="single" w:sz="4" w:space="0" w:color="auto"/>
              <w:left w:val="single" w:sz="4" w:space="0" w:color="auto"/>
              <w:bottom w:val="single" w:sz="4" w:space="0" w:color="auto"/>
              <w:right w:val="single" w:sz="4" w:space="0" w:color="auto"/>
            </w:tcBorders>
          </w:tcPr>
          <w:p w14:paraId="14130201" w14:textId="77777777" w:rsidR="00FD2898" w:rsidRDefault="00FD2898" w:rsidP="00FD2898">
            <w:pPr>
              <w:jc w:val="both"/>
            </w:pPr>
            <w:r>
              <w:t>Motivations:</w:t>
            </w:r>
          </w:p>
          <w:p w14:paraId="14130202" w14:textId="77777777" w:rsidR="00FD2898" w:rsidRPr="000E3FA5" w:rsidRDefault="00FD2898" w:rsidP="00FD2898">
            <w:pPr>
              <w:jc w:val="both"/>
            </w:pPr>
            <w:r>
              <w:t xml:space="preserve">Need for </w:t>
            </w:r>
            <w:r w:rsidRPr="000E3FA5">
              <w:t>a storage and exchange format for other file formats delivered over lossy channels.</w:t>
            </w:r>
          </w:p>
        </w:tc>
      </w:tr>
      <w:tr w:rsidR="00FD2898" w:rsidRPr="00BC0362" w14:paraId="1413020C" w14:textId="77777777" w:rsidTr="00FD2898">
        <w:tc>
          <w:tcPr>
            <w:tcW w:w="0" w:type="auto"/>
            <w:tcBorders>
              <w:top w:val="single" w:sz="4" w:space="0" w:color="auto"/>
              <w:left w:val="single" w:sz="4" w:space="0" w:color="auto"/>
              <w:bottom w:val="single" w:sz="4" w:space="0" w:color="auto"/>
              <w:right w:val="single" w:sz="4" w:space="0" w:color="auto"/>
            </w:tcBorders>
          </w:tcPr>
          <w:p w14:paraId="14130204"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5"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6"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7" w14:textId="77777777" w:rsidR="00FD2898" w:rsidRPr="000E3FA5" w:rsidRDefault="00FD2898" w:rsidP="00FD289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08" w14:textId="77777777" w:rsidR="00FD2898" w:rsidRPr="000E3FA5" w:rsidRDefault="00FD2898" w:rsidP="00FD2898">
            <w:pPr>
              <w:jc w:val="both"/>
            </w:pPr>
            <w:r>
              <w:t>Objectives:</w:t>
            </w:r>
          </w:p>
          <w:p w14:paraId="14130209" w14:textId="77777777" w:rsidR="00FD2898" w:rsidRPr="000E3FA5" w:rsidRDefault="00FD2898" w:rsidP="00FD2898">
            <w:pPr>
              <w:numPr>
                <w:ilvl w:val="0"/>
                <w:numId w:val="23"/>
              </w:numPr>
              <w:jc w:val="both"/>
              <w:rPr>
                <w:lang w:eastAsia="ko-KR"/>
              </w:rPr>
            </w:pPr>
            <w:r w:rsidRPr="000E3FA5">
              <w:rPr>
                <w:lang w:eastAsia="ko-KR"/>
              </w:rPr>
              <w:t>Reception data, which provides means to store the received data and document transmission information such as lost byte ranges or whether the corrupted/lost bytes are present in the file.</w:t>
            </w:r>
          </w:p>
          <w:p w14:paraId="1413020A" w14:textId="77777777" w:rsidR="00FD2898" w:rsidRPr="000E3FA5" w:rsidRDefault="00FD2898" w:rsidP="00FD2898">
            <w:pPr>
              <w:numPr>
                <w:ilvl w:val="0"/>
                <w:numId w:val="23"/>
              </w:numPr>
              <w:jc w:val="both"/>
              <w:rPr>
                <w:lang w:eastAsia="ko-KR"/>
              </w:rPr>
            </w:pPr>
            <w:r w:rsidRPr="000E3FA5">
              <w:rPr>
                <w:lang w:eastAsia="ko-KR"/>
              </w:rPr>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1413020B" w14:textId="77777777" w:rsidR="00FD2898" w:rsidRPr="000E3FA5" w:rsidRDefault="00FD2898" w:rsidP="00FD2898">
            <w:pPr>
              <w:numPr>
                <w:ilvl w:val="0"/>
                <w:numId w:val="23"/>
              </w:numPr>
              <w:jc w:val="both"/>
            </w:pPr>
            <w:r w:rsidRPr="000E3FA5">
              <w:rPr>
                <w:lang w:eastAsia="ko-KR"/>
              </w:rPr>
              <w:t>File format specific information, which depend on the type of file stored as a partial file; this specification only defines additionnal tools for files based on ISO/IEC 14496-12.</w:t>
            </w:r>
          </w:p>
        </w:tc>
      </w:tr>
    </w:tbl>
    <w:p w14:paraId="1413020D" w14:textId="77777777" w:rsidR="00FD2898" w:rsidRDefault="00FD2898" w:rsidP="00FD2898">
      <w:pPr>
        <w:rPr>
          <w:highlight w:val="yellow"/>
        </w:rPr>
      </w:pPr>
    </w:p>
    <w:p w14:paraId="6C136077" w14:textId="77777777" w:rsidR="00653182" w:rsidRPr="007D504B" w:rsidRDefault="00653182" w:rsidP="00653182">
      <w:pPr>
        <w:pStyle w:val="Heading3"/>
      </w:pPr>
      <w:bookmarkStart w:id="69" w:name="_Toc512333179"/>
      <w:r w:rsidRPr="007D504B">
        <w:t>Interactivity Support in File Format</w:t>
      </w:r>
      <w:bookmarkEnd w:id="69"/>
    </w:p>
    <w:p w14:paraId="3E689956" w14:textId="77777777" w:rsidR="00653182" w:rsidRPr="007D504B" w:rsidRDefault="00653182" w:rsidP="006531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136"/>
      </w:tblGrid>
      <w:tr w:rsidR="00653182" w:rsidRPr="007D504B" w14:paraId="42BC762A" w14:textId="77777777" w:rsidTr="00B112B8">
        <w:tc>
          <w:tcPr>
            <w:tcW w:w="0" w:type="auto"/>
            <w:tcBorders>
              <w:top w:val="single" w:sz="4" w:space="0" w:color="auto"/>
              <w:left w:val="single" w:sz="4" w:space="0" w:color="auto"/>
              <w:bottom w:val="single" w:sz="4" w:space="0" w:color="auto"/>
              <w:right w:val="single" w:sz="4" w:space="0" w:color="auto"/>
            </w:tcBorders>
          </w:tcPr>
          <w:p w14:paraId="4DCF457E" w14:textId="77777777" w:rsidR="00653182" w:rsidRPr="007D504B" w:rsidRDefault="00653182" w:rsidP="00B112B8">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3A9D708" w14:textId="77777777" w:rsidR="00653182" w:rsidRPr="007D504B" w:rsidRDefault="00653182" w:rsidP="00B112B8">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5AB02BB" w14:textId="77777777" w:rsidR="00653182" w:rsidRPr="007D504B" w:rsidRDefault="00653182" w:rsidP="00B112B8">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C949BF2" w14:textId="77777777" w:rsidR="00653182" w:rsidRPr="007D504B" w:rsidRDefault="00653182" w:rsidP="00B112B8">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C2F6ED9" w14:textId="77777777" w:rsidR="00653182" w:rsidRPr="007D504B" w:rsidRDefault="00653182" w:rsidP="00B112B8">
            <w:pPr>
              <w:jc w:val="center"/>
              <w:rPr>
                <w:b/>
                <w:lang w:val="en-US"/>
              </w:rPr>
            </w:pPr>
            <w:r w:rsidRPr="007D504B">
              <w:rPr>
                <w:b/>
                <w:lang w:val="en-US"/>
              </w:rPr>
              <w:t>Short description</w:t>
            </w:r>
          </w:p>
        </w:tc>
      </w:tr>
      <w:tr w:rsidR="00653182" w:rsidRPr="00FD1282" w14:paraId="320DBE13" w14:textId="77777777" w:rsidTr="00B112B8">
        <w:tc>
          <w:tcPr>
            <w:tcW w:w="0" w:type="auto"/>
            <w:tcBorders>
              <w:top w:val="single" w:sz="4" w:space="0" w:color="auto"/>
              <w:left w:val="single" w:sz="4" w:space="0" w:color="auto"/>
              <w:bottom w:val="single" w:sz="4" w:space="0" w:color="auto"/>
              <w:right w:val="single" w:sz="4" w:space="0" w:color="auto"/>
            </w:tcBorders>
          </w:tcPr>
          <w:p w14:paraId="530E027F" w14:textId="77777777" w:rsidR="00653182" w:rsidRPr="007D504B" w:rsidRDefault="00653182" w:rsidP="00B112B8">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5B82A8CA" w14:textId="77777777" w:rsidR="00653182" w:rsidRPr="007D504B" w:rsidRDefault="00653182" w:rsidP="00B112B8">
            <w:pPr>
              <w:jc w:val="center"/>
              <w:rPr>
                <w:lang w:val="en-US"/>
              </w:rPr>
            </w:pPr>
            <w:r>
              <w:rPr>
                <w:lang w:val="en-US"/>
              </w:rPr>
              <w:t>15</w:t>
            </w:r>
          </w:p>
        </w:tc>
        <w:tc>
          <w:tcPr>
            <w:tcW w:w="0" w:type="auto"/>
            <w:tcBorders>
              <w:top w:val="single" w:sz="4" w:space="0" w:color="auto"/>
              <w:left w:val="single" w:sz="4" w:space="0" w:color="auto"/>
              <w:bottom w:val="single" w:sz="4" w:space="0" w:color="auto"/>
              <w:right w:val="single" w:sz="4" w:space="0" w:color="auto"/>
            </w:tcBorders>
          </w:tcPr>
          <w:p w14:paraId="3E922161" w14:textId="77777777" w:rsidR="00653182" w:rsidRPr="007D504B" w:rsidRDefault="00653182" w:rsidP="00B112B8">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07175178" w14:textId="77777777" w:rsidR="00653182" w:rsidRPr="007D504B" w:rsidRDefault="00653182"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9D2A28" w14:textId="77777777" w:rsidR="00653182" w:rsidRDefault="00653182" w:rsidP="00B112B8">
            <w:pPr>
              <w:jc w:val="both"/>
            </w:pPr>
            <w:r>
              <w:t>Motivations:</w:t>
            </w:r>
          </w:p>
          <w:p w14:paraId="3C6717E6" w14:textId="77777777" w:rsidR="00653182" w:rsidRPr="007D504B" w:rsidRDefault="00653182" w:rsidP="00B112B8">
            <w:pPr>
              <w:jc w:val="both"/>
            </w:pPr>
            <w:r w:rsidRPr="007D504B">
              <w:t xml:space="preserve">Generally, different types of clients and services exist and it may </w:t>
            </w:r>
            <w:r>
              <w:t>b</w:t>
            </w:r>
            <w:r w:rsidRPr="007D504B">
              <w:t>e desir</w:t>
            </w:r>
            <w:r>
              <w:t>abl</w:t>
            </w:r>
            <w:r w:rsidRPr="007D504B">
              <w:t>e to provide a service to different types of clients</w:t>
            </w:r>
            <w:r>
              <w:t xml:space="preserve"> some of which may </w:t>
            </w:r>
            <w:r w:rsidRPr="007D504B">
              <w:t>only support a basic functionality, whereas others support advanced functionality.</w:t>
            </w:r>
          </w:p>
          <w:p w14:paraId="5A0CA473" w14:textId="77777777" w:rsidR="00653182" w:rsidRPr="007D504B" w:rsidRDefault="00653182" w:rsidP="00B112B8">
            <w:pPr>
              <w:jc w:val="both"/>
            </w:pPr>
            <w:r w:rsidRPr="007D504B">
              <w:t xml:space="preserve">A main requirement for the service provider is the ability to send media time synchronized graphics, overlay, interactive data, any type of web data </w:t>
            </w:r>
            <w:r>
              <w:t>etc.</w:t>
            </w:r>
            <w:r w:rsidRPr="007D504B">
              <w:t xml:space="preserve"> while not defining the application environment for itself.</w:t>
            </w:r>
          </w:p>
        </w:tc>
      </w:tr>
      <w:tr w:rsidR="00653182" w:rsidRPr="00FD1282" w14:paraId="0B5FA6F9" w14:textId="77777777" w:rsidTr="00B112B8">
        <w:tc>
          <w:tcPr>
            <w:tcW w:w="0" w:type="auto"/>
            <w:tcBorders>
              <w:top w:val="single" w:sz="4" w:space="0" w:color="auto"/>
              <w:left w:val="single" w:sz="4" w:space="0" w:color="auto"/>
              <w:bottom w:val="single" w:sz="4" w:space="0" w:color="auto"/>
              <w:right w:val="single" w:sz="4" w:space="0" w:color="auto"/>
            </w:tcBorders>
          </w:tcPr>
          <w:p w14:paraId="5441A0C3" w14:textId="77777777" w:rsidR="00653182" w:rsidRPr="007D504B" w:rsidRDefault="00653182"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C14C14" w14:textId="77777777" w:rsidR="00653182" w:rsidRPr="007D504B" w:rsidRDefault="00653182"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690830B" w14:textId="77777777" w:rsidR="00653182" w:rsidRPr="007D504B" w:rsidRDefault="00653182"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000680" w14:textId="77777777" w:rsidR="00653182" w:rsidRPr="007D504B" w:rsidRDefault="00653182"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9063D9B" w14:textId="77777777" w:rsidR="00653182" w:rsidRDefault="00653182" w:rsidP="00B112B8">
            <w:pPr>
              <w:rPr>
                <w:lang w:eastAsia="ko-KR"/>
              </w:rPr>
            </w:pPr>
            <w:r>
              <w:rPr>
                <w:lang w:eastAsia="ko-KR"/>
              </w:rPr>
              <w:t>Objectives:</w:t>
            </w:r>
          </w:p>
          <w:p w14:paraId="5F764CBB" w14:textId="77777777" w:rsidR="00653182" w:rsidRPr="007D504B" w:rsidRDefault="00653182" w:rsidP="00B112B8">
            <w:pPr>
              <w:numPr>
                <w:ilvl w:val="0"/>
                <w:numId w:val="22"/>
              </w:numPr>
              <w:jc w:val="both"/>
              <w:rPr>
                <w:lang w:eastAsia="ko-KR"/>
              </w:rPr>
            </w:pPr>
            <w:r>
              <w:rPr>
                <w:lang w:eastAsia="ko-KR"/>
              </w:rPr>
              <w:t xml:space="preserve">Data </w:t>
            </w:r>
            <w:r w:rsidRPr="007D504B">
              <w:rPr>
                <w:lang w:eastAsia="ko-KR"/>
              </w:rPr>
              <w:t>carr</w:t>
            </w:r>
            <w:r>
              <w:rPr>
                <w:lang w:eastAsia="ko-KR"/>
              </w:rPr>
              <w:t>iage and synchronization</w:t>
            </w:r>
          </w:p>
          <w:p w14:paraId="586A9193" w14:textId="77777777" w:rsidR="00653182" w:rsidRPr="007D504B" w:rsidRDefault="00653182" w:rsidP="00B112B8">
            <w:pPr>
              <w:numPr>
                <w:ilvl w:val="0"/>
                <w:numId w:val="22"/>
              </w:numPr>
              <w:jc w:val="both"/>
            </w:pPr>
            <w:r>
              <w:rPr>
                <w:lang w:eastAsia="ko-KR"/>
              </w:rPr>
              <w:t>D</w:t>
            </w:r>
            <w:r w:rsidRPr="007D504B">
              <w:rPr>
                <w:lang w:eastAsia="ko-KR"/>
              </w:rPr>
              <w:t>efin</w:t>
            </w:r>
            <w:r>
              <w:rPr>
                <w:lang w:eastAsia="ko-KR"/>
              </w:rPr>
              <w:t>ition of</w:t>
            </w:r>
            <w:r w:rsidRPr="007D504B">
              <w:rPr>
                <w:lang w:eastAsia="ko-KR"/>
              </w:rPr>
              <w:t xml:space="preserve"> the syntax and semantics of the data</w:t>
            </w:r>
          </w:p>
        </w:tc>
      </w:tr>
    </w:tbl>
    <w:p w14:paraId="6F954784" w14:textId="77777777" w:rsidR="00653182" w:rsidRPr="00D52D64" w:rsidRDefault="00653182" w:rsidP="00653182"/>
    <w:p w14:paraId="1413020E" w14:textId="77777777" w:rsidR="004F6EC6" w:rsidRDefault="004F6EC6" w:rsidP="007D504B">
      <w:pPr>
        <w:pStyle w:val="Heading2"/>
        <w:tabs>
          <w:tab w:val="clear" w:pos="718"/>
          <w:tab w:val="num" w:pos="576"/>
        </w:tabs>
        <w:ind w:left="576"/>
        <w:rPr>
          <w:lang w:val="en-US"/>
        </w:rPr>
      </w:pPr>
      <w:bookmarkStart w:id="70" w:name="_Toc512333180"/>
      <w:r w:rsidRPr="00DE622C">
        <w:rPr>
          <w:lang w:val="en-US"/>
        </w:rPr>
        <w:t>Carriage of NAL unit structured video in ISO BMFF</w:t>
      </w:r>
      <w:bookmarkEnd w:id="70"/>
    </w:p>
    <w:p w14:paraId="1413023B" w14:textId="77777777" w:rsidR="006B209C" w:rsidRPr="00EE2D88" w:rsidRDefault="006B209C" w:rsidP="006B209C">
      <w:pPr>
        <w:pStyle w:val="Heading3"/>
        <w:rPr>
          <w:highlight w:val="yellow"/>
        </w:rPr>
      </w:pPr>
      <w:bookmarkStart w:id="71" w:name="_Toc512333181"/>
      <w:r w:rsidRPr="00EE2D88">
        <w:rPr>
          <w:highlight w:val="yellow"/>
        </w:rPr>
        <w:t>Additional Brands</w:t>
      </w:r>
      <w:bookmarkEnd w:id="71"/>
    </w:p>
    <w:p w14:paraId="1413023C" w14:textId="77777777" w:rsidR="006B209C" w:rsidRPr="000E3FA5" w:rsidRDefault="006B209C" w:rsidP="006B2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4637"/>
      </w:tblGrid>
      <w:tr w:rsidR="006B209C" w:rsidRPr="000E3FA5" w14:paraId="14130242" w14:textId="77777777" w:rsidTr="004903BA">
        <w:tc>
          <w:tcPr>
            <w:tcW w:w="0" w:type="auto"/>
            <w:tcBorders>
              <w:top w:val="single" w:sz="4" w:space="0" w:color="auto"/>
              <w:left w:val="single" w:sz="4" w:space="0" w:color="auto"/>
              <w:bottom w:val="single" w:sz="4" w:space="0" w:color="auto"/>
              <w:right w:val="single" w:sz="4" w:space="0" w:color="auto"/>
            </w:tcBorders>
          </w:tcPr>
          <w:p w14:paraId="1413023D"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3E"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3F"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40"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41" w14:textId="77777777" w:rsidR="006B209C" w:rsidRPr="000E3FA5" w:rsidRDefault="006B209C" w:rsidP="00A31FF1">
            <w:pPr>
              <w:jc w:val="center"/>
              <w:rPr>
                <w:b/>
                <w:lang w:val="en-US"/>
              </w:rPr>
            </w:pPr>
            <w:r w:rsidRPr="000E3FA5">
              <w:rPr>
                <w:b/>
                <w:lang w:val="en-US"/>
              </w:rPr>
              <w:t>Short description</w:t>
            </w:r>
          </w:p>
        </w:tc>
      </w:tr>
      <w:tr w:rsidR="001604BF" w:rsidRPr="000E3FA5" w14:paraId="14130248" w14:textId="77777777" w:rsidTr="004903BA">
        <w:tc>
          <w:tcPr>
            <w:tcW w:w="0" w:type="auto"/>
            <w:tcBorders>
              <w:top w:val="single" w:sz="4" w:space="0" w:color="auto"/>
              <w:left w:val="single" w:sz="4" w:space="0" w:color="auto"/>
              <w:bottom w:val="single" w:sz="4" w:space="0" w:color="auto"/>
              <w:right w:val="single" w:sz="4" w:space="0" w:color="auto"/>
            </w:tcBorders>
          </w:tcPr>
          <w:p w14:paraId="14130243" w14:textId="77777777" w:rsidR="001604BF" w:rsidRPr="001604BF" w:rsidRDefault="001604BF" w:rsidP="001604BF">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4130244" w14:textId="77777777" w:rsidR="001604BF" w:rsidRPr="001604BF" w:rsidRDefault="001604BF" w:rsidP="001604BF">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14130245" w14:textId="77777777" w:rsidR="001604BF" w:rsidRPr="001604BF" w:rsidRDefault="001604BF" w:rsidP="001604BF">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246" w14:textId="77777777" w:rsidR="001604BF" w:rsidRPr="001604BF" w:rsidRDefault="004903BA" w:rsidP="001604BF">
            <w:pPr>
              <w:jc w:val="center"/>
              <w:rPr>
                <w:lang w:val="en-US"/>
              </w:rPr>
            </w:pPr>
            <w:r w:rsidRPr="004903BA">
              <w:rPr>
                <w:lang w:val="en-US"/>
              </w:rPr>
              <w:t>16788</w:t>
            </w:r>
          </w:p>
        </w:tc>
        <w:tc>
          <w:tcPr>
            <w:tcW w:w="0" w:type="auto"/>
            <w:tcBorders>
              <w:top w:val="single" w:sz="4" w:space="0" w:color="auto"/>
              <w:left w:val="single" w:sz="4" w:space="0" w:color="auto"/>
              <w:bottom w:val="single" w:sz="4" w:space="0" w:color="auto"/>
              <w:right w:val="single" w:sz="4" w:space="0" w:color="auto"/>
            </w:tcBorders>
          </w:tcPr>
          <w:p w14:paraId="14130247" w14:textId="77777777" w:rsidR="001604BF" w:rsidRPr="00F31C6E" w:rsidRDefault="001604BF" w:rsidP="001604BF">
            <w:pPr>
              <w:rPr>
                <w:highlight w:val="yellow"/>
                <w:lang w:val="en-US"/>
              </w:rPr>
            </w:pPr>
            <w:r w:rsidRPr="00F31C6E">
              <w:rPr>
                <w:highlight w:val="yellow"/>
                <w:lang w:val="en-US"/>
              </w:rPr>
              <w:t>Motivations:</w:t>
            </w:r>
          </w:p>
        </w:tc>
      </w:tr>
      <w:tr w:rsidR="001604BF" w:rsidRPr="00FD1282" w14:paraId="1413024F" w14:textId="77777777" w:rsidTr="004903BA">
        <w:tc>
          <w:tcPr>
            <w:tcW w:w="0" w:type="auto"/>
            <w:tcBorders>
              <w:top w:val="single" w:sz="4" w:space="0" w:color="auto"/>
              <w:left w:val="single" w:sz="4" w:space="0" w:color="auto"/>
              <w:bottom w:val="single" w:sz="4" w:space="0" w:color="auto"/>
              <w:right w:val="single" w:sz="4" w:space="0" w:color="auto"/>
            </w:tcBorders>
          </w:tcPr>
          <w:p w14:paraId="14130249"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A"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B"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C"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4D" w14:textId="77777777" w:rsidR="001604BF" w:rsidRDefault="001604BF" w:rsidP="001604BF">
            <w:pPr>
              <w:jc w:val="both"/>
              <w:rPr>
                <w:lang w:val="en-US"/>
              </w:rPr>
            </w:pPr>
            <w:r>
              <w:rPr>
                <w:lang w:val="en-US"/>
              </w:rPr>
              <w:t>Objectve:</w:t>
            </w:r>
          </w:p>
          <w:p w14:paraId="1413024E" w14:textId="77777777" w:rsidR="001604BF" w:rsidRPr="002E7F7A" w:rsidRDefault="001604BF" w:rsidP="001604BF">
            <w:pPr>
              <w:jc w:val="both"/>
            </w:pPr>
            <w:r w:rsidRPr="000E3FA5">
              <w:rPr>
                <w:lang w:val="en-US"/>
              </w:rPr>
              <w:t>T</w:t>
            </w:r>
            <w:r>
              <w:rPr>
                <w:lang w:val="en-US"/>
              </w:rPr>
              <w:t>o</w:t>
            </w:r>
            <w:r w:rsidRPr="000E3FA5">
              <w:rPr>
                <w:lang w:val="en-US"/>
              </w:rPr>
              <w:t xml:space="preserve"> define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14130250" w14:textId="77777777" w:rsidR="00CA6244" w:rsidRPr="00093CB2" w:rsidRDefault="00CA6244" w:rsidP="00CA6244"/>
    <w:p w14:paraId="1413029E" w14:textId="77777777" w:rsidR="0071773A" w:rsidRDefault="0071773A" w:rsidP="007D504B">
      <w:pPr>
        <w:pStyle w:val="Heading2"/>
        <w:tabs>
          <w:tab w:val="clear" w:pos="718"/>
          <w:tab w:val="num" w:pos="576"/>
        </w:tabs>
        <w:ind w:left="576"/>
        <w:rPr>
          <w:lang w:val="en-US"/>
        </w:rPr>
      </w:pPr>
      <w:bookmarkStart w:id="72" w:name="_Toc512333182"/>
      <w:r w:rsidRPr="00DE622C">
        <w:rPr>
          <w:lang w:val="en-US"/>
        </w:rPr>
        <w:t>M</w:t>
      </w:r>
      <w:r w:rsidR="00BE57CC">
        <w:rPr>
          <w:lang w:val="en-US"/>
        </w:rPr>
        <w:t xml:space="preserve">PEG </w:t>
      </w:r>
      <w:r w:rsidRPr="00DE622C">
        <w:rPr>
          <w:lang w:val="en-US"/>
        </w:rPr>
        <w:t>M</w:t>
      </w:r>
      <w:r w:rsidR="00BE57CC">
        <w:rPr>
          <w:lang w:val="en-US"/>
        </w:rPr>
        <w:t xml:space="preserve">edia </w:t>
      </w:r>
      <w:r w:rsidRPr="00DE622C">
        <w:rPr>
          <w:lang w:val="en-US"/>
        </w:rPr>
        <w:t>T</w:t>
      </w:r>
      <w:r w:rsidR="00BE57CC">
        <w:rPr>
          <w:lang w:val="en-US"/>
        </w:rPr>
        <w:t>ransport</w:t>
      </w:r>
      <w:bookmarkEnd w:id="72"/>
    </w:p>
    <w:p w14:paraId="141302CC" w14:textId="77777777" w:rsidR="005C00D1" w:rsidRPr="005F6B10" w:rsidRDefault="005C00D1" w:rsidP="00682261">
      <w:pPr>
        <w:pStyle w:val="Heading3"/>
        <w:rPr>
          <w:highlight w:val="yellow"/>
          <w:lang w:val="en-US"/>
        </w:rPr>
      </w:pPr>
      <w:bookmarkStart w:id="73" w:name="_Toc512333183"/>
      <w:r w:rsidRPr="005F6B10">
        <w:rPr>
          <w:highlight w:val="yellow"/>
          <w:lang w:val="en-US"/>
        </w:rPr>
        <w:t>CDN support</w:t>
      </w:r>
      <w:bookmarkEnd w:id="73"/>
    </w:p>
    <w:p w14:paraId="141302CD" w14:textId="77777777" w:rsidR="005C00D1" w:rsidRPr="007D504B" w:rsidRDefault="005C00D1" w:rsidP="005C00D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5C00D1" w:rsidRPr="007D504B" w14:paraId="141302D3" w14:textId="77777777" w:rsidTr="00A35028">
        <w:tc>
          <w:tcPr>
            <w:tcW w:w="0" w:type="auto"/>
            <w:tcBorders>
              <w:top w:val="single" w:sz="4" w:space="0" w:color="auto"/>
              <w:left w:val="single" w:sz="4" w:space="0" w:color="auto"/>
              <w:bottom w:val="single" w:sz="4" w:space="0" w:color="auto"/>
              <w:right w:val="single" w:sz="4" w:space="0" w:color="auto"/>
            </w:tcBorders>
          </w:tcPr>
          <w:p w14:paraId="141302CE" w14:textId="77777777" w:rsidR="005C00D1" w:rsidRPr="005C6F40" w:rsidRDefault="005C00D1" w:rsidP="002C7704">
            <w:pPr>
              <w:jc w:val="center"/>
              <w:rPr>
                <w:b/>
                <w:highlight w:val="yellow"/>
                <w:lang w:val="en-US"/>
              </w:rPr>
            </w:pPr>
            <w:r w:rsidRPr="005C6F40">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CF" w14:textId="77777777" w:rsidR="005C00D1" w:rsidRPr="005C6F40" w:rsidRDefault="005C00D1" w:rsidP="002C7704">
            <w:pPr>
              <w:jc w:val="center"/>
              <w:rPr>
                <w:b/>
                <w:highlight w:val="yellow"/>
                <w:lang w:val="en-US"/>
              </w:rPr>
            </w:pPr>
            <w:r w:rsidRPr="005C6F40">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2D0" w14:textId="77777777" w:rsidR="005C00D1" w:rsidRPr="005C6F40" w:rsidRDefault="005C00D1" w:rsidP="002C7704">
            <w:pPr>
              <w:jc w:val="center"/>
              <w:rPr>
                <w:b/>
                <w:highlight w:val="yellow"/>
                <w:lang w:val="en-US"/>
              </w:rPr>
            </w:pPr>
            <w:r w:rsidRPr="005C6F40">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D1" w14:textId="77777777" w:rsidR="005C00D1" w:rsidRPr="005C6F40" w:rsidRDefault="005C00D1" w:rsidP="002C7704">
            <w:pPr>
              <w:jc w:val="center"/>
              <w:rPr>
                <w:b/>
                <w:highlight w:val="yellow"/>
                <w:lang w:val="en-US"/>
              </w:rPr>
            </w:pPr>
            <w:r w:rsidRPr="005C6F40">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D2" w14:textId="77777777" w:rsidR="005C00D1" w:rsidRPr="005C6F40" w:rsidRDefault="005C00D1" w:rsidP="002C7704">
            <w:pPr>
              <w:jc w:val="center"/>
              <w:rPr>
                <w:b/>
                <w:highlight w:val="yellow"/>
                <w:lang w:val="en-US"/>
              </w:rPr>
            </w:pPr>
            <w:r w:rsidRPr="005C6F40">
              <w:rPr>
                <w:b/>
                <w:highlight w:val="yellow"/>
                <w:lang w:val="en-US"/>
              </w:rPr>
              <w:t>Short description</w:t>
            </w:r>
          </w:p>
        </w:tc>
      </w:tr>
      <w:tr w:rsidR="00FE7411" w:rsidRPr="00E26FDC" w14:paraId="141302DA" w14:textId="77777777" w:rsidTr="00A35028">
        <w:tc>
          <w:tcPr>
            <w:tcW w:w="0" w:type="auto"/>
            <w:tcBorders>
              <w:top w:val="single" w:sz="4" w:space="0" w:color="auto"/>
              <w:left w:val="single" w:sz="4" w:space="0" w:color="auto"/>
              <w:bottom w:val="single" w:sz="4" w:space="0" w:color="auto"/>
              <w:right w:val="single" w:sz="4" w:space="0" w:color="auto"/>
            </w:tcBorders>
          </w:tcPr>
          <w:p w14:paraId="141302D4" w14:textId="77777777" w:rsidR="00FE7411" w:rsidRPr="007D504B" w:rsidRDefault="00FE7411" w:rsidP="00FE7411">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2D5" w14:textId="77777777" w:rsidR="00FE7411" w:rsidRPr="007D504B" w:rsidRDefault="00FE7411" w:rsidP="00FE7411">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2D6" w14:textId="77777777" w:rsidR="00FE7411" w:rsidRPr="007D504B" w:rsidRDefault="00FE7411" w:rsidP="00FE7411">
            <w:pPr>
              <w:jc w:val="center"/>
              <w:rPr>
                <w:lang w:val="en-US"/>
              </w:rPr>
            </w:pPr>
            <w:r w:rsidRPr="007D504B">
              <w:rPr>
                <w:lang w:val="en-US"/>
              </w:rPr>
              <w:t>A</w:t>
            </w: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141302D7" w14:textId="77777777" w:rsidR="00FE7411" w:rsidRPr="007D504B" w:rsidRDefault="00FE7411" w:rsidP="00FE7411">
            <w:pPr>
              <w:jc w:val="center"/>
              <w:rPr>
                <w:lang w:val="en-US"/>
              </w:rPr>
            </w:pPr>
            <w:r w:rsidRPr="00FE7411">
              <w:rPr>
                <w:lang w:val="en-US"/>
              </w:rPr>
              <w:t>16841</w:t>
            </w:r>
          </w:p>
        </w:tc>
        <w:tc>
          <w:tcPr>
            <w:tcW w:w="0" w:type="auto"/>
            <w:tcBorders>
              <w:top w:val="single" w:sz="4" w:space="0" w:color="auto"/>
              <w:left w:val="single" w:sz="4" w:space="0" w:color="auto"/>
              <w:bottom w:val="single" w:sz="4" w:space="0" w:color="auto"/>
              <w:right w:val="single" w:sz="4" w:space="0" w:color="auto"/>
            </w:tcBorders>
          </w:tcPr>
          <w:p w14:paraId="141302D8" w14:textId="77777777" w:rsidR="00FE7411" w:rsidRDefault="00FE7411" w:rsidP="00FE7411">
            <w:pPr>
              <w:jc w:val="both"/>
            </w:pPr>
            <w:r>
              <w:t>Motivations</w:t>
            </w:r>
          </w:p>
          <w:p w14:paraId="141302D9" w14:textId="77777777" w:rsidR="00FE7411" w:rsidRPr="007D504B" w:rsidRDefault="00FE7411" w:rsidP="00FE7411">
            <w:pPr>
              <w:jc w:val="both"/>
            </w:pPr>
            <w:r>
              <w:t xml:space="preserve">Need </w:t>
            </w:r>
            <w:r w:rsidRPr="007D504B">
              <w:t>to support Virtualized Network Function environment including virtualized MANE</w:t>
            </w:r>
          </w:p>
        </w:tc>
      </w:tr>
      <w:tr w:rsidR="00FE7411" w:rsidRPr="00E26FDC" w14:paraId="141302E0" w14:textId="77777777" w:rsidTr="00A35028">
        <w:tc>
          <w:tcPr>
            <w:tcW w:w="0" w:type="auto"/>
            <w:tcBorders>
              <w:top w:val="single" w:sz="4" w:space="0" w:color="auto"/>
              <w:left w:val="single" w:sz="4" w:space="0" w:color="auto"/>
              <w:bottom w:val="single" w:sz="4" w:space="0" w:color="auto"/>
              <w:right w:val="single" w:sz="4" w:space="0" w:color="auto"/>
            </w:tcBorders>
          </w:tcPr>
          <w:p w14:paraId="141302DB"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C"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D"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E" w14:textId="77777777"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DF" w14:textId="77777777" w:rsidR="00FE7411" w:rsidRPr="00F31C6E" w:rsidRDefault="00FE7411" w:rsidP="00FE7411">
            <w:pPr>
              <w:jc w:val="both"/>
              <w:rPr>
                <w:highlight w:val="yellow"/>
              </w:rPr>
            </w:pPr>
            <w:r w:rsidRPr="00F31C6E">
              <w:rPr>
                <w:highlight w:val="yellow"/>
              </w:rPr>
              <w:t>Objectives:</w:t>
            </w:r>
          </w:p>
        </w:tc>
      </w:tr>
    </w:tbl>
    <w:p w14:paraId="141302E1" w14:textId="77777777" w:rsidR="005C00D1" w:rsidRPr="005C00D1" w:rsidRDefault="005C00D1" w:rsidP="005C00D1"/>
    <w:p w14:paraId="141302E2" w14:textId="77777777" w:rsidR="00A35028" w:rsidRPr="00A35028" w:rsidRDefault="00A35028" w:rsidP="00A35028">
      <w:pPr>
        <w:pStyle w:val="Heading3"/>
        <w:rPr>
          <w:highlight w:val="yellow"/>
          <w:lang w:val="en-US"/>
        </w:rPr>
      </w:pPr>
      <w:bookmarkStart w:id="74" w:name="_Toc512333184"/>
      <w:r w:rsidRPr="00A35028">
        <w:rPr>
          <w:highlight w:val="yellow"/>
          <w:lang w:val="en-US"/>
        </w:rPr>
        <w:t>Additional FEC codes</w:t>
      </w:r>
      <w:bookmarkEnd w:id="74"/>
    </w:p>
    <w:p w14:paraId="141302E3" w14:textId="77777777" w:rsidR="00A35028" w:rsidRDefault="00A35028" w:rsidP="00A3502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6950"/>
      </w:tblGrid>
      <w:tr w:rsidR="00A35028" w:rsidRPr="007D504B" w14:paraId="141302E9" w14:textId="77777777" w:rsidTr="00C43268">
        <w:tc>
          <w:tcPr>
            <w:tcW w:w="0" w:type="auto"/>
            <w:tcBorders>
              <w:top w:val="single" w:sz="4" w:space="0" w:color="auto"/>
              <w:left w:val="single" w:sz="4" w:space="0" w:color="auto"/>
              <w:bottom w:val="single" w:sz="4" w:space="0" w:color="auto"/>
              <w:right w:val="single" w:sz="4" w:space="0" w:color="auto"/>
            </w:tcBorders>
          </w:tcPr>
          <w:p w14:paraId="141302E4" w14:textId="77777777" w:rsidR="00A35028" w:rsidRPr="005C6F40" w:rsidRDefault="00A35028" w:rsidP="0016144B">
            <w:pPr>
              <w:jc w:val="center"/>
              <w:rPr>
                <w:b/>
                <w:highlight w:val="yellow"/>
                <w:lang w:val="en-US"/>
              </w:rPr>
            </w:pPr>
            <w:r w:rsidRPr="005C6F40">
              <w:rPr>
                <w:b/>
                <w:highlight w:val="yellow"/>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E5" w14:textId="77777777" w:rsidR="00A35028" w:rsidRPr="005C6F40" w:rsidRDefault="00A35028" w:rsidP="0016144B">
            <w:pPr>
              <w:jc w:val="center"/>
              <w:rPr>
                <w:b/>
                <w:highlight w:val="yellow"/>
                <w:lang w:val="en-US"/>
              </w:rPr>
            </w:pPr>
            <w:r w:rsidRPr="005C6F40">
              <w:rPr>
                <w:b/>
                <w:highlight w:val="yellow"/>
                <w:lang w:val="en-US"/>
              </w:rPr>
              <w:t>Pt</w:t>
            </w:r>
          </w:p>
        </w:tc>
        <w:tc>
          <w:tcPr>
            <w:tcW w:w="0" w:type="auto"/>
            <w:tcBorders>
              <w:top w:val="single" w:sz="4" w:space="0" w:color="auto"/>
              <w:left w:val="single" w:sz="4" w:space="0" w:color="auto"/>
              <w:bottom w:val="single" w:sz="4" w:space="0" w:color="auto"/>
              <w:right w:val="single" w:sz="4" w:space="0" w:color="auto"/>
            </w:tcBorders>
          </w:tcPr>
          <w:p w14:paraId="141302E6" w14:textId="77777777" w:rsidR="00A35028" w:rsidRPr="005C6F40" w:rsidRDefault="00A35028" w:rsidP="0016144B">
            <w:pPr>
              <w:jc w:val="center"/>
              <w:rPr>
                <w:b/>
                <w:highlight w:val="yellow"/>
                <w:lang w:val="en-US"/>
              </w:rPr>
            </w:pPr>
            <w:r w:rsidRPr="005C6F40">
              <w:rPr>
                <w:b/>
                <w:highlight w:val="yellow"/>
                <w:lang w:val="en-US"/>
              </w:rPr>
              <w:t>E/A/T</w:t>
            </w:r>
          </w:p>
        </w:tc>
        <w:tc>
          <w:tcPr>
            <w:tcW w:w="0" w:type="auto"/>
            <w:tcBorders>
              <w:top w:val="single" w:sz="4" w:space="0" w:color="auto"/>
              <w:left w:val="single" w:sz="4" w:space="0" w:color="auto"/>
              <w:bottom w:val="single" w:sz="4" w:space="0" w:color="auto"/>
              <w:right w:val="single" w:sz="4" w:space="0" w:color="auto"/>
            </w:tcBorders>
          </w:tcPr>
          <w:p w14:paraId="141302E7" w14:textId="77777777" w:rsidR="00A35028" w:rsidRPr="005C6F40" w:rsidRDefault="00A35028" w:rsidP="0016144B">
            <w:pPr>
              <w:jc w:val="center"/>
              <w:rPr>
                <w:b/>
                <w:highlight w:val="yellow"/>
                <w:lang w:val="en-US"/>
              </w:rPr>
            </w:pPr>
            <w:r w:rsidRPr="005C6F40">
              <w:rPr>
                <w:b/>
                <w:highlight w:val="yellow"/>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E8" w14:textId="77777777" w:rsidR="00A35028" w:rsidRPr="005C6F40" w:rsidRDefault="00A35028" w:rsidP="0016144B">
            <w:pPr>
              <w:jc w:val="center"/>
              <w:rPr>
                <w:b/>
                <w:highlight w:val="yellow"/>
                <w:lang w:val="en-US"/>
              </w:rPr>
            </w:pPr>
            <w:r w:rsidRPr="005C6F40">
              <w:rPr>
                <w:b/>
                <w:highlight w:val="yellow"/>
                <w:lang w:val="en-US"/>
              </w:rPr>
              <w:t>Short description</w:t>
            </w:r>
          </w:p>
        </w:tc>
      </w:tr>
      <w:tr w:rsidR="00A35028" w:rsidRPr="007D504B" w14:paraId="141302EF" w14:textId="77777777" w:rsidTr="00C43268">
        <w:tc>
          <w:tcPr>
            <w:tcW w:w="0" w:type="auto"/>
            <w:tcBorders>
              <w:top w:val="single" w:sz="4" w:space="0" w:color="auto"/>
              <w:left w:val="single" w:sz="4" w:space="0" w:color="auto"/>
              <w:bottom w:val="single" w:sz="4" w:space="0" w:color="auto"/>
              <w:right w:val="single" w:sz="4" w:space="0" w:color="auto"/>
            </w:tcBorders>
          </w:tcPr>
          <w:p w14:paraId="141302EA" w14:textId="77777777" w:rsidR="00A35028" w:rsidRPr="007D504B" w:rsidRDefault="00A35028" w:rsidP="0016144B">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2EB" w14:textId="77777777" w:rsidR="00A35028" w:rsidRPr="007D504B" w:rsidRDefault="00A35028" w:rsidP="0016144B">
            <w:pPr>
              <w:jc w:val="center"/>
              <w:rPr>
                <w:lang w:val="en-US"/>
              </w:rPr>
            </w:pPr>
            <w:r w:rsidRPr="007D504B">
              <w:rPr>
                <w:lang w:val="en-US"/>
              </w:rPr>
              <w:t>1</w:t>
            </w:r>
            <w:r>
              <w:rPr>
                <w:lang w:val="en-US"/>
              </w:rPr>
              <w:t>0</w:t>
            </w:r>
          </w:p>
        </w:tc>
        <w:tc>
          <w:tcPr>
            <w:tcW w:w="0" w:type="auto"/>
            <w:tcBorders>
              <w:top w:val="single" w:sz="4" w:space="0" w:color="auto"/>
              <w:left w:val="single" w:sz="4" w:space="0" w:color="auto"/>
              <w:bottom w:val="single" w:sz="4" w:space="0" w:color="auto"/>
              <w:right w:val="single" w:sz="4" w:space="0" w:color="auto"/>
            </w:tcBorders>
          </w:tcPr>
          <w:p w14:paraId="141302EC" w14:textId="77777777" w:rsidR="00A35028" w:rsidRPr="007D504B" w:rsidRDefault="00A35028" w:rsidP="00A35028">
            <w:pPr>
              <w:jc w:val="center"/>
              <w:rPr>
                <w:lang w:val="en-US"/>
              </w:rPr>
            </w:pPr>
            <w:r w:rsidRPr="007D504B">
              <w:rPr>
                <w:lang w:val="en-US"/>
              </w:rPr>
              <w:t>A</w:t>
            </w: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2ED" w14:textId="77777777" w:rsidR="00A35028" w:rsidRPr="007D504B" w:rsidRDefault="00A35028" w:rsidP="00A35028">
            <w:pPr>
              <w:jc w:val="center"/>
              <w:rPr>
                <w:lang w:val="en-US"/>
              </w:rPr>
            </w:pPr>
            <w:r w:rsidRPr="00FE7411">
              <w:rPr>
                <w:lang w:val="en-US"/>
              </w:rPr>
              <w:t>16</w:t>
            </w:r>
            <w:r>
              <w:rPr>
                <w:lang w:val="en-US"/>
              </w:rPr>
              <w:t>972</w:t>
            </w:r>
          </w:p>
        </w:tc>
        <w:tc>
          <w:tcPr>
            <w:tcW w:w="0" w:type="auto"/>
            <w:tcBorders>
              <w:top w:val="single" w:sz="4" w:space="0" w:color="auto"/>
              <w:left w:val="single" w:sz="4" w:space="0" w:color="auto"/>
              <w:bottom w:val="single" w:sz="4" w:space="0" w:color="auto"/>
              <w:right w:val="single" w:sz="4" w:space="0" w:color="auto"/>
            </w:tcBorders>
          </w:tcPr>
          <w:p w14:paraId="141302EE" w14:textId="77777777" w:rsidR="00A35028" w:rsidRPr="00A35028" w:rsidRDefault="00A35028" w:rsidP="0016144B">
            <w:pPr>
              <w:jc w:val="both"/>
              <w:rPr>
                <w:highlight w:val="yellow"/>
              </w:rPr>
            </w:pPr>
            <w:r w:rsidRPr="00A35028">
              <w:rPr>
                <w:highlight w:val="yellow"/>
              </w:rPr>
              <w:t>Motivations</w:t>
            </w:r>
          </w:p>
        </w:tc>
      </w:tr>
      <w:tr w:rsidR="00A35028" w:rsidRPr="00F31C6E" w14:paraId="141302F6" w14:textId="77777777" w:rsidTr="00C43268">
        <w:tc>
          <w:tcPr>
            <w:tcW w:w="0" w:type="auto"/>
            <w:tcBorders>
              <w:top w:val="single" w:sz="4" w:space="0" w:color="auto"/>
              <w:left w:val="single" w:sz="4" w:space="0" w:color="auto"/>
              <w:bottom w:val="single" w:sz="4" w:space="0" w:color="auto"/>
              <w:right w:val="single" w:sz="4" w:space="0" w:color="auto"/>
            </w:tcBorders>
          </w:tcPr>
          <w:p w14:paraId="141302F0"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1"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2"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3" w14:textId="77777777" w:rsidR="00A35028" w:rsidRPr="007D504B" w:rsidRDefault="00A35028" w:rsidP="0016144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2F4" w14:textId="77777777" w:rsidR="00A35028" w:rsidRPr="006B26E8" w:rsidRDefault="00A35028" w:rsidP="0016144B">
            <w:pPr>
              <w:jc w:val="both"/>
            </w:pPr>
            <w:r w:rsidRPr="006B26E8">
              <w:t>Objectives:</w:t>
            </w:r>
          </w:p>
          <w:p w14:paraId="141302F5" w14:textId="77777777" w:rsidR="00C43268" w:rsidRPr="00A35028" w:rsidRDefault="00C43268" w:rsidP="0016144B">
            <w:pPr>
              <w:jc w:val="both"/>
              <w:rPr>
                <w:highlight w:val="yellow"/>
              </w:rPr>
            </w:pPr>
            <w:r>
              <w:t xml:space="preserve">This amendment </w:t>
            </w:r>
            <w:r w:rsidRPr="008E62F4">
              <w:t>describes that the two-stage FEC scheme may be implemented as one stage FEC or two stage FEC by one entity, and may be cascaded and added by two or more (if more than two stages) entities on the delivery path if needed. Similarly, the layer aware FEC may be implemented as one layer FEC or two layer FEC by one entity, and may be cascaded and added by two or more (if more than two layers) entities on the delivery path.</w:t>
            </w:r>
          </w:p>
        </w:tc>
      </w:tr>
    </w:tbl>
    <w:p w14:paraId="141302F7" w14:textId="77777777" w:rsidR="00A35028" w:rsidRPr="00A35028" w:rsidRDefault="00A35028" w:rsidP="00A35028"/>
    <w:p w14:paraId="141302F8" w14:textId="77777777" w:rsidR="00682261" w:rsidRPr="00EE2D88" w:rsidRDefault="00682261" w:rsidP="00682261">
      <w:pPr>
        <w:pStyle w:val="Heading3"/>
        <w:rPr>
          <w:lang w:val="en-US"/>
        </w:rPr>
      </w:pPr>
      <w:bookmarkStart w:id="75" w:name="_Toc512333185"/>
      <w:r w:rsidRPr="00EE2D88">
        <w:rPr>
          <w:lang w:val="en-US"/>
        </w:rPr>
        <w:t>MMT Implementation Guidelines</w:t>
      </w:r>
      <w:bookmarkEnd w:id="75"/>
    </w:p>
    <w:p w14:paraId="141302F9" w14:textId="77777777" w:rsidR="00682261" w:rsidRPr="00EE2D88" w:rsidRDefault="00682261" w:rsidP="006822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816"/>
        <w:gridCol w:w="7070"/>
      </w:tblGrid>
      <w:tr w:rsidR="00682261" w:rsidRPr="00EE2D88" w14:paraId="141302FF" w14:textId="77777777" w:rsidTr="00EE2D88">
        <w:tc>
          <w:tcPr>
            <w:tcW w:w="0" w:type="auto"/>
            <w:tcBorders>
              <w:top w:val="single" w:sz="4" w:space="0" w:color="auto"/>
              <w:left w:val="single" w:sz="4" w:space="0" w:color="auto"/>
              <w:bottom w:val="single" w:sz="4" w:space="0" w:color="auto"/>
              <w:right w:val="single" w:sz="4" w:space="0" w:color="auto"/>
            </w:tcBorders>
          </w:tcPr>
          <w:p w14:paraId="141302FA" w14:textId="77777777" w:rsidR="00682261" w:rsidRPr="00EE2D88" w:rsidRDefault="00682261" w:rsidP="00A76D3E">
            <w:pPr>
              <w:jc w:val="center"/>
              <w:rPr>
                <w:b/>
                <w:lang w:val="en-US"/>
              </w:rPr>
            </w:pPr>
            <w:r w:rsidRPr="00EE2D88">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2FB" w14:textId="77777777" w:rsidR="00682261" w:rsidRPr="00EE2D88" w:rsidRDefault="00682261" w:rsidP="00A76D3E">
            <w:pPr>
              <w:jc w:val="center"/>
              <w:rPr>
                <w:b/>
                <w:lang w:val="en-US"/>
              </w:rPr>
            </w:pPr>
            <w:r w:rsidRPr="00EE2D88">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2FC" w14:textId="77777777" w:rsidR="00682261" w:rsidRPr="00EE2D88" w:rsidRDefault="00682261" w:rsidP="00A76D3E">
            <w:pPr>
              <w:jc w:val="center"/>
              <w:rPr>
                <w:b/>
                <w:lang w:val="en-US"/>
              </w:rPr>
            </w:pPr>
            <w:r w:rsidRPr="00EE2D88">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41302FD" w14:textId="77777777" w:rsidR="00682261" w:rsidRPr="00EE2D88" w:rsidRDefault="00682261" w:rsidP="00A76D3E">
            <w:pPr>
              <w:jc w:val="center"/>
              <w:rPr>
                <w:b/>
                <w:lang w:val="en-US"/>
              </w:rPr>
            </w:pPr>
            <w:r w:rsidRPr="00EE2D88">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2FE" w14:textId="77777777" w:rsidR="00682261" w:rsidRPr="00EE2D88" w:rsidRDefault="00682261" w:rsidP="00A76D3E">
            <w:pPr>
              <w:jc w:val="center"/>
              <w:rPr>
                <w:b/>
                <w:lang w:val="en-US"/>
              </w:rPr>
            </w:pPr>
            <w:r w:rsidRPr="00EE2D88">
              <w:rPr>
                <w:b/>
                <w:lang w:val="en-US"/>
              </w:rPr>
              <w:t>Short description</w:t>
            </w:r>
          </w:p>
        </w:tc>
      </w:tr>
      <w:tr w:rsidR="00E5003F" w:rsidRPr="00EE2D88" w14:paraId="14130306" w14:textId="77777777" w:rsidTr="00EE2D88">
        <w:tc>
          <w:tcPr>
            <w:tcW w:w="0" w:type="auto"/>
            <w:tcBorders>
              <w:top w:val="single" w:sz="4" w:space="0" w:color="auto"/>
              <w:left w:val="single" w:sz="4" w:space="0" w:color="auto"/>
              <w:bottom w:val="single" w:sz="4" w:space="0" w:color="auto"/>
              <w:right w:val="single" w:sz="4" w:space="0" w:color="auto"/>
            </w:tcBorders>
          </w:tcPr>
          <w:p w14:paraId="14130300" w14:textId="77777777" w:rsidR="00E5003F" w:rsidRPr="00EE2D88" w:rsidRDefault="00E5003F" w:rsidP="001604BF">
            <w:pPr>
              <w:jc w:val="center"/>
              <w:rPr>
                <w:lang w:val="en-US"/>
              </w:rPr>
            </w:pPr>
            <w:r w:rsidRPr="00EE2D88">
              <w:rPr>
                <w:lang w:val="en-US"/>
              </w:rPr>
              <w:t>H</w:t>
            </w:r>
          </w:p>
        </w:tc>
        <w:tc>
          <w:tcPr>
            <w:tcW w:w="0" w:type="auto"/>
            <w:tcBorders>
              <w:top w:val="single" w:sz="4" w:space="0" w:color="auto"/>
              <w:left w:val="single" w:sz="4" w:space="0" w:color="auto"/>
              <w:bottom w:val="single" w:sz="4" w:space="0" w:color="auto"/>
              <w:right w:val="single" w:sz="4" w:space="0" w:color="auto"/>
            </w:tcBorders>
          </w:tcPr>
          <w:p w14:paraId="14130301" w14:textId="77777777" w:rsidR="00E5003F" w:rsidRPr="00EE2D88" w:rsidRDefault="00E5003F" w:rsidP="001604BF">
            <w:pPr>
              <w:jc w:val="center"/>
              <w:rPr>
                <w:lang w:val="en-US"/>
              </w:rPr>
            </w:pPr>
            <w:r w:rsidRPr="00EE2D88">
              <w:rPr>
                <w:lang w:val="en-US"/>
              </w:rPr>
              <w:t>13</w:t>
            </w:r>
          </w:p>
        </w:tc>
        <w:tc>
          <w:tcPr>
            <w:tcW w:w="0" w:type="auto"/>
            <w:tcBorders>
              <w:top w:val="single" w:sz="4" w:space="0" w:color="auto"/>
              <w:left w:val="single" w:sz="4" w:space="0" w:color="auto"/>
              <w:bottom w:val="single" w:sz="4" w:space="0" w:color="auto"/>
              <w:right w:val="single" w:sz="4" w:space="0" w:color="auto"/>
            </w:tcBorders>
          </w:tcPr>
          <w:p w14:paraId="14130302" w14:textId="77777777" w:rsidR="00E5003F" w:rsidRPr="00EE2D88" w:rsidRDefault="00E5003F" w:rsidP="00406F95">
            <w:pPr>
              <w:jc w:val="center"/>
              <w:rPr>
                <w:lang w:val="en-US"/>
              </w:rPr>
            </w:pPr>
            <w:r w:rsidRPr="00EE2D88">
              <w:rPr>
                <w:lang w:val="en-US"/>
              </w:rPr>
              <w:t>E3</w:t>
            </w:r>
          </w:p>
        </w:tc>
        <w:tc>
          <w:tcPr>
            <w:tcW w:w="0" w:type="auto"/>
            <w:tcBorders>
              <w:top w:val="single" w:sz="4" w:space="0" w:color="auto"/>
              <w:left w:val="single" w:sz="4" w:space="0" w:color="auto"/>
              <w:bottom w:val="single" w:sz="4" w:space="0" w:color="auto"/>
              <w:right w:val="single" w:sz="4" w:space="0" w:color="auto"/>
            </w:tcBorders>
          </w:tcPr>
          <w:p w14:paraId="14130303" w14:textId="77777777" w:rsidR="00E5003F" w:rsidRPr="00EE2D88" w:rsidRDefault="00E5003F" w:rsidP="001604BF">
            <w:pPr>
              <w:jc w:val="center"/>
              <w:rPr>
                <w:lang w:val="en-US"/>
              </w:rPr>
            </w:pPr>
            <w:r w:rsidRPr="00EE2D88">
              <w:rPr>
                <w:lang w:val="en-US"/>
              </w:rPr>
              <w:t>16851</w:t>
            </w:r>
          </w:p>
        </w:tc>
        <w:tc>
          <w:tcPr>
            <w:tcW w:w="0" w:type="auto"/>
            <w:tcBorders>
              <w:top w:val="single" w:sz="4" w:space="0" w:color="auto"/>
              <w:left w:val="single" w:sz="4" w:space="0" w:color="auto"/>
              <w:bottom w:val="single" w:sz="4" w:space="0" w:color="auto"/>
              <w:right w:val="single" w:sz="4" w:space="0" w:color="auto"/>
            </w:tcBorders>
          </w:tcPr>
          <w:p w14:paraId="14130304" w14:textId="77777777" w:rsidR="00E5003F" w:rsidRPr="00EE2D88" w:rsidRDefault="00E5003F" w:rsidP="00E5003F">
            <w:pPr>
              <w:jc w:val="both"/>
              <w:rPr>
                <w:lang w:val="en-US"/>
              </w:rPr>
            </w:pPr>
            <w:r w:rsidRPr="00EE2D88">
              <w:rPr>
                <w:lang w:val="en-US"/>
              </w:rPr>
              <w:t>Motivations</w:t>
            </w:r>
          </w:p>
          <w:p w14:paraId="14130305" w14:textId="77777777" w:rsidR="00E5003F" w:rsidRPr="00EE2D88" w:rsidRDefault="00EE2D88" w:rsidP="00EE2D88">
            <w:pPr>
              <w:jc w:val="both"/>
              <w:rPr>
                <w:lang w:val="en-US"/>
              </w:rPr>
            </w:pPr>
            <w:r w:rsidRPr="00EE2D88">
              <w:rPr>
                <w:lang w:val="en-US"/>
              </w:rPr>
              <w:t xml:space="preserve">To extend the </w:t>
            </w:r>
            <w:r w:rsidR="00E5003F" w:rsidRPr="00EE2D88">
              <w:rPr>
                <w:lang w:val="en-US"/>
              </w:rPr>
              <w:t xml:space="preserve">MMT </w:t>
            </w:r>
            <w:r w:rsidRPr="00EE2D88">
              <w:rPr>
                <w:lang w:val="en-US"/>
              </w:rPr>
              <w:t>Implementation Guidelines because MMT</w:t>
            </w:r>
            <w:r w:rsidR="00E5003F" w:rsidRPr="00EE2D88">
              <w:rPr>
                <w:lang w:val="en-US"/>
              </w:rPr>
              <w:t xml:space="preserve"> has added more technologies</w:t>
            </w:r>
          </w:p>
        </w:tc>
      </w:tr>
      <w:tr w:rsidR="00E5003F" w:rsidRPr="000E3FA5" w14:paraId="1413030D" w14:textId="77777777" w:rsidTr="00EE2D88">
        <w:tc>
          <w:tcPr>
            <w:tcW w:w="0" w:type="auto"/>
            <w:tcBorders>
              <w:top w:val="single" w:sz="4" w:space="0" w:color="auto"/>
              <w:left w:val="single" w:sz="4" w:space="0" w:color="auto"/>
              <w:bottom w:val="single" w:sz="4" w:space="0" w:color="auto"/>
              <w:right w:val="single" w:sz="4" w:space="0" w:color="auto"/>
            </w:tcBorders>
          </w:tcPr>
          <w:p w14:paraId="14130307"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8"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9"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A" w14:textId="7777777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0B" w14:textId="77777777" w:rsidR="00E5003F" w:rsidRPr="00EE2D88" w:rsidRDefault="00E5003F" w:rsidP="00E5003F">
            <w:pPr>
              <w:jc w:val="both"/>
              <w:rPr>
                <w:lang w:val="en-US"/>
              </w:rPr>
            </w:pPr>
            <w:r w:rsidRPr="00EE2D88">
              <w:rPr>
                <w:lang w:val="en-US"/>
              </w:rPr>
              <w:t>Objectives:</w:t>
            </w:r>
          </w:p>
          <w:p w14:paraId="1413030C" w14:textId="77777777" w:rsidR="00E5003F" w:rsidRPr="000E3FA5" w:rsidRDefault="00E5003F" w:rsidP="00EE2D88">
            <w:pPr>
              <w:rPr>
                <w:lang w:eastAsia="ko-KR"/>
              </w:rPr>
            </w:pPr>
            <w:r w:rsidRPr="00EE2D88">
              <w:rPr>
                <w:lang w:eastAsia="ko-KR"/>
              </w:rPr>
              <w:t>The MMT Implementation Guidelines describe the usage of MMT for multipath delivery, layer aware FEC and so on.</w:t>
            </w:r>
          </w:p>
        </w:tc>
      </w:tr>
    </w:tbl>
    <w:p w14:paraId="1413030E" w14:textId="77777777" w:rsidR="00682261" w:rsidRPr="000E3FA5" w:rsidRDefault="00682261" w:rsidP="00682261"/>
    <w:p w14:paraId="14130326" w14:textId="77777777" w:rsidR="00DE622C" w:rsidRDefault="00DE622C" w:rsidP="007D504B">
      <w:pPr>
        <w:pStyle w:val="Heading2"/>
        <w:tabs>
          <w:tab w:val="clear" w:pos="718"/>
          <w:tab w:val="num" w:pos="576"/>
        </w:tabs>
        <w:ind w:left="576"/>
        <w:rPr>
          <w:lang w:val="en-US"/>
        </w:rPr>
      </w:pPr>
      <w:bookmarkStart w:id="76" w:name="_Toc512333186"/>
      <w:r w:rsidRPr="00DE622C">
        <w:rPr>
          <w:lang w:val="en-US"/>
        </w:rPr>
        <w:t>DASH</w:t>
      </w:r>
      <w:bookmarkEnd w:id="76"/>
    </w:p>
    <w:p w14:paraId="14130344" w14:textId="77777777" w:rsidR="008423B1" w:rsidRPr="008423B1" w:rsidRDefault="008423B1" w:rsidP="0071773A">
      <w:pPr>
        <w:pStyle w:val="Heading3"/>
        <w:rPr>
          <w:highlight w:val="yellow"/>
        </w:rPr>
      </w:pPr>
      <w:bookmarkStart w:id="77" w:name="_Toc452981665"/>
      <w:bookmarkStart w:id="78" w:name="_Toc512333187"/>
      <w:r w:rsidRPr="008423B1">
        <w:rPr>
          <w:highlight w:val="yellow"/>
        </w:rPr>
        <w:t>Device information and other extensions</w:t>
      </w:r>
      <w:bookmarkEnd w:id="78"/>
      <w:r w:rsidRPr="008423B1">
        <w:rPr>
          <w:highlight w:val="yellow"/>
        </w:rPr>
        <w:t xml:space="preserve">  </w:t>
      </w:r>
    </w:p>
    <w:p w14:paraId="14130345" w14:textId="77777777" w:rsidR="008423B1" w:rsidRPr="008423B1" w:rsidRDefault="008423B1" w:rsidP="008423B1">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8423B1" w:rsidRPr="008423B1" w14:paraId="1413034B" w14:textId="77777777" w:rsidTr="008423B1">
        <w:tc>
          <w:tcPr>
            <w:tcW w:w="0" w:type="auto"/>
          </w:tcPr>
          <w:p w14:paraId="14130346" w14:textId="77777777" w:rsidR="008423B1" w:rsidRPr="008423B1" w:rsidRDefault="008423B1" w:rsidP="008423B1">
            <w:pPr>
              <w:jc w:val="center"/>
              <w:rPr>
                <w:b/>
                <w:highlight w:val="yellow"/>
                <w:lang w:val="en-US"/>
              </w:rPr>
            </w:pPr>
            <w:r w:rsidRPr="008423B1">
              <w:rPr>
                <w:b/>
                <w:highlight w:val="yellow"/>
                <w:lang w:val="en-US"/>
              </w:rPr>
              <w:t>Std</w:t>
            </w:r>
          </w:p>
        </w:tc>
        <w:tc>
          <w:tcPr>
            <w:tcW w:w="0" w:type="auto"/>
          </w:tcPr>
          <w:p w14:paraId="14130347" w14:textId="77777777" w:rsidR="008423B1" w:rsidRPr="008423B1" w:rsidRDefault="008423B1" w:rsidP="008423B1">
            <w:pPr>
              <w:jc w:val="center"/>
              <w:rPr>
                <w:b/>
                <w:highlight w:val="yellow"/>
                <w:lang w:val="en-US"/>
              </w:rPr>
            </w:pPr>
            <w:r w:rsidRPr="008423B1">
              <w:rPr>
                <w:b/>
                <w:highlight w:val="yellow"/>
                <w:lang w:val="en-US"/>
              </w:rPr>
              <w:t>Pt</w:t>
            </w:r>
          </w:p>
        </w:tc>
        <w:tc>
          <w:tcPr>
            <w:tcW w:w="0" w:type="auto"/>
          </w:tcPr>
          <w:p w14:paraId="14130348" w14:textId="77777777" w:rsidR="008423B1" w:rsidRPr="008423B1" w:rsidRDefault="008423B1" w:rsidP="008423B1">
            <w:pPr>
              <w:jc w:val="center"/>
              <w:rPr>
                <w:b/>
                <w:highlight w:val="yellow"/>
                <w:lang w:val="en-US"/>
              </w:rPr>
            </w:pPr>
            <w:r w:rsidRPr="008423B1">
              <w:rPr>
                <w:b/>
                <w:highlight w:val="yellow"/>
                <w:lang w:val="en-US"/>
              </w:rPr>
              <w:t>E/A/T</w:t>
            </w:r>
          </w:p>
        </w:tc>
        <w:tc>
          <w:tcPr>
            <w:tcW w:w="0" w:type="auto"/>
          </w:tcPr>
          <w:p w14:paraId="14130349" w14:textId="77777777" w:rsidR="008423B1" w:rsidRPr="008423B1" w:rsidRDefault="008423B1" w:rsidP="008423B1">
            <w:pPr>
              <w:jc w:val="center"/>
              <w:rPr>
                <w:b/>
                <w:highlight w:val="yellow"/>
                <w:lang w:val="en-US"/>
              </w:rPr>
            </w:pPr>
            <w:r w:rsidRPr="008423B1">
              <w:rPr>
                <w:b/>
                <w:highlight w:val="yellow"/>
                <w:lang w:val="en-US"/>
              </w:rPr>
              <w:t>Req</w:t>
            </w:r>
          </w:p>
        </w:tc>
        <w:tc>
          <w:tcPr>
            <w:tcW w:w="0" w:type="auto"/>
          </w:tcPr>
          <w:p w14:paraId="1413034A" w14:textId="77777777" w:rsidR="008423B1" w:rsidRPr="008423B1" w:rsidRDefault="008423B1" w:rsidP="008423B1">
            <w:pPr>
              <w:jc w:val="center"/>
              <w:rPr>
                <w:b/>
                <w:highlight w:val="yellow"/>
                <w:lang w:val="en-US"/>
              </w:rPr>
            </w:pPr>
            <w:r w:rsidRPr="008423B1">
              <w:rPr>
                <w:b/>
                <w:highlight w:val="yellow"/>
                <w:lang w:val="en-US"/>
              </w:rPr>
              <w:t>Short description</w:t>
            </w:r>
          </w:p>
        </w:tc>
      </w:tr>
      <w:tr w:rsidR="008423B1" w:rsidRPr="008423B1" w14:paraId="14130351" w14:textId="77777777" w:rsidTr="008423B1">
        <w:tc>
          <w:tcPr>
            <w:tcW w:w="0" w:type="auto"/>
          </w:tcPr>
          <w:p w14:paraId="1413034C" w14:textId="77777777" w:rsidR="008423B1" w:rsidRPr="005C6F40" w:rsidRDefault="008423B1" w:rsidP="008423B1">
            <w:pPr>
              <w:jc w:val="center"/>
              <w:rPr>
                <w:lang w:val="en-US"/>
              </w:rPr>
            </w:pPr>
            <w:r w:rsidRPr="005C6F40">
              <w:rPr>
                <w:lang w:val="en-US"/>
              </w:rPr>
              <w:t>DA</w:t>
            </w:r>
          </w:p>
        </w:tc>
        <w:tc>
          <w:tcPr>
            <w:tcW w:w="0" w:type="auto"/>
          </w:tcPr>
          <w:p w14:paraId="1413034D" w14:textId="77777777" w:rsidR="008423B1" w:rsidRPr="005C6F40" w:rsidRDefault="008423B1" w:rsidP="008423B1">
            <w:pPr>
              <w:jc w:val="center"/>
              <w:rPr>
                <w:lang w:val="en-US"/>
              </w:rPr>
            </w:pPr>
            <w:r w:rsidRPr="005C6F40">
              <w:rPr>
                <w:lang w:val="en-US"/>
              </w:rPr>
              <w:t>3</w:t>
            </w:r>
          </w:p>
        </w:tc>
        <w:tc>
          <w:tcPr>
            <w:tcW w:w="0" w:type="auto"/>
          </w:tcPr>
          <w:p w14:paraId="1413034E" w14:textId="77777777" w:rsidR="008423B1" w:rsidRPr="005C6F40" w:rsidRDefault="008423B1" w:rsidP="008423B1">
            <w:pPr>
              <w:jc w:val="center"/>
              <w:rPr>
                <w:lang w:val="en-US"/>
              </w:rPr>
            </w:pPr>
            <w:r w:rsidRPr="005C6F40">
              <w:rPr>
                <w:lang w:val="en-US"/>
              </w:rPr>
              <w:t>E2</w:t>
            </w:r>
          </w:p>
        </w:tc>
        <w:tc>
          <w:tcPr>
            <w:tcW w:w="0" w:type="auto"/>
          </w:tcPr>
          <w:p w14:paraId="1413034F" w14:textId="77777777" w:rsidR="008423B1" w:rsidRPr="005C6F40" w:rsidRDefault="008423B1" w:rsidP="008423B1">
            <w:pPr>
              <w:jc w:val="center"/>
              <w:rPr>
                <w:lang w:val="en-US"/>
              </w:rPr>
            </w:pPr>
            <w:r w:rsidRPr="005C6F40">
              <w:rPr>
                <w:lang w:val="en-US"/>
              </w:rPr>
              <w:t>17212</w:t>
            </w:r>
          </w:p>
        </w:tc>
        <w:tc>
          <w:tcPr>
            <w:tcW w:w="0" w:type="auto"/>
          </w:tcPr>
          <w:p w14:paraId="69ABC990" w14:textId="77777777" w:rsidR="008423B1" w:rsidRPr="005C6F40" w:rsidRDefault="008423B1" w:rsidP="008423B1">
            <w:pPr>
              <w:suppressAutoHyphens/>
              <w:jc w:val="both"/>
              <w:rPr>
                <w:lang w:val="en-US"/>
              </w:rPr>
            </w:pPr>
            <w:r w:rsidRPr="005C6F40">
              <w:rPr>
                <w:lang w:val="en-US"/>
              </w:rPr>
              <w:t>Motivations:</w:t>
            </w:r>
          </w:p>
          <w:p w14:paraId="14130350" w14:textId="36497624" w:rsidR="001E472E" w:rsidRPr="005C6F40" w:rsidRDefault="001E472E" w:rsidP="008423B1">
            <w:pPr>
              <w:suppressAutoHyphens/>
              <w:jc w:val="both"/>
              <w:rPr>
                <w:lang w:val="en-US"/>
              </w:rPr>
            </w:pPr>
            <w:r w:rsidRPr="005C6F40">
              <w:rPr>
                <w:lang w:val="en-US"/>
              </w:rPr>
              <w:t>There are a number of technologies in DASH that have been under consideration for some time and the DASH subgroup plans to publish a new amendment to advance some of these technologies. In particular, device information and other extensions are planned to be included in this amendment.</w:t>
            </w:r>
          </w:p>
        </w:tc>
      </w:tr>
      <w:tr w:rsidR="008423B1" w:rsidRPr="006B26E8" w14:paraId="14130357" w14:textId="77777777" w:rsidTr="008423B1">
        <w:tc>
          <w:tcPr>
            <w:tcW w:w="0" w:type="auto"/>
          </w:tcPr>
          <w:p w14:paraId="14130352" w14:textId="77777777" w:rsidR="008423B1" w:rsidRPr="008423B1" w:rsidRDefault="008423B1" w:rsidP="008423B1">
            <w:pPr>
              <w:jc w:val="center"/>
              <w:rPr>
                <w:highlight w:val="yellow"/>
                <w:lang w:val="en-US"/>
              </w:rPr>
            </w:pPr>
          </w:p>
        </w:tc>
        <w:tc>
          <w:tcPr>
            <w:tcW w:w="0" w:type="auto"/>
          </w:tcPr>
          <w:p w14:paraId="14130353" w14:textId="77777777" w:rsidR="008423B1" w:rsidRPr="008423B1" w:rsidRDefault="008423B1" w:rsidP="008423B1">
            <w:pPr>
              <w:jc w:val="center"/>
              <w:rPr>
                <w:highlight w:val="yellow"/>
                <w:lang w:val="en-US"/>
              </w:rPr>
            </w:pPr>
          </w:p>
        </w:tc>
        <w:tc>
          <w:tcPr>
            <w:tcW w:w="0" w:type="auto"/>
          </w:tcPr>
          <w:p w14:paraId="14130354" w14:textId="77777777" w:rsidR="008423B1" w:rsidRPr="008423B1" w:rsidRDefault="008423B1" w:rsidP="008423B1">
            <w:pPr>
              <w:jc w:val="center"/>
              <w:rPr>
                <w:highlight w:val="yellow"/>
                <w:lang w:val="en-US"/>
              </w:rPr>
            </w:pPr>
          </w:p>
        </w:tc>
        <w:tc>
          <w:tcPr>
            <w:tcW w:w="0" w:type="auto"/>
          </w:tcPr>
          <w:p w14:paraId="14130355" w14:textId="77777777" w:rsidR="008423B1" w:rsidRPr="008423B1" w:rsidRDefault="008423B1" w:rsidP="008423B1">
            <w:pPr>
              <w:jc w:val="center"/>
              <w:rPr>
                <w:highlight w:val="yellow"/>
                <w:lang w:val="en-US"/>
              </w:rPr>
            </w:pPr>
          </w:p>
        </w:tc>
        <w:tc>
          <w:tcPr>
            <w:tcW w:w="0" w:type="auto"/>
          </w:tcPr>
          <w:p w14:paraId="14130356" w14:textId="77777777" w:rsidR="008423B1" w:rsidRPr="006B26E8" w:rsidRDefault="008423B1" w:rsidP="008423B1">
            <w:pPr>
              <w:suppressAutoHyphens/>
              <w:jc w:val="both"/>
              <w:rPr>
                <w:lang w:val="en-US"/>
              </w:rPr>
            </w:pPr>
            <w:r w:rsidRPr="008423B1">
              <w:rPr>
                <w:highlight w:val="yellow"/>
                <w:lang w:val="en-US"/>
              </w:rPr>
              <w:t>Objectives:</w:t>
            </w:r>
          </w:p>
        </w:tc>
      </w:tr>
    </w:tbl>
    <w:p w14:paraId="14130358" w14:textId="77777777" w:rsidR="008423B1" w:rsidRPr="008423B1" w:rsidRDefault="008423B1" w:rsidP="008423B1">
      <w:pPr>
        <w:rPr>
          <w:highlight w:val="yellow"/>
        </w:rPr>
      </w:pPr>
    </w:p>
    <w:p w14:paraId="14130359" w14:textId="77777777" w:rsidR="0071773A" w:rsidRPr="00F31C6E" w:rsidRDefault="0071773A" w:rsidP="0071773A">
      <w:pPr>
        <w:pStyle w:val="Heading3"/>
        <w:rPr>
          <w:highlight w:val="yellow"/>
        </w:rPr>
      </w:pPr>
      <w:bookmarkStart w:id="79" w:name="_Toc512333188"/>
      <w:r w:rsidRPr="00F31C6E">
        <w:rPr>
          <w:highlight w:val="yellow"/>
        </w:rPr>
        <w:t>MPEG-DASH Implementation Guidelines</w:t>
      </w:r>
      <w:bookmarkEnd w:id="77"/>
      <w:bookmarkEnd w:id="79"/>
    </w:p>
    <w:p w14:paraId="1413035A"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71773A" w:rsidRPr="00FD1282" w14:paraId="14130360" w14:textId="77777777" w:rsidTr="008423B1">
        <w:tc>
          <w:tcPr>
            <w:tcW w:w="0" w:type="auto"/>
          </w:tcPr>
          <w:p w14:paraId="1413035B" w14:textId="77777777" w:rsidR="0071773A" w:rsidRPr="005C6F40" w:rsidRDefault="0071773A" w:rsidP="002176A5">
            <w:pPr>
              <w:jc w:val="center"/>
              <w:rPr>
                <w:b/>
                <w:highlight w:val="yellow"/>
                <w:lang w:val="en-US"/>
              </w:rPr>
            </w:pPr>
            <w:r w:rsidRPr="005C6F40">
              <w:rPr>
                <w:b/>
                <w:highlight w:val="yellow"/>
                <w:lang w:val="en-US"/>
              </w:rPr>
              <w:t>Std</w:t>
            </w:r>
          </w:p>
        </w:tc>
        <w:tc>
          <w:tcPr>
            <w:tcW w:w="0" w:type="auto"/>
          </w:tcPr>
          <w:p w14:paraId="1413035C" w14:textId="77777777" w:rsidR="0071773A" w:rsidRPr="005C6F40" w:rsidRDefault="0071773A" w:rsidP="002176A5">
            <w:pPr>
              <w:jc w:val="center"/>
              <w:rPr>
                <w:b/>
                <w:highlight w:val="yellow"/>
                <w:lang w:val="en-US"/>
              </w:rPr>
            </w:pPr>
            <w:r w:rsidRPr="005C6F40">
              <w:rPr>
                <w:b/>
                <w:highlight w:val="yellow"/>
                <w:lang w:val="en-US"/>
              </w:rPr>
              <w:t>Pt</w:t>
            </w:r>
          </w:p>
        </w:tc>
        <w:tc>
          <w:tcPr>
            <w:tcW w:w="0" w:type="auto"/>
          </w:tcPr>
          <w:p w14:paraId="1413035D" w14:textId="77777777" w:rsidR="0071773A" w:rsidRPr="005C6F40" w:rsidRDefault="008B754E" w:rsidP="002176A5">
            <w:pPr>
              <w:jc w:val="center"/>
              <w:rPr>
                <w:b/>
                <w:highlight w:val="yellow"/>
                <w:lang w:val="en-US"/>
              </w:rPr>
            </w:pPr>
            <w:r w:rsidRPr="005C6F40">
              <w:rPr>
                <w:b/>
                <w:highlight w:val="yellow"/>
                <w:lang w:val="en-US"/>
              </w:rPr>
              <w:t>E/A/T</w:t>
            </w:r>
          </w:p>
        </w:tc>
        <w:tc>
          <w:tcPr>
            <w:tcW w:w="0" w:type="auto"/>
          </w:tcPr>
          <w:p w14:paraId="1413035E" w14:textId="77777777" w:rsidR="0071773A" w:rsidRPr="005C6F40" w:rsidRDefault="0071773A" w:rsidP="002176A5">
            <w:pPr>
              <w:jc w:val="center"/>
              <w:rPr>
                <w:b/>
                <w:highlight w:val="yellow"/>
                <w:lang w:val="en-US"/>
              </w:rPr>
            </w:pPr>
            <w:r w:rsidRPr="005C6F40">
              <w:rPr>
                <w:b/>
                <w:highlight w:val="yellow"/>
                <w:lang w:val="en-US"/>
              </w:rPr>
              <w:t>Req</w:t>
            </w:r>
          </w:p>
        </w:tc>
        <w:tc>
          <w:tcPr>
            <w:tcW w:w="0" w:type="auto"/>
          </w:tcPr>
          <w:p w14:paraId="1413035F" w14:textId="77777777" w:rsidR="0071773A" w:rsidRPr="005C6F40" w:rsidRDefault="0071773A" w:rsidP="002176A5">
            <w:pPr>
              <w:jc w:val="center"/>
              <w:rPr>
                <w:b/>
                <w:highlight w:val="yellow"/>
                <w:lang w:val="en-US"/>
              </w:rPr>
            </w:pPr>
            <w:r w:rsidRPr="005C6F40">
              <w:rPr>
                <w:b/>
                <w:highlight w:val="yellow"/>
                <w:lang w:val="en-US"/>
              </w:rPr>
              <w:t>Short description</w:t>
            </w:r>
          </w:p>
        </w:tc>
      </w:tr>
      <w:tr w:rsidR="00D75252" w:rsidRPr="00805B12" w14:paraId="14130366" w14:textId="77777777" w:rsidTr="008423B1">
        <w:tc>
          <w:tcPr>
            <w:tcW w:w="0" w:type="auto"/>
          </w:tcPr>
          <w:p w14:paraId="14130361" w14:textId="77777777" w:rsidR="00D75252" w:rsidRPr="00FD1282" w:rsidRDefault="00D75252" w:rsidP="00D75252">
            <w:pPr>
              <w:jc w:val="center"/>
              <w:rPr>
                <w:lang w:val="en-US"/>
              </w:rPr>
            </w:pPr>
            <w:r w:rsidRPr="00FD1282">
              <w:rPr>
                <w:lang w:val="en-US"/>
              </w:rPr>
              <w:t>DA</w:t>
            </w:r>
          </w:p>
        </w:tc>
        <w:tc>
          <w:tcPr>
            <w:tcW w:w="0" w:type="auto"/>
          </w:tcPr>
          <w:p w14:paraId="14130362" w14:textId="77777777" w:rsidR="00D75252" w:rsidRPr="00FD1282" w:rsidRDefault="00D75252" w:rsidP="00D75252">
            <w:pPr>
              <w:jc w:val="center"/>
              <w:rPr>
                <w:lang w:val="en-US"/>
              </w:rPr>
            </w:pPr>
            <w:r w:rsidRPr="00FD1282">
              <w:rPr>
                <w:lang w:val="en-US"/>
              </w:rPr>
              <w:t>3</w:t>
            </w:r>
          </w:p>
        </w:tc>
        <w:tc>
          <w:tcPr>
            <w:tcW w:w="0" w:type="auto"/>
          </w:tcPr>
          <w:p w14:paraId="14130363" w14:textId="77777777" w:rsidR="00D75252" w:rsidRPr="00FD1282" w:rsidRDefault="00D75252" w:rsidP="00D75252">
            <w:pPr>
              <w:jc w:val="center"/>
              <w:rPr>
                <w:lang w:val="en-US"/>
              </w:rPr>
            </w:pPr>
            <w:r w:rsidRPr="00FD1282">
              <w:rPr>
                <w:lang w:val="en-US"/>
              </w:rPr>
              <w:t>E2</w:t>
            </w:r>
          </w:p>
        </w:tc>
        <w:tc>
          <w:tcPr>
            <w:tcW w:w="0" w:type="auto"/>
          </w:tcPr>
          <w:p w14:paraId="14130364" w14:textId="77777777" w:rsidR="00D75252" w:rsidRPr="00FD1282" w:rsidRDefault="006365C5" w:rsidP="00D75252">
            <w:pPr>
              <w:jc w:val="center"/>
              <w:rPr>
                <w:lang w:val="en-US"/>
              </w:rPr>
            </w:pPr>
            <w:r w:rsidRPr="006365C5">
              <w:rPr>
                <w:lang w:val="en-US"/>
              </w:rPr>
              <w:t>16860</w:t>
            </w:r>
          </w:p>
        </w:tc>
        <w:tc>
          <w:tcPr>
            <w:tcW w:w="0" w:type="auto"/>
          </w:tcPr>
          <w:p w14:paraId="14130365" w14:textId="77777777" w:rsidR="00D75252" w:rsidRPr="00F31C6E" w:rsidRDefault="00D75252" w:rsidP="00D75252">
            <w:pPr>
              <w:suppressAutoHyphens/>
              <w:jc w:val="both"/>
              <w:rPr>
                <w:highlight w:val="yellow"/>
                <w:lang w:val="en-US"/>
              </w:rPr>
            </w:pPr>
            <w:r w:rsidRPr="00F31C6E">
              <w:rPr>
                <w:highlight w:val="yellow"/>
                <w:lang w:val="en-US"/>
              </w:rPr>
              <w:t>Motivations:</w:t>
            </w:r>
          </w:p>
        </w:tc>
      </w:tr>
      <w:tr w:rsidR="00D75252" w:rsidRPr="00805B12" w14:paraId="1413036D" w14:textId="77777777" w:rsidTr="008423B1">
        <w:tc>
          <w:tcPr>
            <w:tcW w:w="0" w:type="auto"/>
          </w:tcPr>
          <w:p w14:paraId="14130367" w14:textId="77777777" w:rsidR="00D75252" w:rsidRPr="00FD1282" w:rsidRDefault="00D75252" w:rsidP="00D75252">
            <w:pPr>
              <w:jc w:val="center"/>
              <w:rPr>
                <w:lang w:val="en-US"/>
              </w:rPr>
            </w:pPr>
          </w:p>
        </w:tc>
        <w:tc>
          <w:tcPr>
            <w:tcW w:w="0" w:type="auto"/>
          </w:tcPr>
          <w:p w14:paraId="14130368" w14:textId="77777777" w:rsidR="00D75252" w:rsidRPr="00FD1282" w:rsidRDefault="00D75252" w:rsidP="00D75252">
            <w:pPr>
              <w:jc w:val="center"/>
              <w:rPr>
                <w:lang w:val="en-US"/>
              </w:rPr>
            </w:pPr>
          </w:p>
        </w:tc>
        <w:tc>
          <w:tcPr>
            <w:tcW w:w="0" w:type="auto"/>
          </w:tcPr>
          <w:p w14:paraId="14130369" w14:textId="77777777" w:rsidR="00D75252" w:rsidRPr="00FD1282" w:rsidRDefault="00D75252" w:rsidP="00D75252">
            <w:pPr>
              <w:jc w:val="center"/>
              <w:rPr>
                <w:lang w:val="en-US"/>
              </w:rPr>
            </w:pPr>
          </w:p>
        </w:tc>
        <w:tc>
          <w:tcPr>
            <w:tcW w:w="0" w:type="auto"/>
          </w:tcPr>
          <w:p w14:paraId="1413036A" w14:textId="77777777" w:rsidR="00D75252" w:rsidRPr="00FD1282" w:rsidRDefault="00D75252" w:rsidP="00D75252">
            <w:pPr>
              <w:jc w:val="center"/>
              <w:rPr>
                <w:lang w:val="en-US"/>
              </w:rPr>
            </w:pPr>
          </w:p>
        </w:tc>
        <w:tc>
          <w:tcPr>
            <w:tcW w:w="0" w:type="auto"/>
          </w:tcPr>
          <w:p w14:paraId="1413036B" w14:textId="77777777" w:rsidR="00D75252" w:rsidRPr="006B26E8" w:rsidRDefault="00D75252" w:rsidP="00D75252">
            <w:pPr>
              <w:suppressAutoHyphens/>
              <w:jc w:val="both"/>
              <w:rPr>
                <w:lang w:val="en-US"/>
              </w:rPr>
            </w:pPr>
            <w:r w:rsidRPr="006B26E8">
              <w:rPr>
                <w:lang w:val="en-US"/>
              </w:rPr>
              <w:t>Objectives:</w:t>
            </w:r>
          </w:p>
          <w:p w14:paraId="1413036C" w14:textId="77777777" w:rsidR="00D75252" w:rsidRPr="006B26E8" w:rsidRDefault="00D75252" w:rsidP="00D75252">
            <w:pPr>
              <w:suppressAutoHyphens/>
              <w:jc w:val="both"/>
              <w:rPr>
                <w:lang w:val="en-US"/>
              </w:rPr>
            </w:pPr>
            <w:r w:rsidRPr="006B26E8">
              <w:rPr>
                <w:lang w:val="en-US"/>
              </w:rPr>
              <w:t>Guidelines for design and deployment of streaming media delivery systems using ISO/IEC 23009 (MPEG-DASH) including content generation, client implementation, and examples of deployment scenarios.  </w:t>
            </w:r>
          </w:p>
        </w:tc>
      </w:tr>
    </w:tbl>
    <w:p w14:paraId="1413036E" w14:textId="77777777" w:rsidR="0071773A" w:rsidRPr="00FE48EB" w:rsidRDefault="0071773A" w:rsidP="0071773A"/>
    <w:p w14:paraId="1413036F" w14:textId="77777777" w:rsidR="006345D6" w:rsidRPr="006B26E8" w:rsidRDefault="006345D6" w:rsidP="006345D6">
      <w:pPr>
        <w:pStyle w:val="Heading3"/>
        <w:rPr>
          <w:lang w:val="en-US"/>
        </w:rPr>
      </w:pPr>
      <w:bookmarkStart w:id="80" w:name="_Toc512333189"/>
      <w:r w:rsidRPr="006B26E8">
        <w:rPr>
          <w:lang w:val="en-US"/>
        </w:rPr>
        <w:t>Delivery of CMAF content with DASH</w:t>
      </w:r>
      <w:bookmarkEnd w:id="80"/>
    </w:p>
    <w:p w14:paraId="14130370" w14:textId="77777777" w:rsidR="006345D6" w:rsidRPr="007D504B" w:rsidRDefault="006345D6" w:rsidP="007177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6345D6" w:rsidRPr="007D504B" w14:paraId="14130376" w14:textId="77777777" w:rsidTr="006365C5">
        <w:tc>
          <w:tcPr>
            <w:tcW w:w="0" w:type="auto"/>
            <w:tcBorders>
              <w:top w:val="single" w:sz="4" w:space="0" w:color="auto"/>
              <w:left w:val="single" w:sz="4" w:space="0" w:color="auto"/>
              <w:bottom w:val="single" w:sz="4" w:space="0" w:color="auto"/>
              <w:right w:val="single" w:sz="4" w:space="0" w:color="auto"/>
            </w:tcBorders>
          </w:tcPr>
          <w:p w14:paraId="14130371" w14:textId="77777777" w:rsidR="006345D6" w:rsidRPr="007D504B" w:rsidRDefault="006345D6"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372" w14:textId="77777777" w:rsidR="006345D6" w:rsidRPr="007D504B" w:rsidRDefault="006345D6"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373" w14:textId="77777777" w:rsidR="006345D6" w:rsidRPr="007D504B" w:rsidRDefault="006345D6"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374" w14:textId="77777777" w:rsidR="006345D6" w:rsidRPr="007D504B" w:rsidRDefault="006345D6"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375" w14:textId="77777777" w:rsidR="006345D6" w:rsidRPr="007D504B" w:rsidRDefault="006345D6" w:rsidP="002C7704">
            <w:pPr>
              <w:jc w:val="center"/>
              <w:rPr>
                <w:b/>
                <w:lang w:val="en-US"/>
              </w:rPr>
            </w:pPr>
            <w:r w:rsidRPr="007D504B">
              <w:rPr>
                <w:b/>
                <w:lang w:val="en-US"/>
              </w:rPr>
              <w:t>Short description</w:t>
            </w:r>
          </w:p>
        </w:tc>
      </w:tr>
      <w:tr w:rsidR="006B26E8" w:rsidRPr="00E26FDC" w14:paraId="1413037E" w14:textId="77777777" w:rsidTr="0050071D">
        <w:tc>
          <w:tcPr>
            <w:tcW w:w="0" w:type="auto"/>
            <w:tcBorders>
              <w:top w:val="single" w:sz="4" w:space="0" w:color="auto"/>
              <w:left w:val="single" w:sz="4" w:space="0" w:color="auto"/>
              <w:bottom w:val="single" w:sz="4" w:space="0" w:color="auto"/>
              <w:right w:val="single" w:sz="4" w:space="0" w:color="auto"/>
            </w:tcBorders>
          </w:tcPr>
          <w:p w14:paraId="14130377"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8"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9"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A"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7B" w14:textId="77777777" w:rsidR="006B26E8" w:rsidRDefault="006B26E8" w:rsidP="0050071D">
            <w:pPr>
              <w:jc w:val="both"/>
            </w:pPr>
            <w:r>
              <w:t>Motivations:</w:t>
            </w:r>
          </w:p>
          <w:p w14:paraId="1413037C" w14:textId="77777777" w:rsidR="006B26E8" w:rsidRPr="007D504B" w:rsidRDefault="006B26E8" w:rsidP="0050071D">
            <w:pPr>
              <w:jc w:val="both"/>
            </w:pPr>
            <w:r w:rsidRPr="007D504B">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w:t>
            </w:r>
          </w:p>
          <w:p w14:paraId="1413037D" w14:textId="77777777" w:rsidR="006B26E8" w:rsidRPr="007D504B" w:rsidRDefault="006B26E8" w:rsidP="0050071D">
            <w:pPr>
              <w:jc w:val="both"/>
            </w:pPr>
            <w:r w:rsidRPr="007D504B">
              <w:t>The DASH specification defines segment formats for media content. But it also defines a manifest, Media Presentation Description (MPD) which expresses the relationship of tracks and segments as well as how they are identified as URI resources. While CMAF delivery entities can be identical to DASH segments, there are multiple ways to package them and/or identified them as resources and described by a MPD. These guidelines recommend some of the most popular delivery schemes for such mapping and delivery.</w:t>
            </w:r>
          </w:p>
        </w:tc>
      </w:tr>
      <w:tr w:rsidR="006B26E8" w:rsidRPr="00E26FDC" w14:paraId="14130385" w14:textId="77777777" w:rsidTr="0050071D">
        <w:tc>
          <w:tcPr>
            <w:tcW w:w="0" w:type="auto"/>
            <w:tcBorders>
              <w:top w:val="single" w:sz="4" w:space="0" w:color="auto"/>
              <w:left w:val="single" w:sz="4" w:space="0" w:color="auto"/>
              <w:bottom w:val="single" w:sz="4" w:space="0" w:color="auto"/>
              <w:right w:val="single" w:sz="4" w:space="0" w:color="auto"/>
            </w:tcBorders>
          </w:tcPr>
          <w:p w14:paraId="1413037F"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0"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1"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2" w14:textId="77777777" w:rsidR="006B26E8" w:rsidRPr="007D504B" w:rsidRDefault="006B26E8" w:rsidP="0050071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383" w14:textId="77777777" w:rsidR="006B26E8" w:rsidRDefault="006B26E8" w:rsidP="0050071D">
            <w:pPr>
              <w:jc w:val="both"/>
            </w:pPr>
            <w:r>
              <w:t>Objectives:</w:t>
            </w:r>
          </w:p>
          <w:p w14:paraId="14130384" w14:textId="77777777" w:rsidR="006B26E8" w:rsidRPr="00182BB8" w:rsidRDefault="006B26E8" w:rsidP="0050071D">
            <w:pPr>
              <w:jc w:val="both"/>
            </w:pPr>
            <w:r>
              <w:t>G</w:t>
            </w:r>
            <w:r w:rsidRPr="007D504B">
              <w:t>uidelines for delivering content generated based on CMAF (ISO/IEC 23000-19) using DASH (ISO/IEC 23009-1).</w:t>
            </w:r>
          </w:p>
        </w:tc>
      </w:tr>
    </w:tbl>
    <w:p w14:paraId="14130386" w14:textId="77777777" w:rsidR="006345D6" w:rsidRDefault="006345D6" w:rsidP="0071773A"/>
    <w:p w14:paraId="14130387" w14:textId="77777777" w:rsidR="00491CB2" w:rsidRDefault="00A51454" w:rsidP="00491CB2">
      <w:pPr>
        <w:pStyle w:val="Heading2"/>
        <w:tabs>
          <w:tab w:val="clear" w:pos="718"/>
          <w:tab w:val="num" w:pos="576"/>
        </w:tabs>
        <w:ind w:left="576"/>
      </w:pPr>
      <w:bookmarkStart w:id="81" w:name="_Toc452981677"/>
      <w:bookmarkStart w:id="82" w:name="_Toc512333190"/>
      <w:r>
        <w:t>Immersive media</w:t>
      </w:r>
      <w:bookmarkEnd w:id="82"/>
    </w:p>
    <w:p w14:paraId="14130388" w14:textId="6C98BA44" w:rsidR="00491CB2" w:rsidRPr="00BE57CC" w:rsidRDefault="00653182" w:rsidP="00A51454">
      <w:pPr>
        <w:pStyle w:val="Heading3"/>
        <w:rPr>
          <w:highlight w:val="yellow"/>
        </w:rPr>
      </w:pPr>
      <w:bookmarkStart w:id="83" w:name="_Toc512333191"/>
      <w:r>
        <w:rPr>
          <w:highlight w:val="yellow"/>
        </w:rPr>
        <w:t>Interactivity support for OMAF</w:t>
      </w:r>
      <w:bookmarkEnd w:id="81"/>
      <w:bookmarkEnd w:id="83"/>
      <w:r>
        <w:rPr>
          <w:highlight w:val="yellow"/>
        </w:rPr>
        <w:t xml:space="preserve"> </w:t>
      </w:r>
    </w:p>
    <w:p w14:paraId="14130389" w14:textId="77777777" w:rsidR="00491CB2" w:rsidRPr="00BE57CC" w:rsidRDefault="00491CB2" w:rsidP="00491CB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91CB2" w:rsidRPr="00BE57CC" w14:paraId="1413038F" w14:textId="77777777" w:rsidTr="00724C5E">
        <w:tc>
          <w:tcPr>
            <w:tcW w:w="0" w:type="auto"/>
          </w:tcPr>
          <w:p w14:paraId="1413038A" w14:textId="77777777" w:rsidR="00491CB2" w:rsidRPr="00BE57CC" w:rsidRDefault="00491CB2" w:rsidP="00241631">
            <w:pPr>
              <w:jc w:val="center"/>
              <w:rPr>
                <w:b/>
                <w:highlight w:val="yellow"/>
                <w:lang w:val="en-US"/>
              </w:rPr>
            </w:pPr>
            <w:r w:rsidRPr="00BE57CC">
              <w:rPr>
                <w:b/>
                <w:highlight w:val="yellow"/>
                <w:lang w:val="en-US"/>
              </w:rPr>
              <w:t>Std</w:t>
            </w:r>
          </w:p>
        </w:tc>
        <w:tc>
          <w:tcPr>
            <w:tcW w:w="0" w:type="auto"/>
          </w:tcPr>
          <w:p w14:paraId="1413038B" w14:textId="77777777" w:rsidR="00491CB2" w:rsidRPr="00BE57CC" w:rsidRDefault="00491CB2" w:rsidP="00241631">
            <w:pPr>
              <w:jc w:val="center"/>
              <w:rPr>
                <w:b/>
                <w:highlight w:val="yellow"/>
                <w:lang w:val="en-US"/>
              </w:rPr>
            </w:pPr>
            <w:r w:rsidRPr="00BE57CC">
              <w:rPr>
                <w:b/>
                <w:highlight w:val="yellow"/>
                <w:lang w:val="en-US"/>
              </w:rPr>
              <w:t>Pt</w:t>
            </w:r>
          </w:p>
        </w:tc>
        <w:tc>
          <w:tcPr>
            <w:tcW w:w="0" w:type="auto"/>
          </w:tcPr>
          <w:p w14:paraId="1413038C" w14:textId="77777777" w:rsidR="00491CB2" w:rsidRPr="00BE57CC" w:rsidRDefault="00491CB2" w:rsidP="00241631">
            <w:pPr>
              <w:jc w:val="center"/>
              <w:rPr>
                <w:b/>
                <w:highlight w:val="yellow"/>
                <w:lang w:val="en-US"/>
              </w:rPr>
            </w:pPr>
            <w:r w:rsidRPr="00BE57CC">
              <w:rPr>
                <w:b/>
                <w:highlight w:val="yellow"/>
                <w:lang w:val="en-US"/>
              </w:rPr>
              <w:t>E/A/T</w:t>
            </w:r>
          </w:p>
        </w:tc>
        <w:tc>
          <w:tcPr>
            <w:tcW w:w="0" w:type="auto"/>
          </w:tcPr>
          <w:p w14:paraId="1413038D" w14:textId="77777777" w:rsidR="00491CB2" w:rsidRPr="00BE57CC" w:rsidRDefault="00491CB2" w:rsidP="00241631">
            <w:pPr>
              <w:jc w:val="center"/>
              <w:rPr>
                <w:b/>
                <w:highlight w:val="yellow"/>
                <w:lang w:val="en-US"/>
              </w:rPr>
            </w:pPr>
            <w:r w:rsidRPr="00BE57CC">
              <w:rPr>
                <w:b/>
                <w:highlight w:val="yellow"/>
                <w:lang w:val="en-US"/>
              </w:rPr>
              <w:t>Req</w:t>
            </w:r>
          </w:p>
        </w:tc>
        <w:tc>
          <w:tcPr>
            <w:tcW w:w="0" w:type="auto"/>
          </w:tcPr>
          <w:p w14:paraId="1413038E" w14:textId="77777777" w:rsidR="00491CB2" w:rsidRPr="00BE57CC" w:rsidRDefault="00491CB2" w:rsidP="00241631">
            <w:pPr>
              <w:jc w:val="center"/>
              <w:rPr>
                <w:b/>
                <w:highlight w:val="yellow"/>
                <w:lang w:val="en-US"/>
              </w:rPr>
            </w:pPr>
            <w:r w:rsidRPr="00BE57CC">
              <w:rPr>
                <w:b/>
                <w:highlight w:val="yellow"/>
                <w:lang w:val="en-US"/>
              </w:rPr>
              <w:t>Short description</w:t>
            </w:r>
          </w:p>
        </w:tc>
      </w:tr>
      <w:tr w:rsidR="00491CB2" w:rsidRPr="00BE57CC" w14:paraId="14130395" w14:textId="77777777" w:rsidTr="00724C5E">
        <w:tc>
          <w:tcPr>
            <w:tcW w:w="0" w:type="auto"/>
            <w:tcBorders>
              <w:top w:val="single" w:sz="4" w:space="0" w:color="auto"/>
              <w:left w:val="single" w:sz="4" w:space="0" w:color="auto"/>
              <w:bottom w:val="single" w:sz="4" w:space="0" w:color="auto"/>
              <w:right w:val="single" w:sz="4" w:space="0" w:color="auto"/>
            </w:tcBorders>
          </w:tcPr>
          <w:p w14:paraId="14130390" w14:textId="77777777" w:rsidR="00491CB2" w:rsidRPr="00BE57CC" w:rsidRDefault="00491CB2" w:rsidP="00241631">
            <w:pPr>
              <w:jc w:val="center"/>
              <w:rPr>
                <w:highlight w:val="yellow"/>
                <w:lang w:val="en-US"/>
              </w:rPr>
            </w:pPr>
            <w:r w:rsidRPr="00BE57CC">
              <w:rPr>
                <w:highlight w:val="yellow"/>
                <w:lang w:val="en-US"/>
              </w:rPr>
              <w:t>I</w:t>
            </w:r>
          </w:p>
        </w:tc>
        <w:tc>
          <w:tcPr>
            <w:tcW w:w="0" w:type="auto"/>
            <w:tcBorders>
              <w:top w:val="single" w:sz="4" w:space="0" w:color="auto"/>
              <w:left w:val="single" w:sz="4" w:space="0" w:color="auto"/>
              <w:bottom w:val="single" w:sz="4" w:space="0" w:color="auto"/>
              <w:right w:val="single" w:sz="4" w:space="0" w:color="auto"/>
            </w:tcBorders>
          </w:tcPr>
          <w:p w14:paraId="14130391" w14:textId="77777777" w:rsidR="00491CB2" w:rsidRPr="00BE57CC" w:rsidRDefault="00491CB2" w:rsidP="00241631">
            <w:pPr>
              <w:jc w:val="center"/>
              <w:rPr>
                <w:highlight w:val="yellow"/>
                <w:lang w:val="en-US"/>
              </w:rPr>
            </w:pPr>
            <w:r w:rsidRPr="00BE57CC">
              <w:rPr>
                <w:highlight w:val="yellow"/>
                <w:lang w:val="en-US"/>
              </w:rPr>
              <w:t>2</w:t>
            </w:r>
          </w:p>
        </w:tc>
        <w:tc>
          <w:tcPr>
            <w:tcW w:w="0" w:type="auto"/>
            <w:tcBorders>
              <w:top w:val="single" w:sz="4" w:space="0" w:color="auto"/>
              <w:left w:val="single" w:sz="4" w:space="0" w:color="auto"/>
              <w:bottom w:val="single" w:sz="4" w:space="0" w:color="auto"/>
              <w:right w:val="single" w:sz="4" w:space="0" w:color="auto"/>
            </w:tcBorders>
          </w:tcPr>
          <w:p w14:paraId="14130392" w14:textId="77777777" w:rsidR="00491CB2" w:rsidRPr="00BE57CC" w:rsidRDefault="00BE57CC" w:rsidP="00241631">
            <w:pPr>
              <w:jc w:val="center"/>
              <w:rPr>
                <w:highlight w:val="yellow"/>
                <w:lang w:val="en-US"/>
              </w:rPr>
            </w:pPr>
            <w:r>
              <w:rPr>
                <w:highlight w:val="yellow"/>
                <w:lang w:val="en-US"/>
              </w:rPr>
              <w:t>A</w:t>
            </w:r>
            <w:r w:rsidR="00491CB2" w:rsidRPr="00BE57CC">
              <w:rPr>
                <w:highlight w:val="yellow"/>
                <w:lang w:val="en-US"/>
              </w:rPr>
              <w:t>1</w:t>
            </w:r>
          </w:p>
        </w:tc>
        <w:tc>
          <w:tcPr>
            <w:tcW w:w="0" w:type="auto"/>
            <w:tcBorders>
              <w:top w:val="single" w:sz="4" w:space="0" w:color="auto"/>
              <w:left w:val="single" w:sz="4" w:space="0" w:color="auto"/>
              <w:bottom w:val="single" w:sz="4" w:space="0" w:color="auto"/>
              <w:right w:val="single" w:sz="4" w:space="0" w:color="auto"/>
            </w:tcBorders>
          </w:tcPr>
          <w:p w14:paraId="14130393"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4" w14:textId="77777777" w:rsidR="00724C5E" w:rsidRPr="00BE57CC" w:rsidRDefault="00491CB2" w:rsidP="00241631">
            <w:pPr>
              <w:jc w:val="both"/>
              <w:rPr>
                <w:highlight w:val="yellow"/>
              </w:rPr>
            </w:pPr>
            <w:r w:rsidRPr="00BE57CC">
              <w:rPr>
                <w:highlight w:val="yellow"/>
              </w:rPr>
              <w:t>Motivations</w:t>
            </w:r>
            <w:r w:rsidR="00724C5E" w:rsidRPr="00BE57CC">
              <w:rPr>
                <w:highlight w:val="yellow"/>
              </w:rPr>
              <w:t>:</w:t>
            </w:r>
          </w:p>
        </w:tc>
      </w:tr>
      <w:tr w:rsidR="00491CB2" w14:paraId="1413039B" w14:textId="77777777" w:rsidTr="00724C5E">
        <w:tc>
          <w:tcPr>
            <w:tcW w:w="0" w:type="auto"/>
            <w:tcBorders>
              <w:top w:val="single" w:sz="4" w:space="0" w:color="auto"/>
              <w:left w:val="single" w:sz="4" w:space="0" w:color="auto"/>
              <w:bottom w:val="single" w:sz="4" w:space="0" w:color="auto"/>
              <w:right w:val="single" w:sz="4" w:space="0" w:color="auto"/>
            </w:tcBorders>
          </w:tcPr>
          <w:p w14:paraId="14130396"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7"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8" w14:textId="77777777" w:rsidR="00491CB2" w:rsidRPr="00BE57CC" w:rsidRDefault="00491CB2" w:rsidP="00241631">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14130399" w14:textId="77777777" w:rsidR="00491CB2" w:rsidRPr="00BE57CC" w:rsidRDefault="00491CB2" w:rsidP="00241631">
            <w:pPr>
              <w:jc w:val="center"/>
              <w:rPr>
                <w:highlight w:val="yellow"/>
                <w:lang w:val="en-US"/>
              </w:rPr>
            </w:pPr>
            <w:r w:rsidRPr="00BE57CC">
              <w:rPr>
                <w:highlight w:val="yellow"/>
                <w:lang w:val="en-US"/>
              </w:rPr>
              <w:t> </w:t>
            </w:r>
          </w:p>
        </w:tc>
        <w:tc>
          <w:tcPr>
            <w:tcW w:w="0" w:type="auto"/>
            <w:tcBorders>
              <w:top w:val="single" w:sz="4" w:space="0" w:color="auto"/>
              <w:left w:val="single" w:sz="4" w:space="0" w:color="auto"/>
              <w:bottom w:val="single" w:sz="4" w:space="0" w:color="auto"/>
              <w:right w:val="single" w:sz="4" w:space="0" w:color="auto"/>
            </w:tcBorders>
          </w:tcPr>
          <w:p w14:paraId="1413039A" w14:textId="77777777" w:rsidR="00491CB2" w:rsidRPr="00724C5E" w:rsidRDefault="00724C5E" w:rsidP="00724C5E">
            <w:pPr>
              <w:jc w:val="both"/>
            </w:pPr>
            <w:r w:rsidRPr="00BE57CC">
              <w:rPr>
                <w:highlight w:val="yellow"/>
              </w:rPr>
              <w:t>Objectives:</w:t>
            </w:r>
          </w:p>
        </w:tc>
      </w:tr>
    </w:tbl>
    <w:p w14:paraId="1413039C" w14:textId="77777777" w:rsidR="00491CB2" w:rsidRDefault="00491CB2" w:rsidP="00491CB2"/>
    <w:p w14:paraId="6751A7D2" w14:textId="77777777" w:rsidR="00B112B8" w:rsidRPr="00DF5BDF" w:rsidRDefault="00B112B8" w:rsidP="00B112B8">
      <w:pPr>
        <w:pStyle w:val="Heading2"/>
        <w:ind w:left="578" w:hanging="578"/>
        <w:rPr>
          <w:highlight w:val="yellow"/>
          <w:lang w:val="en-US"/>
        </w:rPr>
      </w:pPr>
      <w:bookmarkStart w:id="84" w:name="_Toc512333192"/>
      <w:r>
        <w:rPr>
          <w:highlight w:val="yellow"/>
          <w:lang w:val="en-US"/>
        </w:rPr>
        <w:t>In-a</w:t>
      </w:r>
      <w:r w:rsidRPr="00DF5BDF">
        <w:rPr>
          <w:highlight w:val="yellow"/>
          <w:lang w:val="en-US"/>
        </w:rPr>
        <w:t>dvance signalling of MPEG containers content</w:t>
      </w:r>
      <w:bookmarkEnd w:id="84"/>
    </w:p>
    <w:p w14:paraId="42A005BF" w14:textId="77777777" w:rsidR="00B112B8" w:rsidRDefault="00B112B8" w:rsidP="00B112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B112B8" w:rsidRPr="00747081" w14:paraId="4394E23B" w14:textId="77777777" w:rsidTr="00B112B8">
        <w:tc>
          <w:tcPr>
            <w:tcW w:w="0" w:type="auto"/>
          </w:tcPr>
          <w:p w14:paraId="10093DCA" w14:textId="77777777" w:rsidR="00B112B8" w:rsidRPr="00747081" w:rsidRDefault="00B112B8" w:rsidP="00B112B8">
            <w:pPr>
              <w:jc w:val="center"/>
              <w:rPr>
                <w:b/>
                <w:lang w:val="en-US"/>
              </w:rPr>
            </w:pPr>
            <w:r w:rsidRPr="00747081">
              <w:rPr>
                <w:b/>
                <w:lang w:val="en-US"/>
              </w:rPr>
              <w:t>Std</w:t>
            </w:r>
          </w:p>
        </w:tc>
        <w:tc>
          <w:tcPr>
            <w:tcW w:w="0" w:type="auto"/>
          </w:tcPr>
          <w:p w14:paraId="4D943A36" w14:textId="77777777" w:rsidR="00B112B8" w:rsidRPr="00747081" w:rsidRDefault="00B112B8" w:rsidP="00B112B8">
            <w:pPr>
              <w:jc w:val="center"/>
              <w:rPr>
                <w:b/>
                <w:lang w:val="en-US"/>
              </w:rPr>
            </w:pPr>
            <w:r w:rsidRPr="00747081">
              <w:rPr>
                <w:b/>
                <w:lang w:val="en-US"/>
              </w:rPr>
              <w:t>Pt</w:t>
            </w:r>
          </w:p>
        </w:tc>
        <w:tc>
          <w:tcPr>
            <w:tcW w:w="0" w:type="auto"/>
          </w:tcPr>
          <w:p w14:paraId="4A89FC90" w14:textId="77777777" w:rsidR="00B112B8" w:rsidRPr="00747081" w:rsidRDefault="00B112B8" w:rsidP="00B112B8">
            <w:pPr>
              <w:jc w:val="center"/>
              <w:rPr>
                <w:b/>
                <w:lang w:val="en-US"/>
              </w:rPr>
            </w:pPr>
            <w:r>
              <w:rPr>
                <w:b/>
                <w:lang w:val="en-US"/>
              </w:rPr>
              <w:t>E/A/T</w:t>
            </w:r>
          </w:p>
        </w:tc>
        <w:tc>
          <w:tcPr>
            <w:tcW w:w="0" w:type="auto"/>
          </w:tcPr>
          <w:p w14:paraId="2AAAFD13" w14:textId="77777777" w:rsidR="00B112B8" w:rsidRPr="00747081" w:rsidRDefault="00B112B8" w:rsidP="00B112B8">
            <w:pPr>
              <w:jc w:val="center"/>
              <w:rPr>
                <w:b/>
                <w:lang w:val="en-US"/>
              </w:rPr>
            </w:pPr>
            <w:r w:rsidRPr="00747081">
              <w:rPr>
                <w:b/>
                <w:lang w:val="en-US"/>
              </w:rPr>
              <w:t>Req</w:t>
            </w:r>
          </w:p>
        </w:tc>
        <w:tc>
          <w:tcPr>
            <w:tcW w:w="0" w:type="auto"/>
          </w:tcPr>
          <w:p w14:paraId="7CBB96CB" w14:textId="77777777" w:rsidR="00B112B8" w:rsidRPr="00747081" w:rsidRDefault="00B112B8" w:rsidP="00B112B8">
            <w:pPr>
              <w:jc w:val="center"/>
              <w:rPr>
                <w:b/>
                <w:lang w:val="en-US"/>
              </w:rPr>
            </w:pPr>
            <w:r w:rsidRPr="00747081">
              <w:rPr>
                <w:b/>
                <w:lang w:val="en-US"/>
              </w:rPr>
              <w:t>Short description</w:t>
            </w:r>
          </w:p>
        </w:tc>
      </w:tr>
      <w:tr w:rsidR="00B112B8" w14:paraId="0A8AC843" w14:textId="77777777" w:rsidTr="00B112B8">
        <w:tc>
          <w:tcPr>
            <w:tcW w:w="0" w:type="auto"/>
            <w:tcBorders>
              <w:top w:val="single" w:sz="4" w:space="0" w:color="auto"/>
              <w:left w:val="single" w:sz="4" w:space="0" w:color="auto"/>
              <w:bottom w:val="single" w:sz="4" w:space="0" w:color="auto"/>
              <w:right w:val="single" w:sz="4" w:space="0" w:color="auto"/>
            </w:tcBorders>
          </w:tcPr>
          <w:p w14:paraId="41B7CE45" w14:textId="77777777" w:rsidR="00B112B8" w:rsidRPr="00747081" w:rsidRDefault="00B112B8" w:rsidP="00B112B8">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437108EE" w14:textId="77777777" w:rsidR="00B112B8" w:rsidRDefault="00B112B8" w:rsidP="00B112B8">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62706076" w14:textId="77777777" w:rsidR="00B112B8" w:rsidRDefault="00B112B8" w:rsidP="00B112B8">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0C316C15" w14:textId="77777777" w:rsidR="00B112B8" w:rsidRPr="00747081" w:rsidRDefault="00B112B8" w:rsidP="00B112B8">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5F0C139B" w14:textId="77777777" w:rsidR="00B112B8" w:rsidRPr="006B26E8" w:rsidRDefault="00B112B8" w:rsidP="00B112B8">
            <w:pPr>
              <w:jc w:val="both"/>
            </w:pPr>
            <w:r w:rsidRPr="006B26E8">
              <w:t>Motivations</w:t>
            </w:r>
          </w:p>
          <w:p w14:paraId="6D590111" w14:textId="77777777" w:rsidR="00B112B8" w:rsidRPr="006B26E8" w:rsidRDefault="00B112B8" w:rsidP="00B112B8">
            <w:r w:rsidRPr="006B26E8">
              <w:t xml:space="preserve">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 </w:t>
            </w:r>
          </w:p>
        </w:tc>
      </w:tr>
      <w:tr w:rsidR="00B112B8" w14:paraId="62FA215A" w14:textId="77777777" w:rsidTr="00B112B8">
        <w:tc>
          <w:tcPr>
            <w:tcW w:w="0" w:type="auto"/>
            <w:tcBorders>
              <w:top w:val="single" w:sz="4" w:space="0" w:color="auto"/>
              <w:left w:val="single" w:sz="4" w:space="0" w:color="auto"/>
              <w:bottom w:val="single" w:sz="4" w:space="0" w:color="auto"/>
              <w:right w:val="single" w:sz="4" w:space="0" w:color="auto"/>
            </w:tcBorders>
          </w:tcPr>
          <w:p w14:paraId="09317927" w14:textId="77777777" w:rsidR="00B112B8" w:rsidRPr="00747081" w:rsidRDefault="00B112B8"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A01733B" w14:textId="77777777" w:rsidR="00B112B8" w:rsidRPr="00747081" w:rsidRDefault="00B112B8"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AE82C3" w14:textId="77777777" w:rsidR="00B112B8" w:rsidRPr="00747081" w:rsidRDefault="00B112B8" w:rsidP="00B112B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DB54FF" w14:textId="77777777" w:rsidR="00B112B8" w:rsidRPr="00747081" w:rsidRDefault="00B112B8" w:rsidP="00B112B8">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6A589286" w14:textId="77777777" w:rsidR="00B112B8" w:rsidRPr="00491CB2" w:rsidRDefault="00B112B8" w:rsidP="00B112B8">
            <w:pPr>
              <w:jc w:val="both"/>
              <w:rPr>
                <w:highlight w:val="yellow"/>
              </w:rPr>
            </w:pPr>
            <w:r w:rsidRPr="00491CB2">
              <w:rPr>
                <w:highlight w:val="yellow"/>
              </w:rPr>
              <w:t>Objectives:</w:t>
            </w:r>
          </w:p>
        </w:tc>
      </w:tr>
    </w:tbl>
    <w:p w14:paraId="12F8A153" w14:textId="77777777" w:rsidR="00B112B8" w:rsidRPr="009177FA" w:rsidRDefault="00B112B8" w:rsidP="00080B9F"/>
    <w:p w14:paraId="141303B5" w14:textId="77777777" w:rsidR="006E7B99" w:rsidRPr="006E7B99" w:rsidRDefault="006E7B99" w:rsidP="006E7B99">
      <w:pPr>
        <w:pStyle w:val="Heading2"/>
        <w:ind w:left="578" w:hanging="578"/>
        <w:rPr>
          <w:lang w:val="en-US"/>
        </w:rPr>
      </w:pPr>
      <w:bookmarkStart w:id="85" w:name="_Toc512333193"/>
      <w:r w:rsidRPr="006E7B99">
        <w:rPr>
          <w:lang w:val="en-US"/>
        </w:rPr>
        <w:t>Genomic Information Transport</w:t>
      </w:r>
      <w:bookmarkEnd w:id="85"/>
    </w:p>
    <w:p w14:paraId="141303B6" w14:textId="77777777" w:rsidR="006E7B99" w:rsidRPr="00292B49" w:rsidRDefault="006E7B99" w:rsidP="006E7B9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6E7B99" w:rsidRPr="00292B49" w14:paraId="141303BC" w14:textId="77777777" w:rsidTr="007A11BD">
        <w:tc>
          <w:tcPr>
            <w:tcW w:w="0" w:type="auto"/>
          </w:tcPr>
          <w:p w14:paraId="141303B7" w14:textId="77777777" w:rsidR="006E7B99" w:rsidRPr="00292B49" w:rsidRDefault="006E7B99" w:rsidP="007A11BD">
            <w:pPr>
              <w:jc w:val="center"/>
              <w:rPr>
                <w:b/>
                <w:lang w:val="en-US"/>
              </w:rPr>
            </w:pPr>
            <w:r w:rsidRPr="00292B49">
              <w:rPr>
                <w:b/>
                <w:lang w:val="en-US"/>
              </w:rPr>
              <w:t>Std</w:t>
            </w:r>
          </w:p>
        </w:tc>
        <w:tc>
          <w:tcPr>
            <w:tcW w:w="0" w:type="auto"/>
          </w:tcPr>
          <w:p w14:paraId="141303B8" w14:textId="77777777" w:rsidR="006E7B99" w:rsidRPr="00292B49" w:rsidRDefault="006E7B99" w:rsidP="007A11BD">
            <w:pPr>
              <w:jc w:val="center"/>
              <w:rPr>
                <w:b/>
                <w:lang w:val="en-US"/>
              </w:rPr>
            </w:pPr>
            <w:r w:rsidRPr="00292B49">
              <w:rPr>
                <w:b/>
                <w:lang w:val="en-US"/>
              </w:rPr>
              <w:t>Pt</w:t>
            </w:r>
          </w:p>
        </w:tc>
        <w:tc>
          <w:tcPr>
            <w:tcW w:w="0" w:type="auto"/>
          </w:tcPr>
          <w:p w14:paraId="141303B9" w14:textId="77777777" w:rsidR="006E7B99" w:rsidRPr="00292B49" w:rsidRDefault="006E7B99" w:rsidP="007A11BD">
            <w:pPr>
              <w:jc w:val="center"/>
              <w:rPr>
                <w:b/>
                <w:lang w:val="en-US"/>
              </w:rPr>
            </w:pPr>
            <w:r w:rsidRPr="00292B49">
              <w:rPr>
                <w:b/>
                <w:lang w:val="en-US"/>
              </w:rPr>
              <w:t>E/A/T</w:t>
            </w:r>
          </w:p>
        </w:tc>
        <w:tc>
          <w:tcPr>
            <w:tcW w:w="0" w:type="auto"/>
          </w:tcPr>
          <w:p w14:paraId="141303BA" w14:textId="77777777" w:rsidR="006E7B99" w:rsidRPr="00292B49" w:rsidRDefault="006E7B99" w:rsidP="007A11BD">
            <w:pPr>
              <w:jc w:val="center"/>
              <w:rPr>
                <w:b/>
                <w:lang w:val="en-US"/>
              </w:rPr>
            </w:pPr>
            <w:r w:rsidRPr="00292B49">
              <w:rPr>
                <w:b/>
                <w:lang w:val="en-US"/>
              </w:rPr>
              <w:t>Req</w:t>
            </w:r>
          </w:p>
        </w:tc>
        <w:tc>
          <w:tcPr>
            <w:tcW w:w="0" w:type="auto"/>
          </w:tcPr>
          <w:p w14:paraId="141303BB" w14:textId="77777777" w:rsidR="006E7B99" w:rsidRPr="00292B49" w:rsidRDefault="006E7B99" w:rsidP="007A11BD">
            <w:pPr>
              <w:jc w:val="center"/>
              <w:rPr>
                <w:b/>
                <w:lang w:val="en-US"/>
              </w:rPr>
            </w:pPr>
            <w:r w:rsidRPr="00292B49">
              <w:rPr>
                <w:b/>
                <w:lang w:val="en-US"/>
              </w:rPr>
              <w:t>Short description</w:t>
            </w:r>
          </w:p>
        </w:tc>
      </w:tr>
      <w:tr w:rsidR="006E7B99" w:rsidRPr="00292B49" w14:paraId="141303C3" w14:textId="77777777" w:rsidTr="007A11BD">
        <w:tc>
          <w:tcPr>
            <w:tcW w:w="0" w:type="auto"/>
          </w:tcPr>
          <w:p w14:paraId="141303BD" w14:textId="77777777" w:rsidR="006E7B99" w:rsidRDefault="006E7B99" w:rsidP="007A11BD">
            <w:pPr>
              <w:jc w:val="center"/>
              <w:rPr>
                <w:lang w:val="en-US"/>
              </w:rPr>
            </w:pPr>
            <w:r>
              <w:rPr>
                <w:lang w:val="en-US"/>
              </w:rPr>
              <w:t>G</w:t>
            </w:r>
          </w:p>
        </w:tc>
        <w:tc>
          <w:tcPr>
            <w:tcW w:w="0" w:type="auto"/>
          </w:tcPr>
          <w:p w14:paraId="141303BE" w14:textId="77777777" w:rsidR="006E7B99" w:rsidRDefault="006E7B99" w:rsidP="007A11BD">
            <w:pPr>
              <w:jc w:val="center"/>
              <w:rPr>
                <w:lang w:val="en-US"/>
              </w:rPr>
            </w:pPr>
            <w:r>
              <w:rPr>
                <w:lang w:val="en-US"/>
              </w:rPr>
              <w:t>1</w:t>
            </w:r>
          </w:p>
        </w:tc>
        <w:tc>
          <w:tcPr>
            <w:tcW w:w="0" w:type="auto"/>
          </w:tcPr>
          <w:p w14:paraId="141303BF" w14:textId="77777777" w:rsidR="006E7B99" w:rsidRDefault="006E7B99" w:rsidP="007A11BD">
            <w:pPr>
              <w:jc w:val="center"/>
              <w:rPr>
                <w:lang w:val="en-US"/>
              </w:rPr>
            </w:pPr>
            <w:r>
              <w:rPr>
                <w:lang w:val="en-US"/>
              </w:rPr>
              <w:t>E1</w:t>
            </w:r>
          </w:p>
        </w:tc>
        <w:tc>
          <w:tcPr>
            <w:tcW w:w="0" w:type="auto"/>
          </w:tcPr>
          <w:p w14:paraId="141303C0" w14:textId="77777777" w:rsidR="006E7B99" w:rsidRPr="00292B49" w:rsidRDefault="006E7B99" w:rsidP="007A11BD">
            <w:pPr>
              <w:jc w:val="center"/>
              <w:rPr>
                <w:lang w:val="en-US"/>
              </w:rPr>
            </w:pPr>
          </w:p>
        </w:tc>
        <w:tc>
          <w:tcPr>
            <w:tcW w:w="0" w:type="auto"/>
          </w:tcPr>
          <w:p w14:paraId="141303C1" w14:textId="77777777" w:rsidR="006E7B99" w:rsidRDefault="006E7B99" w:rsidP="007A11BD">
            <w:pPr>
              <w:jc w:val="both"/>
              <w:rPr>
                <w:lang w:val="en-US"/>
              </w:rPr>
            </w:pPr>
            <w:r>
              <w:rPr>
                <w:lang w:val="en-US"/>
              </w:rPr>
              <w:t>Motivations</w:t>
            </w:r>
          </w:p>
          <w:p w14:paraId="141303C2" w14:textId="77777777" w:rsidR="006E7B99" w:rsidRPr="00292B49" w:rsidRDefault="006E7B99" w:rsidP="007A11BD">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6E7B99" w:rsidRPr="00292B49" w14:paraId="141303CA" w14:textId="77777777" w:rsidTr="007A11BD">
        <w:tc>
          <w:tcPr>
            <w:tcW w:w="0" w:type="auto"/>
          </w:tcPr>
          <w:p w14:paraId="141303C4" w14:textId="77777777" w:rsidR="006E7B99" w:rsidRPr="00292B49" w:rsidRDefault="006E7B99" w:rsidP="007A11BD">
            <w:pPr>
              <w:jc w:val="center"/>
              <w:rPr>
                <w:lang w:val="en-US"/>
              </w:rPr>
            </w:pPr>
          </w:p>
        </w:tc>
        <w:tc>
          <w:tcPr>
            <w:tcW w:w="0" w:type="auto"/>
          </w:tcPr>
          <w:p w14:paraId="141303C5" w14:textId="77777777" w:rsidR="006E7B99" w:rsidRPr="00292B49" w:rsidRDefault="006E7B99" w:rsidP="007A11BD">
            <w:pPr>
              <w:jc w:val="center"/>
              <w:rPr>
                <w:lang w:val="en-US"/>
              </w:rPr>
            </w:pPr>
          </w:p>
        </w:tc>
        <w:tc>
          <w:tcPr>
            <w:tcW w:w="0" w:type="auto"/>
          </w:tcPr>
          <w:p w14:paraId="141303C6" w14:textId="77777777" w:rsidR="006E7B99" w:rsidRPr="00292B49" w:rsidRDefault="006E7B99" w:rsidP="007A11BD">
            <w:pPr>
              <w:jc w:val="center"/>
              <w:rPr>
                <w:lang w:val="en-US"/>
              </w:rPr>
            </w:pPr>
          </w:p>
        </w:tc>
        <w:tc>
          <w:tcPr>
            <w:tcW w:w="0" w:type="auto"/>
          </w:tcPr>
          <w:p w14:paraId="141303C7" w14:textId="77777777" w:rsidR="006E7B99" w:rsidRPr="00292B49" w:rsidRDefault="006E7B99" w:rsidP="007A11BD">
            <w:pPr>
              <w:jc w:val="center"/>
              <w:rPr>
                <w:lang w:val="en-US"/>
              </w:rPr>
            </w:pPr>
          </w:p>
        </w:tc>
        <w:tc>
          <w:tcPr>
            <w:tcW w:w="0" w:type="auto"/>
          </w:tcPr>
          <w:p w14:paraId="141303C8" w14:textId="77777777" w:rsidR="006E7B99" w:rsidRPr="00292B49" w:rsidRDefault="006E7B99" w:rsidP="007A11BD">
            <w:pPr>
              <w:jc w:val="both"/>
              <w:rPr>
                <w:lang w:val="en-US"/>
              </w:rPr>
            </w:pPr>
            <w:r>
              <w:rPr>
                <w:lang w:val="en-US"/>
              </w:rPr>
              <w:t>Objectives</w:t>
            </w:r>
          </w:p>
          <w:p w14:paraId="141303C9" w14:textId="77777777" w:rsidR="006E7B99" w:rsidRPr="00292B49" w:rsidRDefault="006E7B99" w:rsidP="006E7B99">
            <w:pPr>
              <w:jc w:val="both"/>
              <w:rPr>
                <w:lang w:val="en-US"/>
              </w:rPr>
            </w:pPr>
            <w:r>
              <w:rPr>
                <w:lang w:val="en-US"/>
              </w:rPr>
              <w:t>T</w:t>
            </w:r>
            <w:r w:rsidRPr="00292B49">
              <w:rPr>
                <w:lang w:val="en-US"/>
              </w:rPr>
              <w:t>ransport and storage of genomic sequencing data and associated metadata</w:t>
            </w:r>
            <w:r>
              <w:rPr>
                <w:lang w:val="en-US"/>
              </w:rPr>
              <w:t xml:space="preserve"> with the </w:t>
            </w:r>
            <w:r w:rsidRPr="00292B49">
              <w:rPr>
                <w:lang w:val="en-US"/>
              </w:rPr>
              <w:t xml:space="preserve">capability of accessing these data sets efficiently, </w:t>
            </w:r>
            <w:r>
              <w:rPr>
                <w:lang w:val="en-US"/>
              </w:rPr>
              <w:t>e.g.</w:t>
            </w:r>
            <w:r w:rsidRPr="00292B49">
              <w:rPr>
                <w:lang w:val="en-US"/>
              </w:rPr>
              <w:t xml:space="preserve"> selective fast browsing, searching and access capabilities directly in compressed form. </w:t>
            </w:r>
          </w:p>
        </w:tc>
      </w:tr>
    </w:tbl>
    <w:p w14:paraId="141303CB" w14:textId="77777777" w:rsidR="006E7B99" w:rsidRPr="00292B49" w:rsidRDefault="006E7B99" w:rsidP="006E7B99">
      <w:pPr>
        <w:rPr>
          <w:lang w:val="en-US"/>
        </w:rPr>
      </w:pPr>
    </w:p>
    <w:p w14:paraId="141303E1" w14:textId="77777777" w:rsidR="00DF5BDF" w:rsidRDefault="00DF5BDF" w:rsidP="00DF5BDF">
      <w:pPr>
        <w:rPr>
          <w:lang w:val="en-US"/>
        </w:rPr>
      </w:pPr>
    </w:p>
    <w:p w14:paraId="141303E2" w14:textId="77777777" w:rsidR="00DE622C" w:rsidRDefault="00DE622C" w:rsidP="00DE622C">
      <w:pPr>
        <w:pStyle w:val="Heading1"/>
        <w:rPr>
          <w:lang w:val="en-US"/>
        </w:rPr>
      </w:pPr>
      <w:bookmarkStart w:id="86" w:name="_Toc512333194"/>
      <w:r w:rsidRPr="00DE622C">
        <w:rPr>
          <w:lang w:val="en-US"/>
        </w:rPr>
        <w:t>Application Formats</w:t>
      </w:r>
      <w:bookmarkEnd w:id="86"/>
    </w:p>
    <w:p w14:paraId="141303E3" w14:textId="77777777" w:rsidR="00EF1502" w:rsidRPr="006D3373" w:rsidRDefault="00EF1502" w:rsidP="00EF1502">
      <w:pPr>
        <w:pStyle w:val="Heading2"/>
        <w:tabs>
          <w:tab w:val="clear" w:pos="718"/>
          <w:tab w:val="num" w:pos="576"/>
        </w:tabs>
        <w:ind w:left="576"/>
        <w:rPr>
          <w:highlight w:val="yellow"/>
          <w:lang w:val="en-CA"/>
        </w:rPr>
      </w:pPr>
      <w:bookmarkStart w:id="87" w:name="_Application_Format_Framework"/>
      <w:bookmarkStart w:id="88" w:name="_Music_Player_Application_Format_Con"/>
      <w:bookmarkStart w:id="89" w:name="_Protected_Music_Player_Application_"/>
      <w:bookmarkStart w:id="90" w:name="_Music_Player_Application_Format"/>
      <w:bookmarkStart w:id="91" w:name="_Protected_Music_Player_Application__1"/>
      <w:bookmarkStart w:id="92" w:name="_Photo_Player_Application_Format"/>
      <w:bookmarkStart w:id="93" w:name="_MAFs_under_investigation"/>
      <w:bookmarkStart w:id="94" w:name="_Musical_Slide_Show_Application_Form"/>
      <w:bookmarkStart w:id="95" w:name="_Open_Release_Application_Format"/>
      <w:bookmarkStart w:id="96" w:name="_Portable_Video_Player"/>
      <w:bookmarkStart w:id="97" w:name="_Digital_Multimedia_Broadcasting_App"/>
      <w:bookmarkStart w:id="98" w:name="_Reference_implementation_1"/>
      <w:bookmarkStart w:id="99" w:name="_Toc452981679"/>
      <w:bookmarkStart w:id="100" w:name="_Toc512333195"/>
      <w:bookmarkEnd w:id="87"/>
      <w:bookmarkEnd w:id="88"/>
      <w:bookmarkEnd w:id="89"/>
      <w:bookmarkEnd w:id="90"/>
      <w:bookmarkEnd w:id="91"/>
      <w:bookmarkEnd w:id="92"/>
      <w:bookmarkEnd w:id="93"/>
      <w:bookmarkEnd w:id="94"/>
      <w:bookmarkEnd w:id="95"/>
      <w:bookmarkEnd w:id="96"/>
      <w:bookmarkEnd w:id="97"/>
      <w:bookmarkEnd w:id="98"/>
      <w:r w:rsidRPr="006D3373">
        <w:rPr>
          <w:highlight w:val="yellow"/>
          <w:lang w:val="en-CA"/>
        </w:rPr>
        <w:t>Common Media Application Format</w:t>
      </w:r>
      <w:bookmarkEnd w:id="100"/>
    </w:p>
    <w:p w14:paraId="141303E4" w14:textId="77777777" w:rsidR="00EF1502" w:rsidRDefault="00EF1502" w:rsidP="00EF150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95"/>
      </w:tblGrid>
      <w:tr w:rsidR="00EF1502" w:rsidRPr="00EF1502" w14:paraId="141303FD" w14:textId="77777777" w:rsidTr="004B3779">
        <w:tc>
          <w:tcPr>
            <w:tcW w:w="0" w:type="auto"/>
          </w:tcPr>
          <w:p w14:paraId="141303F8" w14:textId="77777777" w:rsidR="00EF1502" w:rsidRPr="006B26E8" w:rsidRDefault="00EF1502" w:rsidP="00EF1502">
            <w:pPr>
              <w:jc w:val="center"/>
              <w:rPr>
                <w:b/>
                <w:lang w:val="en-US"/>
              </w:rPr>
            </w:pPr>
            <w:r w:rsidRPr="006B26E8">
              <w:rPr>
                <w:b/>
                <w:lang w:val="en-US"/>
              </w:rPr>
              <w:t>Std</w:t>
            </w:r>
          </w:p>
        </w:tc>
        <w:tc>
          <w:tcPr>
            <w:tcW w:w="0" w:type="auto"/>
          </w:tcPr>
          <w:p w14:paraId="141303F9" w14:textId="77777777" w:rsidR="00EF1502" w:rsidRPr="006B26E8" w:rsidRDefault="00EF1502" w:rsidP="00EF1502">
            <w:pPr>
              <w:jc w:val="center"/>
              <w:rPr>
                <w:b/>
                <w:lang w:val="en-US"/>
              </w:rPr>
            </w:pPr>
            <w:r w:rsidRPr="006B26E8">
              <w:rPr>
                <w:b/>
                <w:lang w:val="en-US"/>
              </w:rPr>
              <w:t>Pt</w:t>
            </w:r>
          </w:p>
        </w:tc>
        <w:tc>
          <w:tcPr>
            <w:tcW w:w="0" w:type="auto"/>
          </w:tcPr>
          <w:p w14:paraId="141303FA" w14:textId="77777777" w:rsidR="00EF1502" w:rsidRPr="006B26E8" w:rsidRDefault="00EF1502" w:rsidP="00EF1502">
            <w:pPr>
              <w:jc w:val="center"/>
              <w:rPr>
                <w:b/>
                <w:lang w:val="en-US"/>
              </w:rPr>
            </w:pPr>
            <w:r w:rsidRPr="006B26E8">
              <w:rPr>
                <w:b/>
                <w:lang w:val="en-US"/>
              </w:rPr>
              <w:t>E/A/T</w:t>
            </w:r>
          </w:p>
        </w:tc>
        <w:tc>
          <w:tcPr>
            <w:tcW w:w="0" w:type="auto"/>
          </w:tcPr>
          <w:p w14:paraId="141303FB" w14:textId="77777777" w:rsidR="00EF1502" w:rsidRPr="006B26E8" w:rsidRDefault="00EF1502" w:rsidP="00EF1502">
            <w:pPr>
              <w:jc w:val="center"/>
              <w:rPr>
                <w:b/>
                <w:lang w:val="en-US"/>
              </w:rPr>
            </w:pPr>
            <w:r w:rsidRPr="006B26E8">
              <w:rPr>
                <w:b/>
                <w:lang w:val="en-US"/>
              </w:rPr>
              <w:t>Req</w:t>
            </w:r>
          </w:p>
        </w:tc>
        <w:tc>
          <w:tcPr>
            <w:tcW w:w="0" w:type="auto"/>
          </w:tcPr>
          <w:p w14:paraId="141303FC" w14:textId="77777777" w:rsidR="00EF1502" w:rsidRPr="006B26E8" w:rsidRDefault="00EF1502" w:rsidP="00EF1502">
            <w:pPr>
              <w:jc w:val="center"/>
              <w:rPr>
                <w:b/>
                <w:lang w:val="en-US"/>
              </w:rPr>
            </w:pPr>
            <w:r w:rsidRPr="006B26E8">
              <w:rPr>
                <w:b/>
                <w:lang w:val="en-US"/>
              </w:rPr>
              <w:t>Short description</w:t>
            </w:r>
          </w:p>
        </w:tc>
      </w:tr>
      <w:tr w:rsidR="00EF1502" w:rsidRPr="00EF1502" w14:paraId="14130403" w14:textId="77777777" w:rsidTr="004B3779">
        <w:tc>
          <w:tcPr>
            <w:tcW w:w="0" w:type="auto"/>
            <w:tcBorders>
              <w:top w:val="single" w:sz="4" w:space="0" w:color="auto"/>
              <w:left w:val="single" w:sz="4" w:space="0" w:color="auto"/>
              <w:bottom w:val="single" w:sz="4" w:space="0" w:color="auto"/>
              <w:right w:val="single" w:sz="4" w:space="0" w:color="auto"/>
            </w:tcBorders>
          </w:tcPr>
          <w:p w14:paraId="141303FE" w14:textId="77777777" w:rsidR="00EF1502" w:rsidRPr="006B26E8" w:rsidRDefault="00EF1502" w:rsidP="00EF1502">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3FF" w14:textId="77777777" w:rsidR="00EF1502" w:rsidRPr="006B26E8" w:rsidRDefault="00EF1502" w:rsidP="00EF1502">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00" w14:textId="77777777" w:rsidR="00EF1502" w:rsidRPr="006B26E8" w:rsidRDefault="00EF1502" w:rsidP="00EF1502">
            <w:pPr>
              <w:jc w:val="center"/>
              <w:rPr>
                <w:lang w:val="en-US"/>
              </w:rPr>
            </w:pPr>
            <w:r w:rsidRPr="006B26E8">
              <w:rPr>
                <w:lang w:val="en-US"/>
              </w:rPr>
              <w:t>A2</w:t>
            </w:r>
          </w:p>
        </w:tc>
        <w:tc>
          <w:tcPr>
            <w:tcW w:w="0" w:type="auto"/>
            <w:tcBorders>
              <w:top w:val="single" w:sz="4" w:space="0" w:color="auto"/>
              <w:left w:val="single" w:sz="4" w:space="0" w:color="auto"/>
              <w:bottom w:val="single" w:sz="4" w:space="0" w:color="auto"/>
              <w:right w:val="single" w:sz="4" w:space="0" w:color="auto"/>
            </w:tcBorders>
          </w:tcPr>
          <w:p w14:paraId="14130401" w14:textId="120124F8" w:rsidR="00EF1502" w:rsidRPr="006B26E8" w:rsidRDefault="004B3779" w:rsidP="00EF1502">
            <w:pPr>
              <w:jc w:val="center"/>
              <w:rPr>
                <w:lang w:val="en-US"/>
              </w:rPr>
            </w:pPr>
            <w:r>
              <w:rPr>
                <w:lang w:val="en-US"/>
              </w:rPr>
              <w:t>1</w:t>
            </w:r>
            <w:r w:rsidR="00EF1502" w:rsidRPr="006B26E8">
              <w:rPr>
                <w:lang w:val="en-US"/>
              </w:rPr>
              <w:t>6949</w:t>
            </w:r>
          </w:p>
        </w:tc>
        <w:tc>
          <w:tcPr>
            <w:tcW w:w="0" w:type="auto"/>
            <w:tcBorders>
              <w:top w:val="single" w:sz="4" w:space="0" w:color="auto"/>
              <w:left w:val="single" w:sz="4" w:space="0" w:color="auto"/>
              <w:bottom w:val="single" w:sz="4" w:space="0" w:color="auto"/>
              <w:right w:val="single" w:sz="4" w:space="0" w:color="auto"/>
            </w:tcBorders>
          </w:tcPr>
          <w:p w14:paraId="14130402" w14:textId="77777777" w:rsidR="00EF1502" w:rsidRPr="00EF1502" w:rsidRDefault="00EF1502" w:rsidP="00EF1502">
            <w:pPr>
              <w:rPr>
                <w:highlight w:val="yellow"/>
                <w:lang w:val="en-US"/>
              </w:rPr>
            </w:pPr>
            <w:r w:rsidRPr="00EF1502">
              <w:rPr>
                <w:highlight w:val="yellow"/>
                <w:lang w:val="en-US"/>
              </w:rPr>
              <w:t>Motivations:</w:t>
            </w:r>
          </w:p>
        </w:tc>
      </w:tr>
      <w:tr w:rsidR="00EF1502" w:rsidRPr="00EF1502" w14:paraId="14130409" w14:textId="77777777" w:rsidTr="004B3779">
        <w:tc>
          <w:tcPr>
            <w:tcW w:w="0" w:type="auto"/>
            <w:tcBorders>
              <w:top w:val="single" w:sz="4" w:space="0" w:color="auto"/>
              <w:left w:val="single" w:sz="4" w:space="0" w:color="auto"/>
              <w:bottom w:val="single" w:sz="4" w:space="0" w:color="auto"/>
              <w:right w:val="single" w:sz="4" w:space="0" w:color="auto"/>
            </w:tcBorders>
          </w:tcPr>
          <w:p w14:paraId="14130404"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5"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6" w14:textId="77777777" w:rsidR="00EF1502" w:rsidRPr="006B26E8" w:rsidRDefault="00EF1502" w:rsidP="00EF150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07" w14:textId="77777777" w:rsidR="00EF1502" w:rsidRPr="006B26E8" w:rsidRDefault="00EF1502" w:rsidP="00EF1502">
            <w:pPr>
              <w:jc w:val="center"/>
              <w:rPr>
                <w:lang w:val="en-US"/>
              </w:rPr>
            </w:pPr>
            <w:r w:rsidRPr="006B26E8">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08" w14:textId="77777777" w:rsidR="00EF1502" w:rsidRPr="006B26E8" w:rsidRDefault="00EF1502" w:rsidP="00EF1502">
            <w:pPr>
              <w:rPr>
                <w:lang w:val="en-US"/>
              </w:rPr>
            </w:pPr>
            <w:r w:rsidRPr="006B26E8">
              <w:rPr>
                <w:lang w:val="en-US"/>
              </w:rPr>
              <w:t>Objectives: xHE-AAC and other media profiles</w:t>
            </w:r>
          </w:p>
        </w:tc>
      </w:tr>
    </w:tbl>
    <w:p w14:paraId="1413040A" w14:textId="77777777" w:rsidR="00EF1502" w:rsidRPr="00EF1502" w:rsidRDefault="00EF1502" w:rsidP="00EF1502">
      <w:pPr>
        <w:rPr>
          <w:lang w:val="en-US"/>
        </w:rPr>
      </w:pPr>
    </w:p>
    <w:p w14:paraId="1413040B" w14:textId="77777777" w:rsidR="00360E02" w:rsidRPr="006D3373" w:rsidRDefault="00360E02" w:rsidP="007D504B">
      <w:pPr>
        <w:pStyle w:val="Heading2"/>
        <w:tabs>
          <w:tab w:val="clear" w:pos="718"/>
          <w:tab w:val="num" w:pos="576"/>
        </w:tabs>
        <w:ind w:left="576"/>
        <w:rPr>
          <w:highlight w:val="yellow"/>
          <w:lang w:val="en-CA"/>
        </w:rPr>
      </w:pPr>
      <w:bookmarkStart w:id="101" w:name="_Toc512333196"/>
      <w:bookmarkStart w:id="102" w:name="_GoBack"/>
      <w:r w:rsidRPr="006D3373">
        <w:rPr>
          <w:highlight w:val="yellow"/>
          <w:lang w:val="en-CA"/>
        </w:rPr>
        <w:t>Multi-Image Application Format</w:t>
      </w:r>
      <w:bookmarkEnd w:id="101"/>
    </w:p>
    <w:bookmarkEnd w:id="102"/>
    <w:p w14:paraId="1413040C" w14:textId="77777777" w:rsidR="00360E02" w:rsidRDefault="00360E02" w:rsidP="00360E0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360E02" w:rsidRPr="00A3726E" w14:paraId="14130412" w14:textId="77777777" w:rsidTr="00EF1502">
        <w:tc>
          <w:tcPr>
            <w:tcW w:w="0" w:type="auto"/>
          </w:tcPr>
          <w:p w14:paraId="1413040D" w14:textId="77777777" w:rsidR="00360E02" w:rsidRPr="006B26E8" w:rsidRDefault="00360E02" w:rsidP="00E5003F">
            <w:pPr>
              <w:jc w:val="center"/>
              <w:rPr>
                <w:b/>
                <w:lang w:val="en-US"/>
              </w:rPr>
            </w:pPr>
            <w:r w:rsidRPr="006B26E8">
              <w:rPr>
                <w:b/>
                <w:lang w:val="en-US"/>
              </w:rPr>
              <w:t>Std</w:t>
            </w:r>
          </w:p>
        </w:tc>
        <w:tc>
          <w:tcPr>
            <w:tcW w:w="0" w:type="auto"/>
          </w:tcPr>
          <w:p w14:paraId="1413040E" w14:textId="77777777" w:rsidR="00360E02" w:rsidRPr="006B26E8" w:rsidRDefault="00360E02" w:rsidP="00E5003F">
            <w:pPr>
              <w:jc w:val="center"/>
              <w:rPr>
                <w:b/>
                <w:lang w:val="en-US"/>
              </w:rPr>
            </w:pPr>
            <w:r w:rsidRPr="006B26E8">
              <w:rPr>
                <w:b/>
                <w:lang w:val="en-US"/>
              </w:rPr>
              <w:t>Pt</w:t>
            </w:r>
          </w:p>
        </w:tc>
        <w:tc>
          <w:tcPr>
            <w:tcW w:w="0" w:type="auto"/>
          </w:tcPr>
          <w:p w14:paraId="1413040F" w14:textId="77777777" w:rsidR="00360E02" w:rsidRPr="006B26E8" w:rsidRDefault="00360E02" w:rsidP="00E5003F">
            <w:pPr>
              <w:jc w:val="center"/>
              <w:rPr>
                <w:b/>
                <w:lang w:val="en-US"/>
              </w:rPr>
            </w:pPr>
            <w:r w:rsidRPr="006B26E8">
              <w:rPr>
                <w:b/>
                <w:lang w:val="en-US"/>
              </w:rPr>
              <w:t>E/A/T</w:t>
            </w:r>
          </w:p>
        </w:tc>
        <w:tc>
          <w:tcPr>
            <w:tcW w:w="0" w:type="auto"/>
          </w:tcPr>
          <w:p w14:paraId="14130410" w14:textId="77777777" w:rsidR="00360E02" w:rsidRPr="006B26E8" w:rsidRDefault="00360E02" w:rsidP="00E5003F">
            <w:pPr>
              <w:jc w:val="center"/>
              <w:rPr>
                <w:b/>
                <w:lang w:val="en-US"/>
              </w:rPr>
            </w:pPr>
            <w:r w:rsidRPr="006B26E8">
              <w:rPr>
                <w:b/>
                <w:lang w:val="en-US"/>
              </w:rPr>
              <w:t>Req</w:t>
            </w:r>
          </w:p>
        </w:tc>
        <w:tc>
          <w:tcPr>
            <w:tcW w:w="0" w:type="auto"/>
          </w:tcPr>
          <w:p w14:paraId="14130411" w14:textId="77777777" w:rsidR="00360E02" w:rsidRPr="006B26E8" w:rsidRDefault="00360E02" w:rsidP="00E5003F">
            <w:pPr>
              <w:jc w:val="center"/>
              <w:rPr>
                <w:b/>
                <w:lang w:val="en-US"/>
              </w:rPr>
            </w:pPr>
            <w:r w:rsidRPr="006B26E8">
              <w:rPr>
                <w:b/>
                <w:lang w:val="en-US"/>
              </w:rPr>
              <w:t>Short description</w:t>
            </w:r>
          </w:p>
        </w:tc>
      </w:tr>
      <w:tr w:rsidR="00360E02" w:rsidRPr="00A3726E" w14:paraId="14130418" w14:textId="77777777" w:rsidTr="00EF1502">
        <w:tc>
          <w:tcPr>
            <w:tcW w:w="0" w:type="auto"/>
            <w:tcBorders>
              <w:top w:val="single" w:sz="4" w:space="0" w:color="auto"/>
              <w:left w:val="single" w:sz="4" w:space="0" w:color="auto"/>
              <w:bottom w:val="single" w:sz="4" w:space="0" w:color="auto"/>
              <w:right w:val="single" w:sz="4" w:space="0" w:color="auto"/>
            </w:tcBorders>
          </w:tcPr>
          <w:p w14:paraId="14130413" w14:textId="77777777" w:rsidR="00360E02" w:rsidRPr="006B26E8" w:rsidRDefault="00360E02" w:rsidP="00E5003F">
            <w:pPr>
              <w:jc w:val="center"/>
              <w:rPr>
                <w:lang w:val="en-US"/>
              </w:rPr>
            </w:pPr>
            <w:r w:rsidRPr="006B26E8">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414" w14:textId="77777777" w:rsidR="00360E02" w:rsidRPr="006B26E8" w:rsidRDefault="00360E02" w:rsidP="00E5003F">
            <w:pPr>
              <w:jc w:val="center"/>
              <w:rPr>
                <w:lang w:val="en-US"/>
              </w:rPr>
            </w:pPr>
            <w:r w:rsidRPr="006B26E8">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15" w14:textId="77777777" w:rsidR="00360E02" w:rsidRPr="006B26E8" w:rsidRDefault="00360E02" w:rsidP="00E5003F">
            <w:pPr>
              <w:jc w:val="center"/>
              <w:rPr>
                <w:lang w:val="en-US"/>
              </w:rPr>
            </w:pPr>
            <w:r w:rsidRPr="006B26E8">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16" w14:textId="77777777" w:rsidR="00360E02" w:rsidRPr="006B26E8" w:rsidRDefault="009D55D1" w:rsidP="00E5003F">
            <w:pPr>
              <w:jc w:val="center"/>
              <w:rPr>
                <w:lang w:val="en-US"/>
              </w:rPr>
            </w:pPr>
            <w:r w:rsidRPr="006B26E8">
              <w:rPr>
                <w:lang w:val="en-US"/>
              </w:rPr>
              <w:t>16957</w:t>
            </w:r>
          </w:p>
        </w:tc>
        <w:tc>
          <w:tcPr>
            <w:tcW w:w="0" w:type="auto"/>
            <w:tcBorders>
              <w:top w:val="single" w:sz="4" w:space="0" w:color="auto"/>
              <w:left w:val="single" w:sz="4" w:space="0" w:color="auto"/>
              <w:bottom w:val="single" w:sz="4" w:space="0" w:color="auto"/>
              <w:right w:val="single" w:sz="4" w:space="0" w:color="auto"/>
            </w:tcBorders>
          </w:tcPr>
          <w:p w14:paraId="14130417" w14:textId="77777777" w:rsidR="00360E02" w:rsidRPr="00A3726E" w:rsidRDefault="00360E02" w:rsidP="00E5003F">
            <w:pPr>
              <w:rPr>
                <w:highlight w:val="yellow"/>
                <w:lang w:val="en-US"/>
              </w:rPr>
            </w:pPr>
            <w:r w:rsidRPr="00A3726E">
              <w:rPr>
                <w:highlight w:val="yellow"/>
                <w:lang w:val="en-US"/>
              </w:rPr>
              <w:t>Motivations:</w:t>
            </w:r>
          </w:p>
        </w:tc>
      </w:tr>
      <w:tr w:rsidR="00360E02" w14:paraId="14130423" w14:textId="77777777" w:rsidTr="00EF1502">
        <w:tc>
          <w:tcPr>
            <w:tcW w:w="0" w:type="auto"/>
            <w:tcBorders>
              <w:top w:val="single" w:sz="4" w:space="0" w:color="auto"/>
              <w:left w:val="single" w:sz="4" w:space="0" w:color="auto"/>
              <w:bottom w:val="single" w:sz="4" w:space="0" w:color="auto"/>
              <w:right w:val="single" w:sz="4" w:space="0" w:color="auto"/>
            </w:tcBorders>
          </w:tcPr>
          <w:p w14:paraId="14130419"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A"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B"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1C" w14:textId="77777777" w:rsidR="00360E02" w:rsidRPr="00EE2D88" w:rsidRDefault="00360E02" w:rsidP="00E5003F">
            <w:pPr>
              <w:jc w:val="center"/>
              <w:rPr>
                <w:lang w:val="en-US"/>
              </w:rPr>
            </w:pPr>
            <w:r w:rsidRPr="00EE2D88">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1D" w14:textId="77777777" w:rsidR="00EE2D88" w:rsidRPr="00EE2D88" w:rsidRDefault="00EE2D88" w:rsidP="00EE2D88">
            <w:pPr>
              <w:rPr>
                <w:lang w:val="en-US"/>
              </w:rPr>
            </w:pPr>
            <w:r w:rsidRPr="00EE2D88">
              <w:rPr>
                <w:lang w:val="en-US"/>
              </w:rPr>
              <w:t>Objectives:</w:t>
            </w:r>
          </w:p>
          <w:p w14:paraId="1413041E" w14:textId="77777777" w:rsidR="00EE2D88" w:rsidRPr="00EE2D88" w:rsidRDefault="00EE2D88" w:rsidP="00BE57CC">
            <w:pPr>
              <w:pStyle w:val="ColorfulShading-Accent31"/>
              <w:numPr>
                <w:ilvl w:val="0"/>
                <w:numId w:val="16"/>
              </w:numPr>
            </w:pPr>
            <w:r w:rsidRPr="00EE2D88">
              <w:t>a set of additional constraints on ISO/IEC 23008-12 (HEIF) specification, to simplify its file format options</w:t>
            </w:r>
          </w:p>
          <w:p w14:paraId="1413041F" w14:textId="77777777" w:rsidR="00EE2D88" w:rsidRPr="00EE2D88" w:rsidRDefault="00EE2D88" w:rsidP="00BE57CC">
            <w:pPr>
              <w:pStyle w:val="ColorfulShading-Accent31"/>
              <w:numPr>
                <w:ilvl w:val="0"/>
                <w:numId w:val="16"/>
              </w:numPr>
            </w:pPr>
            <w:r w:rsidRPr="00EE2D88">
              <w:t>specific depth map and alpha plane input formats</w:t>
            </w:r>
          </w:p>
          <w:p w14:paraId="14130420" w14:textId="77777777" w:rsidR="00EE2D88" w:rsidRPr="00EE2D88" w:rsidRDefault="00EE2D88" w:rsidP="00BE57CC">
            <w:pPr>
              <w:pStyle w:val="ColorfulShading-Accent31"/>
              <w:numPr>
                <w:ilvl w:val="0"/>
                <w:numId w:val="16"/>
              </w:numPr>
            </w:pPr>
            <w:r w:rsidRPr="00EE2D88">
              <w:t>a set of specific profiles/levels for the supported coding formats.</w:t>
            </w:r>
          </w:p>
          <w:p w14:paraId="14130421" w14:textId="77777777" w:rsidR="00EE2D88" w:rsidRPr="00EE2D88" w:rsidRDefault="00EE2D88" w:rsidP="00BE57CC">
            <w:pPr>
              <w:pStyle w:val="ColorfulShading-Accent31"/>
              <w:numPr>
                <w:ilvl w:val="0"/>
                <w:numId w:val="16"/>
              </w:numPr>
            </w:pPr>
            <w:r w:rsidRPr="00EE2D88">
              <w:t>a set of specific metadata formats</w:t>
            </w:r>
          </w:p>
          <w:p w14:paraId="14130422" w14:textId="77777777" w:rsidR="00360E02" w:rsidRPr="00EE2D88" w:rsidRDefault="00EE2D88" w:rsidP="00BE57CC">
            <w:pPr>
              <w:pStyle w:val="ColorfulShading-Accent31"/>
              <w:numPr>
                <w:ilvl w:val="0"/>
                <w:numId w:val="16"/>
              </w:numPr>
            </w:pPr>
            <w:r w:rsidRPr="00EE2D88">
              <w:t>a set of brands and file format extensionsa set of rules for extending MIAF format to support additional coding formats, profiles, levels and metadata</w:t>
            </w:r>
          </w:p>
        </w:tc>
      </w:tr>
    </w:tbl>
    <w:p w14:paraId="14130424" w14:textId="77777777" w:rsidR="00360E02" w:rsidRPr="00360E02" w:rsidRDefault="00360E02" w:rsidP="00360E02">
      <w:pPr>
        <w:rPr>
          <w:lang w:val="en-CA"/>
        </w:rPr>
      </w:pPr>
    </w:p>
    <w:p w14:paraId="14130425" w14:textId="77777777" w:rsidR="00407B92" w:rsidRPr="000E3FA5" w:rsidRDefault="004F6EC6" w:rsidP="007D504B">
      <w:pPr>
        <w:pStyle w:val="Heading2"/>
        <w:tabs>
          <w:tab w:val="clear" w:pos="718"/>
          <w:tab w:val="num" w:pos="576"/>
        </w:tabs>
        <w:ind w:left="576"/>
      </w:pPr>
      <w:bookmarkStart w:id="103" w:name="_Toc512333197"/>
      <w:r w:rsidRPr="000E3FA5">
        <w:t>Visual I</w:t>
      </w:r>
      <w:r w:rsidR="00407B92" w:rsidRPr="000E3FA5">
        <w:t>dentity Application Format</w:t>
      </w:r>
      <w:bookmarkEnd w:id="99"/>
      <w:bookmarkEnd w:id="103"/>
    </w:p>
    <w:p w14:paraId="14130426" w14:textId="77777777" w:rsidR="00407B92" w:rsidRDefault="00407B92" w:rsidP="00407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407B92" w:rsidRPr="00747081" w14:paraId="1413042C" w14:textId="77777777" w:rsidTr="00A51454">
        <w:tc>
          <w:tcPr>
            <w:tcW w:w="0" w:type="auto"/>
          </w:tcPr>
          <w:p w14:paraId="14130427" w14:textId="77777777" w:rsidR="00407B92" w:rsidRPr="00747081" w:rsidRDefault="00407B92" w:rsidP="002176A5">
            <w:pPr>
              <w:jc w:val="center"/>
              <w:rPr>
                <w:b/>
                <w:lang w:val="en-US"/>
              </w:rPr>
            </w:pPr>
            <w:r w:rsidRPr="00747081">
              <w:rPr>
                <w:b/>
                <w:lang w:val="en-US"/>
              </w:rPr>
              <w:t>Std</w:t>
            </w:r>
          </w:p>
        </w:tc>
        <w:tc>
          <w:tcPr>
            <w:tcW w:w="0" w:type="auto"/>
          </w:tcPr>
          <w:p w14:paraId="14130428" w14:textId="77777777" w:rsidR="00407B92" w:rsidRPr="00747081" w:rsidRDefault="00407B92" w:rsidP="002176A5">
            <w:pPr>
              <w:jc w:val="center"/>
              <w:rPr>
                <w:b/>
                <w:lang w:val="en-US"/>
              </w:rPr>
            </w:pPr>
            <w:r w:rsidRPr="00747081">
              <w:rPr>
                <w:b/>
                <w:lang w:val="en-US"/>
              </w:rPr>
              <w:t>Pt</w:t>
            </w:r>
          </w:p>
        </w:tc>
        <w:tc>
          <w:tcPr>
            <w:tcW w:w="0" w:type="auto"/>
          </w:tcPr>
          <w:p w14:paraId="14130429" w14:textId="77777777" w:rsidR="00407B92" w:rsidRPr="00747081" w:rsidRDefault="008B754E" w:rsidP="002176A5">
            <w:pPr>
              <w:jc w:val="center"/>
              <w:rPr>
                <w:b/>
                <w:lang w:val="en-US"/>
              </w:rPr>
            </w:pPr>
            <w:r>
              <w:rPr>
                <w:b/>
                <w:lang w:val="en-US"/>
              </w:rPr>
              <w:t>E/A/T</w:t>
            </w:r>
          </w:p>
        </w:tc>
        <w:tc>
          <w:tcPr>
            <w:tcW w:w="0" w:type="auto"/>
          </w:tcPr>
          <w:p w14:paraId="1413042A" w14:textId="77777777" w:rsidR="00407B92" w:rsidRPr="00747081" w:rsidRDefault="00407B92" w:rsidP="002176A5">
            <w:pPr>
              <w:jc w:val="center"/>
              <w:rPr>
                <w:b/>
                <w:lang w:val="en-US"/>
              </w:rPr>
            </w:pPr>
            <w:r w:rsidRPr="00747081">
              <w:rPr>
                <w:b/>
                <w:lang w:val="en-US"/>
              </w:rPr>
              <w:t>Req</w:t>
            </w:r>
          </w:p>
        </w:tc>
        <w:tc>
          <w:tcPr>
            <w:tcW w:w="0" w:type="auto"/>
          </w:tcPr>
          <w:p w14:paraId="1413042B" w14:textId="77777777" w:rsidR="00407B92" w:rsidRPr="00747081" w:rsidRDefault="00407B92" w:rsidP="002176A5">
            <w:pPr>
              <w:jc w:val="center"/>
              <w:rPr>
                <w:b/>
                <w:lang w:val="en-US"/>
              </w:rPr>
            </w:pPr>
            <w:r w:rsidRPr="00747081">
              <w:rPr>
                <w:b/>
                <w:lang w:val="en-US"/>
              </w:rPr>
              <w:t>Short description</w:t>
            </w:r>
          </w:p>
        </w:tc>
      </w:tr>
      <w:tr w:rsidR="00A51454" w14:paraId="14130433" w14:textId="77777777" w:rsidTr="00A51454">
        <w:tc>
          <w:tcPr>
            <w:tcW w:w="0" w:type="auto"/>
            <w:tcBorders>
              <w:top w:val="single" w:sz="4" w:space="0" w:color="auto"/>
              <w:left w:val="single" w:sz="4" w:space="0" w:color="auto"/>
              <w:bottom w:val="single" w:sz="4" w:space="0" w:color="auto"/>
              <w:right w:val="single" w:sz="4" w:space="0" w:color="auto"/>
            </w:tcBorders>
          </w:tcPr>
          <w:p w14:paraId="1413042D" w14:textId="77777777" w:rsidR="00A51454" w:rsidRPr="00747081" w:rsidRDefault="00A51454" w:rsidP="00A51454">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1413042E" w14:textId="77777777" w:rsidR="00A51454" w:rsidRPr="00747081" w:rsidRDefault="00A51454" w:rsidP="00A51454">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2F" w14:textId="77777777" w:rsidR="00A51454" w:rsidRDefault="00A51454" w:rsidP="00A51454">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30"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1" w14:textId="77777777" w:rsidR="00A51454" w:rsidRDefault="00A51454" w:rsidP="00A51454">
            <w:pPr>
              <w:jc w:val="both"/>
            </w:pPr>
            <w:r>
              <w:t xml:space="preserve">Motivations </w:t>
            </w:r>
          </w:p>
          <w:p w14:paraId="14130432" w14:textId="77777777" w:rsidR="00A51454" w:rsidRDefault="00A51454" w:rsidP="00A51454">
            <w:pPr>
              <w:jc w:val="both"/>
            </w:pPr>
            <w:bookmarkStart w:id="104" w:name="_Hlk498354874"/>
            <w:r>
              <w:t xml:space="preserve">There are widespread </w:t>
            </w:r>
            <w:r w:rsidRPr="00747081">
              <w:t>concerns on user privacy</w:t>
            </w:r>
            <w:r>
              <w:t xml:space="preserve"> arising from </w:t>
            </w:r>
            <w:r w:rsidRPr="00747081">
              <w:t xml:space="preserve">sharing pictures </w:t>
            </w:r>
            <w:r>
              <w:t xml:space="preserve">in </w:t>
            </w:r>
            <w:r w:rsidRPr="00747081">
              <w:t>social media services</w:t>
            </w:r>
            <w:r>
              <w:t xml:space="preserve">. </w:t>
            </w: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t>the</w:t>
            </w:r>
            <w:r w:rsidRPr="00747081">
              <w:t xml:space="preserve"> picture</w:t>
            </w:r>
            <w:r>
              <w:t xml:space="preserve"> and possibly without t</w:t>
            </w:r>
            <w:r w:rsidRPr="00747081">
              <w:t xml:space="preserve">he person </w:t>
            </w:r>
            <w:r>
              <w:t xml:space="preserve">even being aware to be </w:t>
            </w:r>
            <w:r w:rsidRPr="00747081">
              <w:t xml:space="preserve">on </w:t>
            </w:r>
            <w:r>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w:t>
            </w:r>
            <w:bookmarkEnd w:id="104"/>
          </w:p>
        </w:tc>
      </w:tr>
      <w:tr w:rsidR="00A51454" w14:paraId="1413043A" w14:textId="77777777" w:rsidTr="00A51454">
        <w:tc>
          <w:tcPr>
            <w:tcW w:w="0" w:type="auto"/>
            <w:tcBorders>
              <w:top w:val="single" w:sz="4" w:space="0" w:color="auto"/>
              <w:left w:val="single" w:sz="4" w:space="0" w:color="auto"/>
              <w:bottom w:val="single" w:sz="4" w:space="0" w:color="auto"/>
              <w:right w:val="single" w:sz="4" w:space="0" w:color="auto"/>
            </w:tcBorders>
          </w:tcPr>
          <w:p w14:paraId="14130434"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5"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6"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37" w14:textId="77777777" w:rsidR="00A51454" w:rsidRPr="00747081" w:rsidRDefault="00A51454" w:rsidP="00A51454">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14130438" w14:textId="77777777" w:rsidR="00A51454" w:rsidRDefault="00A51454" w:rsidP="00A51454">
            <w:pPr>
              <w:jc w:val="both"/>
            </w:pPr>
            <w:r>
              <w:t>Objective:</w:t>
            </w:r>
          </w:p>
          <w:p w14:paraId="14130439" w14:textId="77777777" w:rsidR="00A51454" w:rsidRPr="00CF2FCA" w:rsidRDefault="00A51454" w:rsidP="0025465C">
            <w:pPr>
              <w:jc w:val="both"/>
            </w:pPr>
            <w:r>
              <w:t xml:space="preserve">To specify </w:t>
            </w:r>
            <w:r w:rsidRPr="00747081">
              <w:t xml:space="preserve">a framework for managing privacy of users on the pictures or videos when pictures or videos are shared among users. </w:t>
            </w:r>
          </w:p>
        </w:tc>
      </w:tr>
    </w:tbl>
    <w:p w14:paraId="1413043B" w14:textId="77777777" w:rsidR="00407B92" w:rsidRDefault="00407B92" w:rsidP="00407B92"/>
    <w:p w14:paraId="1413043C" w14:textId="77777777" w:rsidR="00DC574C" w:rsidRDefault="00DC574C" w:rsidP="00DE622C">
      <w:pPr>
        <w:pStyle w:val="Heading1"/>
        <w:rPr>
          <w:lang w:val="en-US"/>
        </w:rPr>
      </w:pPr>
      <w:bookmarkStart w:id="105" w:name="_Toc512333198"/>
      <w:r>
        <w:rPr>
          <w:lang w:val="en-US"/>
        </w:rPr>
        <w:t>API</w:t>
      </w:r>
      <w:bookmarkEnd w:id="105"/>
    </w:p>
    <w:p w14:paraId="1413043D" w14:textId="77777777" w:rsidR="00DC574C" w:rsidRPr="00CB0E06" w:rsidRDefault="00DC574C" w:rsidP="00DC574C">
      <w:pPr>
        <w:pStyle w:val="Heading2"/>
        <w:ind w:left="578" w:hanging="578"/>
        <w:rPr>
          <w:lang w:val="en-US"/>
        </w:rPr>
      </w:pPr>
      <w:bookmarkStart w:id="106" w:name="_Toc512333199"/>
      <w:r w:rsidRPr="00CB0E06">
        <w:rPr>
          <w:lang w:val="en-US"/>
        </w:rPr>
        <w:t>Genomic Information API</w:t>
      </w:r>
      <w:bookmarkEnd w:id="106"/>
    </w:p>
    <w:p w14:paraId="1413043E" w14:textId="77777777" w:rsidR="00DC574C" w:rsidRPr="00292B49" w:rsidRDefault="00DC574C" w:rsidP="00DC574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DC574C" w:rsidRPr="00292B49" w14:paraId="14130444" w14:textId="77777777" w:rsidTr="00E5003F">
        <w:tc>
          <w:tcPr>
            <w:tcW w:w="0" w:type="auto"/>
          </w:tcPr>
          <w:p w14:paraId="1413043F" w14:textId="77777777" w:rsidR="00DC574C" w:rsidRPr="00292B49" w:rsidRDefault="00DC574C" w:rsidP="00E5003F">
            <w:pPr>
              <w:jc w:val="center"/>
              <w:rPr>
                <w:b/>
                <w:lang w:val="en-US"/>
              </w:rPr>
            </w:pPr>
            <w:r w:rsidRPr="00292B49">
              <w:rPr>
                <w:b/>
                <w:lang w:val="en-US"/>
              </w:rPr>
              <w:t>Std</w:t>
            </w:r>
          </w:p>
        </w:tc>
        <w:tc>
          <w:tcPr>
            <w:tcW w:w="0" w:type="auto"/>
          </w:tcPr>
          <w:p w14:paraId="14130440" w14:textId="77777777" w:rsidR="00DC574C" w:rsidRPr="00292B49" w:rsidRDefault="00DC574C" w:rsidP="00E5003F">
            <w:pPr>
              <w:jc w:val="center"/>
              <w:rPr>
                <w:b/>
                <w:lang w:val="en-US"/>
              </w:rPr>
            </w:pPr>
            <w:r w:rsidRPr="00292B49">
              <w:rPr>
                <w:b/>
                <w:lang w:val="en-US"/>
              </w:rPr>
              <w:t>Pt</w:t>
            </w:r>
          </w:p>
        </w:tc>
        <w:tc>
          <w:tcPr>
            <w:tcW w:w="0" w:type="auto"/>
          </w:tcPr>
          <w:p w14:paraId="14130441" w14:textId="77777777" w:rsidR="00DC574C" w:rsidRPr="00292B49" w:rsidRDefault="00DC574C" w:rsidP="00E5003F">
            <w:pPr>
              <w:jc w:val="center"/>
              <w:rPr>
                <w:b/>
                <w:lang w:val="en-US"/>
              </w:rPr>
            </w:pPr>
            <w:r w:rsidRPr="00292B49">
              <w:rPr>
                <w:b/>
                <w:lang w:val="en-US"/>
              </w:rPr>
              <w:t>E/A/T</w:t>
            </w:r>
          </w:p>
        </w:tc>
        <w:tc>
          <w:tcPr>
            <w:tcW w:w="0" w:type="auto"/>
          </w:tcPr>
          <w:p w14:paraId="14130442" w14:textId="77777777" w:rsidR="00DC574C" w:rsidRPr="00292B49" w:rsidRDefault="00DC574C" w:rsidP="00E5003F">
            <w:pPr>
              <w:jc w:val="center"/>
              <w:rPr>
                <w:b/>
                <w:lang w:val="en-US"/>
              </w:rPr>
            </w:pPr>
            <w:r w:rsidRPr="00292B49">
              <w:rPr>
                <w:b/>
                <w:lang w:val="en-US"/>
              </w:rPr>
              <w:t>Req</w:t>
            </w:r>
          </w:p>
        </w:tc>
        <w:tc>
          <w:tcPr>
            <w:tcW w:w="0" w:type="auto"/>
          </w:tcPr>
          <w:p w14:paraId="14130443" w14:textId="77777777" w:rsidR="00DC574C" w:rsidRPr="00292B49" w:rsidRDefault="00DC574C" w:rsidP="00E5003F">
            <w:pPr>
              <w:jc w:val="center"/>
              <w:rPr>
                <w:b/>
                <w:lang w:val="en-US"/>
              </w:rPr>
            </w:pPr>
            <w:r w:rsidRPr="00292B49">
              <w:rPr>
                <w:b/>
                <w:lang w:val="en-US"/>
              </w:rPr>
              <w:t>Short description</w:t>
            </w:r>
          </w:p>
        </w:tc>
      </w:tr>
      <w:tr w:rsidR="00DC574C" w:rsidRPr="00AC5CDA" w14:paraId="1413044B" w14:textId="77777777" w:rsidTr="00E5003F">
        <w:tc>
          <w:tcPr>
            <w:tcW w:w="0" w:type="auto"/>
          </w:tcPr>
          <w:p w14:paraId="14130445" w14:textId="77777777" w:rsidR="00DC574C" w:rsidRDefault="00DC574C" w:rsidP="00E5003F">
            <w:pPr>
              <w:jc w:val="center"/>
              <w:rPr>
                <w:lang w:val="en-US"/>
              </w:rPr>
            </w:pPr>
            <w:r>
              <w:rPr>
                <w:lang w:val="en-US"/>
              </w:rPr>
              <w:t>G</w:t>
            </w:r>
          </w:p>
        </w:tc>
        <w:tc>
          <w:tcPr>
            <w:tcW w:w="0" w:type="auto"/>
          </w:tcPr>
          <w:p w14:paraId="14130446" w14:textId="77777777" w:rsidR="00DC574C" w:rsidRDefault="00DC574C" w:rsidP="00E5003F">
            <w:pPr>
              <w:jc w:val="center"/>
              <w:rPr>
                <w:lang w:val="en-US"/>
              </w:rPr>
            </w:pPr>
            <w:r>
              <w:rPr>
                <w:lang w:val="en-US"/>
              </w:rPr>
              <w:t>3</w:t>
            </w:r>
          </w:p>
        </w:tc>
        <w:tc>
          <w:tcPr>
            <w:tcW w:w="0" w:type="auto"/>
          </w:tcPr>
          <w:p w14:paraId="14130447" w14:textId="77777777" w:rsidR="00DC574C" w:rsidRDefault="00DC574C" w:rsidP="00E5003F">
            <w:pPr>
              <w:jc w:val="center"/>
              <w:rPr>
                <w:lang w:val="en-US"/>
              </w:rPr>
            </w:pPr>
            <w:r>
              <w:rPr>
                <w:lang w:val="en-US"/>
              </w:rPr>
              <w:t>E</w:t>
            </w:r>
          </w:p>
        </w:tc>
        <w:tc>
          <w:tcPr>
            <w:tcW w:w="0" w:type="auto"/>
          </w:tcPr>
          <w:p w14:paraId="14130448" w14:textId="77777777" w:rsidR="00DC574C" w:rsidRPr="00292B49" w:rsidRDefault="00DC574C" w:rsidP="00E5003F">
            <w:pPr>
              <w:jc w:val="center"/>
              <w:rPr>
                <w:lang w:val="en-US"/>
              </w:rPr>
            </w:pPr>
          </w:p>
        </w:tc>
        <w:tc>
          <w:tcPr>
            <w:tcW w:w="0" w:type="auto"/>
          </w:tcPr>
          <w:p w14:paraId="14130449" w14:textId="77777777" w:rsidR="00DC574C" w:rsidRDefault="00DC574C" w:rsidP="00E5003F">
            <w:pPr>
              <w:suppressAutoHyphens/>
              <w:rPr>
                <w:rFonts w:eastAsia="Malgun Gothic"/>
                <w:lang w:eastAsia="ko-KR"/>
              </w:rPr>
            </w:pPr>
            <w:r>
              <w:rPr>
                <w:rFonts w:eastAsia="Malgun Gothic"/>
                <w:lang w:eastAsia="ko-KR"/>
              </w:rPr>
              <w:t>Motivations</w:t>
            </w:r>
          </w:p>
          <w:p w14:paraId="1413044A" w14:textId="77777777" w:rsidR="00DC574C" w:rsidRPr="00292B49" w:rsidRDefault="00DC574C" w:rsidP="00E5003F">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C574C" w:rsidRPr="00AC5CDA" w14:paraId="14130454" w14:textId="77777777" w:rsidTr="00E5003F">
        <w:tc>
          <w:tcPr>
            <w:tcW w:w="0" w:type="auto"/>
          </w:tcPr>
          <w:p w14:paraId="1413044C" w14:textId="77777777" w:rsidR="00DC574C" w:rsidRPr="00292B49" w:rsidRDefault="00DC574C" w:rsidP="00E5003F">
            <w:pPr>
              <w:jc w:val="center"/>
              <w:rPr>
                <w:lang w:val="en-US"/>
              </w:rPr>
            </w:pPr>
          </w:p>
        </w:tc>
        <w:tc>
          <w:tcPr>
            <w:tcW w:w="0" w:type="auto"/>
          </w:tcPr>
          <w:p w14:paraId="1413044D" w14:textId="77777777" w:rsidR="00DC574C" w:rsidRPr="00292B49" w:rsidRDefault="00DC574C" w:rsidP="00E5003F">
            <w:pPr>
              <w:jc w:val="center"/>
              <w:rPr>
                <w:lang w:val="en-US"/>
              </w:rPr>
            </w:pPr>
          </w:p>
        </w:tc>
        <w:tc>
          <w:tcPr>
            <w:tcW w:w="0" w:type="auto"/>
          </w:tcPr>
          <w:p w14:paraId="1413044E" w14:textId="77777777" w:rsidR="00DC574C" w:rsidRPr="00292B49" w:rsidRDefault="00DC574C" w:rsidP="00E5003F">
            <w:pPr>
              <w:jc w:val="center"/>
              <w:rPr>
                <w:lang w:val="en-US"/>
              </w:rPr>
            </w:pPr>
          </w:p>
        </w:tc>
        <w:tc>
          <w:tcPr>
            <w:tcW w:w="0" w:type="auto"/>
          </w:tcPr>
          <w:p w14:paraId="1413044F" w14:textId="77777777" w:rsidR="00DC574C" w:rsidRPr="00292B49" w:rsidRDefault="00DC574C" w:rsidP="00E5003F">
            <w:pPr>
              <w:jc w:val="center"/>
              <w:rPr>
                <w:lang w:val="en-US"/>
              </w:rPr>
            </w:pPr>
          </w:p>
        </w:tc>
        <w:tc>
          <w:tcPr>
            <w:tcW w:w="0" w:type="auto"/>
          </w:tcPr>
          <w:p w14:paraId="14130450" w14:textId="77777777" w:rsidR="00DC574C" w:rsidRDefault="00DC574C" w:rsidP="00E5003F">
            <w:pPr>
              <w:jc w:val="both"/>
              <w:rPr>
                <w:lang w:val="en-US"/>
              </w:rPr>
            </w:pPr>
            <w:r>
              <w:rPr>
                <w:lang w:val="en-US"/>
              </w:rPr>
              <w:t>Objectives</w:t>
            </w:r>
          </w:p>
          <w:p w14:paraId="14130451" w14:textId="77777777" w:rsidR="00DC574C" w:rsidRDefault="00DC574C" w:rsidP="00E5003F">
            <w:pPr>
              <w:jc w:val="both"/>
              <w:rPr>
                <w:lang w:val="en-US"/>
              </w:rPr>
            </w:pPr>
            <w:r>
              <w:rPr>
                <w:lang w:val="en-US"/>
              </w:rPr>
              <w:t xml:space="preserve">To specify the API to access genomic informatiom to </w:t>
            </w:r>
          </w:p>
          <w:p w14:paraId="14130452" w14:textId="77777777" w:rsidR="00DC574C" w:rsidRDefault="00DC574C" w:rsidP="00E5003F">
            <w:pPr>
              <w:numPr>
                <w:ilvl w:val="0"/>
                <w:numId w:val="29"/>
              </w:numPr>
              <w:jc w:val="both"/>
              <w:rPr>
                <w:lang w:val="en-US"/>
              </w:rPr>
            </w:pPr>
            <w:r>
              <w:rPr>
                <w:lang w:val="en-US"/>
              </w:rPr>
              <w:t xml:space="preserve">Simplify </w:t>
            </w:r>
            <w:r w:rsidRPr="00292B49">
              <w:rPr>
                <w:lang w:val="en-US"/>
              </w:rPr>
              <w:t>the usage and manipulation of sequencing data sets for genomic analysis application</w:t>
            </w:r>
            <w:r>
              <w:rPr>
                <w:lang w:val="en-US"/>
              </w:rPr>
              <w:t>s</w:t>
            </w:r>
          </w:p>
          <w:p w14:paraId="14130453" w14:textId="77777777" w:rsidR="00DC574C" w:rsidRPr="00AC5CDA" w:rsidRDefault="00DC574C" w:rsidP="00E5003F">
            <w:pPr>
              <w:numPr>
                <w:ilvl w:val="0"/>
                <w:numId w:val="29"/>
              </w:numPr>
              <w:jc w:val="both"/>
              <w:rPr>
                <w:lang w:val="en-US"/>
              </w:rPr>
            </w:pPr>
            <w:r>
              <w:rPr>
                <w:lang w:val="en-US"/>
              </w:rPr>
              <w:t>E</w:t>
            </w:r>
            <w:r w:rsidRPr="00292B49">
              <w:rPr>
                <w:lang w:val="en-US"/>
              </w:rPr>
              <w:t>nsur</w:t>
            </w:r>
            <w:r>
              <w:rPr>
                <w:lang w:val="en-US"/>
              </w:rPr>
              <w:t>e</w:t>
            </w:r>
            <w:r w:rsidRPr="00292B49">
              <w:rPr>
                <w:lang w:val="en-US"/>
              </w:rPr>
              <w:t xml:space="preserve"> interoperability of transport and storage formats at all levels of the various processing pipelines.</w:t>
            </w:r>
            <w:r w:rsidRPr="00FD0D1F">
              <w:rPr>
                <w:lang w:val="en-US"/>
              </w:rPr>
              <w:t xml:space="preserve"> </w:t>
            </w:r>
          </w:p>
        </w:tc>
      </w:tr>
    </w:tbl>
    <w:p w14:paraId="14130455" w14:textId="77777777" w:rsidR="00DC574C" w:rsidRPr="009F4897" w:rsidRDefault="00DC574C" w:rsidP="00DC574C">
      <w:pPr>
        <w:rPr>
          <w:lang w:val="en-US"/>
        </w:rPr>
      </w:pPr>
    </w:p>
    <w:p w14:paraId="14130456" w14:textId="77777777" w:rsidR="00DC574C" w:rsidRPr="005C6F40" w:rsidRDefault="00DC574C" w:rsidP="00DC574C">
      <w:pPr>
        <w:pStyle w:val="Heading2"/>
        <w:ind w:left="578" w:hanging="578"/>
      </w:pPr>
      <w:bookmarkStart w:id="107" w:name="_Toc512333200"/>
      <w:r w:rsidRPr="005C6F40">
        <w:t>IoMT Discovery and Communication API</w:t>
      </w:r>
      <w:bookmarkEnd w:id="107"/>
    </w:p>
    <w:p w14:paraId="14130457" w14:textId="77777777" w:rsidR="00DC574C" w:rsidRDefault="00DC574C" w:rsidP="00DC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6896"/>
      </w:tblGrid>
      <w:tr w:rsidR="00DC574C" w:rsidRPr="00FD1282" w14:paraId="1413045D" w14:textId="77777777" w:rsidTr="00E5003F">
        <w:tc>
          <w:tcPr>
            <w:tcW w:w="0" w:type="auto"/>
          </w:tcPr>
          <w:p w14:paraId="14130458" w14:textId="77777777" w:rsidR="00DC574C" w:rsidRPr="00FD1282" w:rsidRDefault="00DC574C" w:rsidP="00E5003F">
            <w:pPr>
              <w:jc w:val="center"/>
              <w:rPr>
                <w:b/>
                <w:lang w:val="en-US"/>
              </w:rPr>
            </w:pPr>
            <w:r w:rsidRPr="00FD1282">
              <w:rPr>
                <w:b/>
                <w:lang w:val="en-US"/>
              </w:rPr>
              <w:t>Std</w:t>
            </w:r>
          </w:p>
        </w:tc>
        <w:tc>
          <w:tcPr>
            <w:tcW w:w="0" w:type="auto"/>
          </w:tcPr>
          <w:p w14:paraId="14130459" w14:textId="77777777" w:rsidR="00DC574C" w:rsidRPr="00FD1282" w:rsidRDefault="00DC574C" w:rsidP="00E5003F">
            <w:pPr>
              <w:jc w:val="center"/>
              <w:rPr>
                <w:b/>
                <w:lang w:val="en-US"/>
              </w:rPr>
            </w:pPr>
            <w:r w:rsidRPr="00FD1282">
              <w:rPr>
                <w:b/>
                <w:lang w:val="en-US"/>
              </w:rPr>
              <w:t>Pt</w:t>
            </w:r>
          </w:p>
        </w:tc>
        <w:tc>
          <w:tcPr>
            <w:tcW w:w="0" w:type="auto"/>
          </w:tcPr>
          <w:p w14:paraId="1413045A" w14:textId="77777777" w:rsidR="00DC574C" w:rsidRPr="00FD1282" w:rsidRDefault="00DC574C" w:rsidP="00E5003F">
            <w:pPr>
              <w:jc w:val="center"/>
              <w:rPr>
                <w:b/>
                <w:lang w:val="en-US"/>
              </w:rPr>
            </w:pPr>
            <w:r>
              <w:rPr>
                <w:b/>
                <w:lang w:val="en-US"/>
              </w:rPr>
              <w:t>E/A/T</w:t>
            </w:r>
          </w:p>
        </w:tc>
        <w:tc>
          <w:tcPr>
            <w:tcW w:w="0" w:type="auto"/>
          </w:tcPr>
          <w:p w14:paraId="1413045B" w14:textId="77777777" w:rsidR="00DC574C" w:rsidRPr="00FD1282" w:rsidRDefault="00DC574C" w:rsidP="00E5003F">
            <w:pPr>
              <w:jc w:val="center"/>
              <w:rPr>
                <w:b/>
                <w:lang w:val="en-US"/>
              </w:rPr>
            </w:pPr>
            <w:r w:rsidRPr="00FD1282">
              <w:rPr>
                <w:b/>
                <w:lang w:val="en-US"/>
              </w:rPr>
              <w:t>Req</w:t>
            </w:r>
          </w:p>
        </w:tc>
        <w:tc>
          <w:tcPr>
            <w:tcW w:w="0" w:type="auto"/>
          </w:tcPr>
          <w:p w14:paraId="1413045C" w14:textId="77777777" w:rsidR="00DC574C" w:rsidRPr="00FD1282" w:rsidRDefault="00DC574C" w:rsidP="00E5003F">
            <w:pPr>
              <w:jc w:val="center"/>
              <w:rPr>
                <w:b/>
                <w:lang w:val="en-US"/>
              </w:rPr>
            </w:pPr>
            <w:r w:rsidRPr="00FD1282">
              <w:rPr>
                <w:b/>
                <w:lang w:val="en-US"/>
              </w:rPr>
              <w:t>Short description</w:t>
            </w:r>
          </w:p>
        </w:tc>
      </w:tr>
      <w:tr w:rsidR="00DC574C" w14:paraId="14130466" w14:textId="77777777" w:rsidTr="00E5003F">
        <w:tc>
          <w:tcPr>
            <w:tcW w:w="0" w:type="auto"/>
          </w:tcPr>
          <w:p w14:paraId="1413045E" w14:textId="77777777" w:rsidR="00DC574C" w:rsidRDefault="00DC574C" w:rsidP="00E5003F">
            <w:pPr>
              <w:jc w:val="center"/>
              <w:rPr>
                <w:lang w:val="en-US"/>
              </w:rPr>
            </w:pPr>
            <w:r>
              <w:rPr>
                <w:lang w:val="en-US"/>
              </w:rPr>
              <w:t>23093</w:t>
            </w:r>
          </w:p>
        </w:tc>
        <w:tc>
          <w:tcPr>
            <w:tcW w:w="0" w:type="auto"/>
          </w:tcPr>
          <w:p w14:paraId="1413045F" w14:textId="77777777" w:rsidR="00DC574C" w:rsidRDefault="00DC574C" w:rsidP="00E5003F">
            <w:pPr>
              <w:jc w:val="center"/>
              <w:rPr>
                <w:lang w:val="en-US"/>
              </w:rPr>
            </w:pPr>
            <w:r>
              <w:rPr>
                <w:lang w:val="en-US"/>
              </w:rPr>
              <w:t>2</w:t>
            </w:r>
          </w:p>
        </w:tc>
        <w:tc>
          <w:tcPr>
            <w:tcW w:w="0" w:type="auto"/>
          </w:tcPr>
          <w:p w14:paraId="14130460" w14:textId="77777777" w:rsidR="00DC574C" w:rsidRDefault="00DC574C" w:rsidP="00E5003F">
            <w:pPr>
              <w:jc w:val="center"/>
              <w:rPr>
                <w:lang w:val="en-US"/>
              </w:rPr>
            </w:pPr>
            <w:r>
              <w:rPr>
                <w:lang w:val="en-US"/>
              </w:rPr>
              <w:t>E1</w:t>
            </w:r>
          </w:p>
        </w:tc>
        <w:tc>
          <w:tcPr>
            <w:tcW w:w="0" w:type="auto"/>
          </w:tcPr>
          <w:p w14:paraId="14130461" w14:textId="77777777" w:rsidR="00DC574C" w:rsidRPr="00FD1282" w:rsidRDefault="00DC574C" w:rsidP="00E5003F">
            <w:pPr>
              <w:jc w:val="center"/>
              <w:rPr>
                <w:lang w:val="en-US"/>
              </w:rPr>
            </w:pPr>
          </w:p>
        </w:tc>
        <w:tc>
          <w:tcPr>
            <w:tcW w:w="0" w:type="auto"/>
          </w:tcPr>
          <w:p w14:paraId="14130462" w14:textId="77777777" w:rsidR="00DC574C" w:rsidRDefault="00DC574C" w:rsidP="00E5003F">
            <w:pPr>
              <w:jc w:val="both"/>
              <w:rPr>
                <w:lang w:val="en-US"/>
              </w:rPr>
            </w:pPr>
            <w:r>
              <w:rPr>
                <w:lang w:val="en-US"/>
              </w:rPr>
              <w:t>Motivations</w:t>
            </w:r>
            <w:r w:rsidRPr="00FD1282">
              <w:rPr>
                <w:lang w:val="en-US"/>
              </w:rPr>
              <w:t xml:space="preserve"> </w:t>
            </w:r>
          </w:p>
          <w:p w14:paraId="14130463"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64"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65"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1413046C" w14:textId="77777777" w:rsidTr="00E5003F">
        <w:tc>
          <w:tcPr>
            <w:tcW w:w="0" w:type="auto"/>
          </w:tcPr>
          <w:p w14:paraId="14130467" w14:textId="77777777" w:rsidR="00DC574C" w:rsidRPr="00FD1282" w:rsidRDefault="00DC574C" w:rsidP="00E5003F">
            <w:pPr>
              <w:jc w:val="center"/>
              <w:rPr>
                <w:lang w:val="en-US"/>
              </w:rPr>
            </w:pPr>
          </w:p>
        </w:tc>
        <w:tc>
          <w:tcPr>
            <w:tcW w:w="0" w:type="auto"/>
          </w:tcPr>
          <w:p w14:paraId="14130468" w14:textId="77777777" w:rsidR="00DC574C" w:rsidRPr="00FD1282" w:rsidRDefault="00DC574C" w:rsidP="00E5003F">
            <w:pPr>
              <w:jc w:val="center"/>
              <w:rPr>
                <w:lang w:val="en-US"/>
              </w:rPr>
            </w:pPr>
          </w:p>
        </w:tc>
        <w:tc>
          <w:tcPr>
            <w:tcW w:w="0" w:type="auto"/>
          </w:tcPr>
          <w:p w14:paraId="14130469" w14:textId="77777777" w:rsidR="00DC574C" w:rsidRPr="00FD1282" w:rsidRDefault="00DC574C" w:rsidP="00E5003F">
            <w:pPr>
              <w:jc w:val="center"/>
              <w:rPr>
                <w:lang w:val="en-US"/>
              </w:rPr>
            </w:pPr>
          </w:p>
        </w:tc>
        <w:tc>
          <w:tcPr>
            <w:tcW w:w="0" w:type="auto"/>
          </w:tcPr>
          <w:p w14:paraId="1413046A" w14:textId="77777777" w:rsidR="00DC574C" w:rsidRPr="00FD1282" w:rsidRDefault="00DC574C" w:rsidP="00E5003F">
            <w:pPr>
              <w:jc w:val="center"/>
              <w:rPr>
                <w:lang w:val="en-US"/>
              </w:rPr>
            </w:pPr>
          </w:p>
        </w:tc>
        <w:tc>
          <w:tcPr>
            <w:tcW w:w="0" w:type="auto"/>
          </w:tcPr>
          <w:p w14:paraId="180E3296" w14:textId="77777777" w:rsidR="00DC574C" w:rsidRPr="005C6F40" w:rsidRDefault="00DC574C" w:rsidP="00E5003F">
            <w:pPr>
              <w:jc w:val="both"/>
              <w:rPr>
                <w:lang w:val="en-US"/>
              </w:rPr>
            </w:pPr>
            <w:r w:rsidRPr="005C6F40">
              <w:rPr>
                <w:lang w:val="en-US"/>
              </w:rPr>
              <w:t>Objectives</w:t>
            </w:r>
          </w:p>
          <w:p w14:paraId="1413046B" w14:textId="0851BDDB" w:rsidR="00077E52" w:rsidRPr="00077E52" w:rsidRDefault="00077E52" w:rsidP="00E5003F">
            <w:pPr>
              <w:jc w:val="both"/>
              <w:rPr>
                <w:highlight w:val="yellow"/>
              </w:rPr>
            </w:pPr>
            <w:r w:rsidRPr="00077E52">
              <w:t>These APIs for the media things facilitate for discovering other media things in the network.</w:t>
            </w:r>
          </w:p>
        </w:tc>
      </w:tr>
    </w:tbl>
    <w:p w14:paraId="1413046D" w14:textId="77777777" w:rsidR="00DC574C" w:rsidRDefault="00DC574C" w:rsidP="00DC574C"/>
    <w:p w14:paraId="1413046E" w14:textId="77777777" w:rsidR="00DC574C" w:rsidRPr="005C6F40" w:rsidRDefault="00DC574C" w:rsidP="00DC574C">
      <w:pPr>
        <w:pStyle w:val="Heading2"/>
        <w:ind w:left="578" w:hanging="578"/>
      </w:pPr>
      <w:bookmarkStart w:id="108" w:name="_Toc512333201"/>
      <w:r w:rsidRPr="005C6F40">
        <w:t>IoMT Media Data Formats and API</w:t>
      </w:r>
      <w:bookmarkEnd w:id="108"/>
    </w:p>
    <w:p w14:paraId="1413046F" w14:textId="77777777" w:rsidR="00DC574C" w:rsidRDefault="00DC574C" w:rsidP="00DC57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6896"/>
      </w:tblGrid>
      <w:tr w:rsidR="00DC574C" w:rsidRPr="00FD1282" w14:paraId="14130475" w14:textId="77777777" w:rsidTr="00E5003F">
        <w:tc>
          <w:tcPr>
            <w:tcW w:w="0" w:type="auto"/>
          </w:tcPr>
          <w:p w14:paraId="14130470" w14:textId="77777777" w:rsidR="00DC574C" w:rsidRPr="00FD1282" w:rsidRDefault="00DC574C" w:rsidP="00E5003F">
            <w:pPr>
              <w:jc w:val="center"/>
              <w:rPr>
                <w:b/>
                <w:lang w:val="en-US"/>
              </w:rPr>
            </w:pPr>
            <w:r w:rsidRPr="00FD1282">
              <w:rPr>
                <w:b/>
                <w:lang w:val="en-US"/>
              </w:rPr>
              <w:t>Std</w:t>
            </w:r>
          </w:p>
        </w:tc>
        <w:tc>
          <w:tcPr>
            <w:tcW w:w="0" w:type="auto"/>
          </w:tcPr>
          <w:p w14:paraId="14130471" w14:textId="77777777" w:rsidR="00DC574C" w:rsidRPr="00FD1282" w:rsidRDefault="00DC574C" w:rsidP="00E5003F">
            <w:pPr>
              <w:jc w:val="center"/>
              <w:rPr>
                <w:b/>
                <w:lang w:val="en-US"/>
              </w:rPr>
            </w:pPr>
            <w:r w:rsidRPr="00FD1282">
              <w:rPr>
                <w:b/>
                <w:lang w:val="en-US"/>
              </w:rPr>
              <w:t>Pt</w:t>
            </w:r>
          </w:p>
        </w:tc>
        <w:tc>
          <w:tcPr>
            <w:tcW w:w="0" w:type="auto"/>
          </w:tcPr>
          <w:p w14:paraId="14130472" w14:textId="77777777" w:rsidR="00DC574C" w:rsidRPr="00FD1282" w:rsidRDefault="00DC574C" w:rsidP="00E5003F">
            <w:pPr>
              <w:jc w:val="center"/>
              <w:rPr>
                <w:b/>
                <w:lang w:val="en-US"/>
              </w:rPr>
            </w:pPr>
            <w:r>
              <w:rPr>
                <w:b/>
                <w:lang w:val="en-US"/>
              </w:rPr>
              <w:t>E/A/T</w:t>
            </w:r>
          </w:p>
        </w:tc>
        <w:tc>
          <w:tcPr>
            <w:tcW w:w="0" w:type="auto"/>
          </w:tcPr>
          <w:p w14:paraId="14130473" w14:textId="77777777" w:rsidR="00DC574C" w:rsidRPr="00FD1282" w:rsidRDefault="00DC574C" w:rsidP="00E5003F">
            <w:pPr>
              <w:jc w:val="center"/>
              <w:rPr>
                <w:b/>
                <w:lang w:val="en-US"/>
              </w:rPr>
            </w:pPr>
            <w:r w:rsidRPr="00FD1282">
              <w:rPr>
                <w:b/>
                <w:lang w:val="en-US"/>
              </w:rPr>
              <w:t>Req</w:t>
            </w:r>
          </w:p>
        </w:tc>
        <w:tc>
          <w:tcPr>
            <w:tcW w:w="0" w:type="auto"/>
          </w:tcPr>
          <w:p w14:paraId="14130474" w14:textId="77777777" w:rsidR="00DC574C" w:rsidRPr="00FD1282" w:rsidRDefault="00DC574C" w:rsidP="00E5003F">
            <w:pPr>
              <w:jc w:val="center"/>
              <w:rPr>
                <w:b/>
                <w:lang w:val="en-US"/>
              </w:rPr>
            </w:pPr>
            <w:r w:rsidRPr="00FD1282">
              <w:rPr>
                <w:b/>
                <w:lang w:val="en-US"/>
              </w:rPr>
              <w:t>Short description</w:t>
            </w:r>
          </w:p>
        </w:tc>
      </w:tr>
      <w:tr w:rsidR="00DC574C" w14:paraId="1413047E" w14:textId="77777777" w:rsidTr="00E5003F">
        <w:tc>
          <w:tcPr>
            <w:tcW w:w="0" w:type="auto"/>
          </w:tcPr>
          <w:p w14:paraId="14130476" w14:textId="77777777" w:rsidR="00DC574C" w:rsidRDefault="00DC574C" w:rsidP="00E5003F">
            <w:pPr>
              <w:jc w:val="center"/>
              <w:rPr>
                <w:lang w:val="en-US"/>
              </w:rPr>
            </w:pPr>
            <w:r>
              <w:rPr>
                <w:lang w:val="en-US"/>
              </w:rPr>
              <w:t>23093</w:t>
            </w:r>
          </w:p>
        </w:tc>
        <w:tc>
          <w:tcPr>
            <w:tcW w:w="0" w:type="auto"/>
          </w:tcPr>
          <w:p w14:paraId="14130477" w14:textId="77777777" w:rsidR="00DC574C" w:rsidRDefault="00DC574C" w:rsidP="00E5003F">
            <w:pPr>
              <w:jc w:val="center"/>
              <w:rPr>
                <w:lang w:val="en-US"/>
              </w:rPr>
            </w:pPr>
            <w:r>
              <w:rPr>
                <w:lang w:val="en-US"/>
              </w:rPr>
              <w:t>3</w:t>
            </w:r>
          </w:p>
        </w:tc>
        <w:tc>
          <w:tcPr>
            <w:tcW w:w="0" w:type="auto"/>
          </w:tcPr>
          <w:p w14:paraId="14130478" w14:textId="77777777" w:rsidR="00DC574C" w:rsidRDefault="00DC574C" w:rsidP="00E5003F">
            <w:pPr>
              <w:jc w:val="center"/>
              <w:rPr>
                <w:lang w:val="en-US"/>
              </w:rPr>
            </w:pPr>
            <w:r>
              <w:rPr>
                <w:lang w:val="en-US"/>
              </w:rPr>
              <w:t>E1</w:t>
            </w:r>
          </w:p>
        </w:tc>
        <w:tc>
          <w:tcPr>
            <w:tcW w:w="0" w:type="auto"/>
          </w:tcPr>
          <w:p w14:paraId="14130479" w14:textId="77777777" w:rsidR="00DC574C" w:rsidRPr="00FD1282" w:rsidRDefault="00DC574C" w:rsidP="00E5003F">
            <w:pPr>
              <w:jc w:val="center"/>
              <w:rPr>
                <w:lang w:val="en-US"/>
              </w:rPr>
            </w:pPr>
          </w:p>
        </w:tc>
        <w:tc>
          <w:tcPr>
            <w:tcW w:w="0" w:type="auto"/>
          </w:tcPr>
          <w:p w14:paraId="1413047A" w14:textId="77777777" w:rsidR="00DC574C" w:rsidRDefault="00DC574C" w:rsidP="00E5003F">
            <w:pPr>
              <w:jc w:val="both"/>
              <w:rPr>
                <w:lang w:val="en-US"/>
              </w:rPr>
            </w:pPr>
            <w:r>
              <w:rPr>
                <w:lang w:val="en-US"/>
              </w:rPr>
              <w:t>Motivations</w:t>
            </w:r>
            <w:r w:rsidRPr="00FD1282">
              <w:rPr>
                <w:lang w:val="en-US"/>
              </w:rPr>
              <w:t xml:space="preserve"> </w:t>
            </w:r>
          </w:p>
          <w:p w14:paraId="1413047B"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7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7D"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14130484" w14:textId="77777777" w:rsidTr="00E5003F">
        <w:tc>
          <w:tcPr>
            <w:tcW w:w="0" w:type="auto"/>
          </w:tcPr>
          <w:p w14:paraId="1413047F" w14:textId="77777777" w:rsidR="00DC574C" w:rsidRPr="00FD1282" w:rsidRDefault="00DC574C" w:rsidP="00E5003F">
            <w:pPr>
              <w:jc w:val="center"/>
              <w:rPr>
                <w:lang w:val="en-US"/>
              </w:rPr>
            </w:pPr>
          </w:p>
        </w:tc>
        <w:tc>
          <w:tcPr>
            <w:tcW w:w="0" w:type="auto"/>
          </w:tcPr>
          <w:p w14:paraId="14130480" w14:textId="77777777" w:rsidR="00DC574C" w:rsidRPr="00FD1282" w:rsidRDefault="00DC574C" w:rsidP="00E5003F">
            <w:pPr>
              <w:jc w:val="center"/>
              <w:rPr>
                <w:lang w:val="en-US"/>
              </w:rPr>
            </w:pPr>
          </w:p>
        </w:tc>
        <w:tc>
          <w:tcPr>
            <w:tcW w:w="0" w:type="auto"/>
          </w:tcPr>
          <w:p w14:paraId="14130481" w14:textId="77777777" w:rsidR="00DC574C" w:rsidRPr="00FD1282" w:rsidRDefault="00DC574C" w:rsidP="00E5003F">
            <w:pPr>
              <w:jc w:val="center"/>
              <w:rPr>
                <w:lang w:val="en-US"/>
              </w:rPr>
            </w:pPr>
          </w:p>
        </w:tc>
        <w:tc>
          <w:tcPr>
            <w:tcW w:w="0" w:type="auto"/>
          </w:tcPr>
          <w:p w14:paraId="14130482" w14:textId="77777777" w:rsidR="00DC574C" w:rsidRPr="00FD1282" w:rsidRDefault="00DC574C" w:rsidP="00E5003F">
            <w:pPr>
              <w:jc w:val="center"/>
              <w:rPr>
                <w:lang w:val="en-US"/>
              </w:rPr>
            </w:pPr>
          </w:p>
        </w:tc>
        <w:tc>
          <w:tcPr>
            <w:tcW w:w="0" w:type="auto"/>
          </w:tcPr>
          <w:p w14:paraId="42ED3A66" w14:textId="77777777" w:rsidR="00DC574C" w:rsidRPr="005C6F40" w:rsidRDefault="00DC574C" w:rsidP="00E5003F">
            <w:pPr>
              <w:jc w:val="both"/>
              <w:rPr>
                <w:lang w:val="en-US"/>
              </w:rPr>
            </w:pPr>
            <w:r w:rsidRPr="005C6F40">
              <w:rPr>
                <w:lang w:val="en-US"/>
              </w:rPr>
              <w:t>Objectives</w:t>
            </w:r>
          </w:p>
          <w:p w14:paraId="51AD401A" w14:textId="77777777" w:rsidR="00077E52" w:rsidRDefault="00077E52" w:rsidP="00077E52">
            <w:pPr>
              <w:jc w:val="both"/>
            </w:pPr>
            <w:r>
              <w:t>These APIs for the media things facilitate connecting and exchanging data between media things. The APIs also provide means for supporting media tokens and its wallet addresses to access functionalities, resources, and data from media things.</w:t>
            </w:r>
          </w:p>
          <w:p w14:paraId="7E80FC49" w14:textId="77777777" w:rsidR="00077E52" w:rsidRDefault="00077E52" w:rsidP="00077E52">
            <w:pPr>
              <w:jc w:val="both"/>
            </w:pPr>
            <w:r>
              <w:t>The data for media things consist of user commands (e.g., setup information) from a system designer, (raw or processed) sensed data, actuation information, and information for characteristics and discovery. ISO/IEC 23093 specifies data formats of input and output for media sensors, media actuators, media storages, media analyzers, etc.</w:t>
            </w:r>
          </w:p>
          <w:p w14:paraId="14130483" w14:textId="355B6A5E" w:rsidR="00077E52" w:rsidRPr="00077E52" w:rsidRDefault="00077E52" w:rsidP="00077E52">
            <w:pPr>
              <w:jc w:val="both"/>
              <w:rPr>
                <w:highlight w:val="yellow"/>
              </w:rPr>
            </w:pPr>
            <w:r>
              <w:t>Sensed data or analysed data can be processed further by media analyzers to extract semantic information. The standard does not specify how the process is carried out but only specifies the interfaces.</w:t>
            </w:r>
          </w:p>
        </w:tc>
      </w:tr>
    </w:tbl>
    <w:p w14:paraId="14130485" w14:textId="77777777" w:rsidR="00DC574C" w:rsidRPr="005F6B10" w:rsidRDefault="00DC574C" w:rsidP="00DC574C"/>
    <w:p w14:paraId="14130486" w14:textId="77777777" w:rsidR="001173A0" w:rsidRPr="005C6F40" w:rsidRDefault="001173A0" w:rsidP="001173A0">
      <w:pPr>
        <w:pStyle w:val="Heading2"/>
        <w:tabs>
          <w:tab w:val="clear" w:pos="718"/>
          <w:tab w:val="num" w:pos="576"/>
        </w:tabs>
        <w:ind w:left="576"/>
        <w:rPr>
          <w:i/>
          <w:lang w:val="de-DE"/>
        </w:rPr>
      </w:pPr>
      <w:bookmarkStart w:id="109" w:name="_Toc512333202"/>
      <w:r w:rsidRPr="005C6F40">
        <w:rPr>
          <w:i/>
          <w:lang w:val="de-DE"/>
        </w:rPr>
        <w:t>Network-Based Media Processing</w:t>
      </w:r>
      <w:bookmarkEnd w:id="109"/>
    </w:p>
    <w:p w14:paraId="14130487" w14:textId="77777777" w:rsidR="001173A0" w:rsidRPr="005C6F40" w:rsidRDefault="001173A0" w:rsidP="001173A0">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1173A0" w:rsidRPr="005C6F40" w14:paraId="1413048D" w14:textId="77777777" w:rsidTr="001173A0">
        <w:tc>
          <w:tcPr>
            <w:tcW w:w="0" w:type="auto"/>
          </w:tcPr>
          <w:p w14:paraId="14130488" w14:textId="77777777" w:rsidR="001173A0" w:rsidRPr="005C6F40" w:rsidRDefault="001173A0" w:rsidP="00BE57CC">
            <w:pPr>
              <w:jc w:val="center"/>
              <w:rPr>
                <w:b/>
                <w:lang w:val="en-US"/>
              </w:rPr>
            </w:pPr>
            <w:r w:rsidRPr="005C6F40">
              <w:rPr>
                <w:b/>
                <w:lang w:val="en-US"/>
              </w:rPr>
              <w:t>Std</w:t>
            </w:r>
          </w:p>
        </w:tc>
        <w:tc>
          <w:tcPr>
            <w:tcW w:w="0" w:type="auto"/>
          </w:tcPr>
          <w:p w14:paraId="14130489" w14:textId="77777777" w:rsidR="001173A0" w:rsidRPr="005C6F40" w:rsidRDefault="001173A0" w:rsidP="00BE57CC">
            <w:pPr>
              <w:jc w:val="center"/>
              <w:rPr>
                <w:b/>
                <w:lang w:val="en-US"/>
              </w:rPr>
            </w:pPr>
            <w:r w:rsidRPr="005C6F40">
              <w:rPr>
                <w:b/>
                <w:lang w:val="en-US"/>
              </w:rPr>
              <w:t>Pt</w:t>
            </w:r>
          </w:p>
        </w:tc>
        <w:tc>
          <w:tcPr>
            <w:tcW w:w="0" w:type="auto"/>
          </w:tcPr>
          <w:p w14:paraId="1413048A" w14:textId="77777777" w:rsidR="001173A0" w:rsidRPr="005C6F40" w:rsidRDefault="001173A0" w:rsidP="00BE57CC">
            <w:pPr>
              <w:jc w:val="center"/>
              <w:rPr>
                <w:b/>
                <w:lang w:val="en-US"/>
              </w:rPr>
            </w:pPr>
            <w:r w:rsidRPr="005C6F40">
              <w:rPr>
                <w:b/>
                <w:lang w:val="en-US"/>
              </w:rPr>
              <w:t>E/A/T</w:t>
            </w:r>
          </w:p>
        </w:tc>
        <w:tc>
          <w:tcPr>
            <w:tcW w:w="0" w:type="auto"/>
          </w:tcPr>
          <w:p w14:paraId="1413048B" w14:textId="77777777" w:rsidR="001173A0" w:rsidRPr="005C6F40" w:rsidRDefault="001173A0" w:rsidP="00BE57CC">
            <w:pPr>
              <w:jc w:val="center"/>
              <w:rPr>
                <w:b/>
                <w:lang w:val="en-US"/>
              </w:rPr>
            </w:pPr>
            <w:r w:rsidRPr="005C6F40">
              <w:rPr>
                <w:b/>
                <w:lang w:val="en-US"/>
              </w:rPr>
              <w:t>Req</w:t>
            </w:r>
          </w:p>
        </w:tc>
        <w:tc>
          <w:tcPr>
            <w:tcW w:w="0" w:type="auto"/>
          </w:tcPr>
          <w:p w14:paraId="1413048C" w14:textId="77777777" w:rsidR="001173A0" w:rsidRPr="005C6F40" w:rsidRDefault="001173A0" w:rsidP="00BE57CC">
            <w:pPr>
              <w:jc w:val="center"/>
              <w:rPr>
                <w:b/>
                <w:lang w:val="en-US"/>
              </w:rPr>
            </w:pPr>
            <w:r w:rsidRPr="005C6F40">
              <w:rPr>
                <w:b/>
                <w:lang w:val="en-US"/>
              </w:rPr>
              <w:t>Short description</w:t>
            </w:r>
          </w:p>
        </w:tc>
      </w:tr>
      <w:tr w:rsidR="001173A0" w:rsidRPr="006B26E8" w14:paraId="14130493" w14:textId="77777777" w:rsidTr="001173A0">
        <w:tc>
          <w:tcPr>
            <w:tcW w:w="0" w:type="auto"/>
          </w:tcPr>
          <w:p w14:paraId="1413048E" w14:textId="77777777" w:rsidR="001173A0" w:rsidRPr="005C6F40" w:rsidRDefault="001173A0" w:rsidP="00BE57CC">
            <w:pPr>
              <w:jc w:val="center"/>
              <w:rPr>
                <w:lang w:val="en-US"/>
              </w:rPr>
            </w:pPr>
            <w:r w:rsidRPr="005C6F40">
              <w:rPr>
                <w:lang w:val="en-US"/>
              </w:rPr>
              <w:t>?</w:t>
            </w:r>
          </w:p>
        </w:tc>
        <w:tc>
          <w:tcPr>
            <w:tcW w:w="0" w:type="auto"/>
          </w:tcPr>
          <w:p w14:paraId="1413048F" w14:textId="77777777" w:rsidR="001173A0" w:rsidRPr="005C6F40" w:rsidRDefault="001173A0" w:rsidP="00BE57CC">
            <w:pPr>
              <w:jc w:val="center"/>
              <w:rPr>
                <w:lang w:val="en-US"/>
              </w:rPr>
            </w:pPr>
            <w:r w:rsidRPr="005C6F40">
              <w:rPr>
                <w:lang w:val="en-US"/>
              </w:rPr>
              <w:t>?</w:t>
            </w:r>
          </w:p>
        </w:tc>
        <w:tc>
          <w:tcPr>
            <w:tcW w:w="0" w:type="auto"/>
          </w:tcPr>
          <w:p w14:paraId="14130490" w14:textId="77777777" w:rsidR="001173A0" w:rsidRPr="005C6F40" w:rsidRDefault="001173A0" w:rsidP="00BE57CC">
            <w:pPr>
              <w:jc w:val="center"/>
              <w:rPr>
                <w:lang w:val="en-US"/>
              </w:rPr>
            </w:pPr>
            <w:r w:rsidRPr="005C6F40">
              <w:rPr>
                <w:lang w:val="en-US"/>
              </w:rPr>
              <w:t>E1</w:t>
            </w:r>
          </w:p>
        </w:tc>
        <w:tc>
          <w:tcPr>
            <w:tcW w:w="0" w:type="auto"/>
          </w:tcPr>
          <w:p w14:paraId="14130491" w14:textId="77777777" w:rsidR="001173A0" w:rsidRPr="005C6F40" w:rsidRDefault="001173A0" w:rsidP="001173A0">
            <w:pPr>
              <w:rPr>
                <w:lang w:val="en-US"/>
              </w:rPr>
            </w:pPr>
            <w:r w:rsidRPr="005C6F40">
              <w:rPr>
                <w:lang w:val="en-US"/>
              </w:rPr>
              <w:t xml:space="preserve">17268  </w:t>
            </w:r>
          </w:p>
        </w:tc>
        <w:tc>
          <w:tcPr>
            <w:tcW w:w="0" w:type="auto"/>
          </w:tcPr>
          <w:p w14:paraId="4125BB32" w14:textId="10D235C6" w:rsidR="001E472E" w:rsidRPr="005C6F40" w:rsidRDefault="001E472E" w:rsidP="001E472E">
            <w:pPr>
              <w:jc w:val="both"/>
              <w:rPr>
                <w:lang w:val="en-US"/>
              </w:rPr>
            </w:pPr>
            <w:r w:rsidRPr="005C6F40">
              <w:rPr>
                <w:lang w:val="en-US"/>
              </w:rPr>
              <w:t>Motivation</w:t>
            </w:r>
            <w:r w:rsidR="005C6F40">
              <w:rPr>
                <w:lang w:val="en-US"/>
              </w:rPr>
              <w:t>s:</w:t>
            </w:r>
          </w:p>
          <w:p w14:paraId="14130492" w14:textId="5F8B5144" w:rsidR="001173A0" w:rsidRPr="005C6F40" w:rsidRDefault="001E472E" w:rsidP="001E472E">
            <w:pPr>
              <w:jc w:val="both"/>
              <w:rPr>
                <w:lang w:val="en-US"/>
              </w:rPr>
            </w:pPr>
            <w:r w:rsidRPr="005C6F40">
              <w:rPr>
                <w:lang w:val="en-US"/>
              </w:rP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 video) require too much compute power to be executed on modern mobile devices.</w:t>
            </w:r>
          </w:p>
        </w:tc>
      </w:tr>
      <w:tr w:rsidR="001173A0" w:rsidRPr="00F31C6E" w14:paraId="14130499" w14:textId="77777777" w:rsidTr="001173A0">
        <w:tc>
          <w:tcPr>
            <w:tcW w:w="0" w:type="auto"/>
          </w:tcPr>
          <w:p w14:paraId="14130494" w14:textId="77777777" w:rsidR="001173A0" w:rsidRPr="006B26E8" w:rsidRDefault="001173A0" w:rsidP="00BE57CC">
            <w:pPr>
              <w:jc w:val="center"/>
              <w:rPr>
                <w:highlight w:val="yellow"/>
                <w:lang w:val="en-US"/>
              </w:rPr>
            </w:pPr>
          </w:p>
        </w:tc>
        <w:tc>
          <w:tcPr>
            <w:tcW w:w="0" w:type="auto"/>
          </w:tcPr>
          <w:p w14:paraId="14130495" w14:textId="77777777" w:rsidR="001173A0" w:rsidRPr="006B26E8" w:rsidRDefault="001173A0" w:rsidP="00BE57CC">
            <w:pPr>
              <w:jc w:val="center"/>
              <w:rPr>
                <w:highlight w:val="yellow"/>
                <w:lang w:val="en-US"/>
              </w:rPr>
            </w:pPr>
          </w:p>
        </w:tc>
        <w:tc>
          <w:tcPr>
            <w:tcW w:w="0" w:type="auto"/>
          </w:tcPr>
          <w:p w14:paraId="14130496" w14:textId="77777777" w:rsidR="001173A0" w:rsidRPr="006B26E8" w:rsidRDefault="001173A0" w:rsidP="00BE57CC">
            <w:pPr>
              <w:jc w:val="center"/>
              <w:rPr>
                <w:highlight w:val="yellow"/>
                <w:lang w:val="en-US"/>
              </w:rPr>
            </w:pPr>
          </w:p>
        </w:tc>
        <w:tc>
          <w:tcPr>
            <w:tcW w:w="0" w:type="auto"/>
          </w:tcPr>
          <w:p w14:paraId="14130497" w14:textId="77777777" w:rsidR="001173A0" w:rsidRPr="006B26E8" w:rsidRDefault="001173A0" w:rsidP="00BE57CC">
            <w:pPr>
              <w:jc w:val="center"/>
              <w:rPr>
                <w:highlight w:val="yellow"/>
                <w:lang w:val="en-US"/>
              </w:rPr>
            </w:pPr>
          </w:p>
        </w:tc>
        <w:tc>
          <w:tcPr>
            <w:tcW w:w="0" w:type="auto"/>
          </w:tcPr>
          <w:p w14:paraId="0175428A" w14:textId="6B65A905" w:rsidR="001E472E" w:rsidRPr="001E472E" w:rsidRDefault="001E472E" w:rsidP="001E472E">
            <w:pPr>
              <w:jc w:val="both"/>
              <w:rPr>
                <w:lang w:val="en-US"/>
              </w:rPr>
            </w:pPr>
            <w:r w:rsidRPr="001E472E">
              <w:rPr>
                <w:lang w:val="en-US"/>
              </w:rPr>
              <w:t>Objectives</w:t>
            </w:r>
            <w:r w:rsidR="005C6F40">
              <w:rPr>
                <w:lang w:val="en-US"/>
              </w:rPr>
              <w:t>:</w:t>
            </w:r>
          </w:p>
          <w:p w14:paraId="14130498" w14:textId="61668AF8" w:rsidR="001173A0" w:rsidRPr="006B26E8" w:rsidRDefault="001E472E" w:rsidP="001E472E">
            <w:pPr>
              <w:jc w:val="both"/>
              <w:rPr>
                <w:highlight w:val="yellow"/>
                <w:lang w:val="en-US"/>
              </w:rPr>
            </w:pPr>
            <w:r w:rsidRPr="001E472E">
              <w:rPr>
                <w:lang w:val="en-US"/>
              </w:rP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14:paraId="1413049A" w14:textId="77777777" w:rsidR="001173A0" w:rsidRPr="009177FA" w:rsidRDefault="001173A0" w:rsidP="001173A0">
      <w:pPr>
        <w:rPr>
          <w:lang w:val="de-DE"/>
        </w:rPr>
      </w:pPr>
    </w:p>
    <w:p w14:paraId="1413049B" w14:textId="77777777" w:rsidR="00DE622C" w:rsidRPr="00DE622C" w:rsidRDefault="00DE622C" w:rsidP="00DE622C">
      <w:pPr>
        <w:pStyle w:val="Heading1"/>
        <w:rPr>
          <w:lang w:val="en-US"/>
        </w:rPr>
      </w:pPr>
      <w:bookmarkStart w:id="110" w:name="_Toc512333203"/>
      <w:r w:rsidRPr="00DE622C">
        <w:rPr>
          <w:lang w:val="en-US"/>
        </w:rPr>
        <w:t>Media Systems</w:t>
      </w:r>
      <w:bookmarkEnd w:id="110"/>
    </w:p>
    <w:p w14:paraId="1413049C" w14:textId="77777777" w:rsidR="0071773A" w:rsidRPr="00FD1282" w:rsidRDefault="0071773A" w:rsidP="0071773A">
      <w:pPr>
        <w:pStyle w:val="Heading2"/>
        <w:tabs>
          <w:tab w:val="clear" w:pos="718"/>
          <w:tab w:val="num" w:pos="576"/>
        </w:tabs>
        <w:ind w:left="576"/>
      </w:pPr>
      <w:bookmarkStart w:id="111" w:name="_MPEG-J_GFX_Conformance"/>
      <w:bookmarkStart w:id="112" w:name="_MPEG_Multimedia_Middleware"/>
      <w:bookmarkStart w:id="113" w:name="_M3W_Architecture"/>
      <w:bookmarkStart w:id="114" w:name="_Codec_Configuration_Representation"/>
      <w:bookmarkStart w:id="115" w:name="_M3W_Reference_Software_1"/>
      <w:bookmarkStart w:id="116" w:name="_Reference_implementation"/>
      <w:bookmarkStart w:id="117" w:name="_3D_Graphics_Compression_Models"/>
      <w:bookmarkStart w:id="118" w:name="_Media_Streaming_MAF_Protocols"/>
      <w:bookmarkStart w:id="119" w:name="_Extensible_Multimedia_Platform"/>
      <w:bookmarkStart w:id="120" w:name="_Toc452981670"/>
      <w:bookmarkStart w:id="121" w:name="_Toc452981669"/>
      <w:bookmarkStart w:id="122" w:name="_Toc197519022"/>
      <w:bookmarkStart w:id="123" w:name="_Toc512333204"/>
      <w:bookmarkEnd w:id="111"/>
      <w:bookmarkEnd w:id="112"/>
      <w:bookmarkEnd w:id="113"/>
      <w:bookmarkEnd w:id="114"/>
      <w:bookmarkEnd w:id="115"/>
      <w:bookmarkEnd w:id="116"/>
      <w:bookmarkEnd w:id="117"/>
      <w:bookmarkEnd w:id="118"/>
      <w:bookmarkEnd w:id="119"/>
      <w:r w:rsidRPr="00FD1282">
        <w:t>MPEG-V Architecture</w:t>
      </w:r>
      <w:bookmarkEnd w:id="120"/>
      <w:bookmarkEnd w:id="123"/>
    </w:p>
    <w:p w14:paraId="1413049D"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71773A" w:rsidRPr="00FD1282" w14:paraId="141304A3" w14:textId="77777777" w:rsidTr="00A51454">
        <w:tc>
          <w:tcPr>
            <w:tcW w:w="0" w:type="auto"/>
            <w:tcBorders>
              <w:top w:val="single" w:sz="4" w:space="0" w:color="auto"/>
              <w:left w:val="single" w:sz="4" w:space="0" w:color="auto"/>
              <w:bottom w:val="single" w:sz="4" w:space="0" w:color="auto"/>
              <w:right w:val="single" w:sz="4" w:space="0" w:color="auto"/>
            </w:tcBorders>
          </w:tcPr>
          <w:p w14:paraId="1413049E"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413049F"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1304A0"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1304A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141304A2" w14:textId="77777777" w:rsidR="0071773A" w:rsidRPr="00FD1282" w:rsidRDefault="0071773A" w:rsidP="002176A5">
            <w:pPr>
              <w:jc w:val="center"/>
              <w:rPr>
                <w:b/>
                <w:lang w:val="en-US"/>
              </w:rPr>
            </w:pPr>
            <w:r w:rsidRPr="00FD1282">
              <w:rPr>
                <w:b/>
                <w:lang w:val="en-US"/>
              </w:rPr>
              <w:t>Short description</w:t>
            </w:r>
          </w:p>
        </w:tc>
      </w:tr>
      <w:tr w:rsidR="00F31C6E" w:rsidRPr="00FD1282" w14:paraId="141304AA" w14:textId="77777777" w:rsidTr="00A51454">
        <w:tc>
          <w:tcPr>
            <w:tcW w:w="0" w:type="auto"/>
            <w:tcBorders>
              <w:top w:val="single" w:sz="4" w:space="0" w:color="auto"/>
              <w:left w:val="single" w:sz="4" w:space="0" w:color="auto"/>
              <w:bottom w:val="single" w:sz="4" w:space="0" w:color="auto"/>
              <w:right w:val="single" w:sz="4" w:space="0" w:color="auto"/>
            </w:tcBorders>
          </w:tcPr>
          <w:p w14:paraId="141304A4" w14:textId="77777777" w:rsidR="00F31C6E" w:rsidRPr="00FD1282" w:rsidRDefault="00F31C6E" w:rsidP="00F31C6E">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41304A5" w14:textId="77777777" w:rsidR="00F31C6E" w:rsidRPr="00FD1282" w:rsidRDefault="00F31C6E" w:rsidP="00F31C6E">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4A6" w14:textId="77777777" w:rsidR="00F31C6E" w:rsidRPr="00FD1282" w:rsidRDefault="00F31C6E" w:rsidP="00F31C6E">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141304A7" w14:textId="77777777" w:rsidR="00F31C6E" w:rsidRPr="00FD1282" w:rsidRDefault="00F31C6E" w:rsidP="00F31C6E">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141304A8" w14:textId="77777777" w:rsidR="00F31C6E" w:rsidRDefault="00F31C6E" w:rsidP="00F31C6E">
            <w:pPr>
              <w:suppressAutoHyphens/>
              <w:jc w:val="both"/>
            </w:pPr>
            <w:r>
              <w:t>Motivations</w:t>
            </w:r>
          </w:p>
          <w:p w14:paraId="141304A9" w14:textId="77777777" w:rsidR="00F31C6E" w:rsidRPr="00FD1282" w:rsidRDefault="00F31C6E" w:rsidP="00F31C6E">
            <w:pPr>
              <w:suppressAutoHyphens/>
              <w:jc w:val="both"/>
            </w:pPr>
            <w:r>
              <w:t xml:space="preserve">New </w:t>
            </w:r>
            <w:r w:rsidRPr="00FD1282">
              <w:t xml:space="preserve">use cases for </w:t>
            </w:r>
            <w:r>
              <w:t xml:space="preserve">such </w:t>
            </w:r>
            <w:r w:rsidRPr="00FD1282">
              <w:t xml:space="preserve">actuators and sensors as 3D printer, E-nose, Camera array, and Radar, </w:t>
            </w:r>
            <w:r>
              <w:t>have been identied</w:t>
            </w:r>
          </w:p>
        </w:tc>
      </w:tr>
      <w:tr w:rsidR="00F31C6E" w:rsidRPr="00FD1282" w14:paraId="141304B1" w14:textId="77777777" w:rsidTr="00A51454">
        <w:tc>
          <w:tcPr>
            <w:tcW w:w="0" w:type="auto"/>
            <w:tcBorders>
              <w:top w:val="single" w:sz="4" w:space="0" w:color="auto"/>
              <w:left w:val="single" w:sz="4" w:space="0" w:color="auto"/>
              <w:bottom w:val="single" w:sz="4" w:space="0" w:color="auto"/>
              <w:right w:val="single" w:sz="4" w:space="0" w:color="auto"/>
            </w:tcBorders>
          </w:tcPr>
          <w:p w14:paraId="141304AB"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C"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D" w14:textId="7777777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1304AE" w14:textId="77777777" w:rsidR="00F31C6E" w:rsidRPr="00FD1282" w:rsidRDefault="00F31C6E" w:rsidP="00F31C6E">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141304AF" w14:textId="77777777" w:rsidR="00F31C6E" w:rsidRDefault="00F31C6E" w:rsidP="00F31C6E">
            <w:pPr>
              <w:suppressAutoHyphens/>
              <w:jc w:val="both"/>
            </w:pPr>
            <w:r>
              <w:t>Objectives</w:t>
            </w:r>
          </w:p>
          <w:p w14:paraId="141304B0" w14:textId="77777777" w:rsidR="00F31C6E" w:rsidRPr="00FD1282" w:rsidRDefault="00F31C6E" w:rsidP="00F31C6E">
            <w:pPr>
              <w:suppressAutoHyphens/>
              <w:jc w:val="both"/>
            </w:pPr>
            <w:r>
              <w:t>To extend MPEG-V Architecture as appropriate</w:t>
            </w:r>
            <w:r w:rsidRPr="00FD1282">
              <w:t>.</w:t>
            </w:r>
          </w:p>
        </w:tc>
      </w:tr>
    </w:tbl>
    <w:p w14:paraId="141304B2" w14:textId="77777777" w:rsidR="0071773A" w:rsidRPr="00FD1282" w:rsidRDefault="0071773A" w:rsidP="0071773A">
      <w:pPr>
        <w:jc w:val="both"/>
      </w:pPr>
    </w:p>
    <w:p w14:paraId="141304B3" w14:textId="77777777" w:rsidR="009D17D0" w:rsidRPr="008464DE" w:rsidRDefault="00DC574C" w:rsidP="007D504B">
      <w:pPr>
        <w:pStyle w:val="Heading2"/>
        <w:tabs>
          <w:tab w:val="clear" w:pos="718"/>
          <w:tab w:val="num" w:pos="576"/>
        </w:tabs>
        <w:ind w:left="576"/>
        <w:rPr>
          <w:rFonts w:eastAsia="Times New Roman"/>
          <w:lang w:val="en-US"/>
        </w:rPr>
      </w:pPr>
      <w:bookmarkStart w:id="124" w:name="_Toc452981672"/>
      <w:bookmarkStart w:id="125" w:name="_Toc512333205"/>
      <w:bookmarkEnd w:id="121"/>
      <w:r w:rsidRPr="008464DE">
        <w:rPr>
          <w:rFonts w:eastAsia="Times New Roman"/>
          <w:lang w:val="en-US"/>
        </w:rPr>
        <w:t>MPEG-I</w:t>
      </w:r>
      <w:r w:rsidR="00973AA3" w:rsidRPr="008464DE">
        <w:rPr>
          <w:rFonts w:eastAsia="Times New Roman"/>
          <w:lang w:val="en-US"/>
        </w:rPr>
        <w:t xml:space="preserve"> Architectures</w:t>
      </w:r>
      <w:bookmarkEnd w:id="125"/>
    </w:p>
    <w:p w14:paraId="141304B4" w14:textId="77777777" w:rsidR="00CA3B25" w:rsidRPr="000E3FA5" w:rsidRDefault="00CA3B25" w:rsidP="00CA3B2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CA3B25" w:rsidRPr="000E3FA5" w14:paraId="141304BA" w14:textId="77777777" w:rsidTr="008464DE">
        <w:tc>
          <w:tcPr>
            <w:tcW w:w="0" w:type="auto"/>
          </w:tcPr>
          <w:p w14:paraId="141304B5" w14:textId="77777777" w:rsidR="00CA3B25" w:rsidRPr="000E3FA5" w:rsidRDefault="00CA3B25" w:rsidP="00416EA1">
            <w:pPr>
              <w:jc w:val="center"/>
              <w:rPr>
                <w:b/>
                <w:lang w:val="en-US"/>
              </w:rPr>
            </w:pPr>
            <w:r w:rsidRPr="000E3FA5">
              <w:rPr>
                <w:b/>
                <w:lang w:val="en-US"/>
              </w:rPr>
              <w:t>Std</w:t>
            </w:r>
          </w:p>
        </w:tc>
        <w:tc>
          <w:tcPr>
            <w:tcW w:w="0" w:type="auto"/>
          </w:tcPr>
          <w:p w14:paraId="141304B6" w14:textId="77777777" w:rsidR="00CA3B25" w:rsidRPr="000E3FA5" w:rsidRDefault="00CA3B25" w:rsidP="00416EA1">
            <w:pPr>
              <w:jc w:val="center"/>
              <w:rPr>
                <w:b/>
                <w:lang w:val="en-US"/>
              </w:rPr>
            </w:pPr>
            <w:r w:rsidRPr="000E3FA5">
              <w:rPr>
                <w:b/>
                <w:lang w:val="en-US"/>
              </w:rPr>
              <w:t>Pt</w:t>
            </w:r>
          </w:p>
        </w:tc>
        <w:tc>
          <w:tcPr>
            <w:tcW w:w="0" w:type="auto"/>
          </w:tcPr>
          <w:p w14:paraId="141304B7" w14:textId="77777777" w:rsidR="00CA3B25" w:rsidRPr="000E3FA5" w:rsidRDefault="00CA3B25" w:rsidP="00416EA1">
            <w:pPr>
              <w:jc w:val="center"/>
              <w:rPr>
                <w:b/>
                <w:lang w:val="en-US"/>
              </w:rPr>
            </w:pPr>
            <w:r w:rsidRPr="000E3FA5">
              <w:rPr>
                <w:b/>
                <w:lang w:val="en-US"/>
              </w:rPr>
              <w:t>E/A/T</w:t>
            </w:r>
          </w:p>
        </w:tc>
        <w:tc>
          <w:tcPr>
            <w:tcW w:w="0" w:type="auto"/>
          </w:tcPr>
          <w:p w14:paraId="141304B8" w14:textId="77777777" w:rsidR="00CA3B25" w:rsidRPr="000E3FA5" w:rsidRDefault="00CA3B25" w:rsidP="00416EA1">
            <w:pPr>
              <w:jc w:val="center"/>
              <w:rPr>
                <w:b/>
                <w:lang w:val="en-US"/>
              </w:rPr>
            </w:pPr>
            <w:r w:rsidRPr="000E3FA5">
              <w:rPr>
                <w:b/>
                <w:lang w:val="en-US"/>
              </w:rPr>
              <w:t>Req</w:t>
            </w:r>
          </w:p>
        </w:tc>
        <w:tc>
          <w:tcPr>
            <w:tcW w:w="0" w:type="auto"/>
          </w:tcPr>
          <w:p w14:paraId="141304B9" w14:textId="77777777" w:rsidR="00CA3B25" w:rsidRPr="000E3FA5" w:rsidRDefault="00CA3B25" w:rsidP="00416EA1">
            <w:pPr>
              <w:jc w:val="center"/>
              <w:rPr>
                <w:b/>
                <w:lang w:val="en-US"/>
              </w:rPr>
            </w:pPr>
            <w:r w:rsidRPr="000E3FA5">
              <w:rPr>
                <w:b/>
                <w:lang w:val="en-US"/>
              </w:rPr>
              <w:t>Short description</w:t>
            </w:r>
          </w:p>
        </w:tc>
      </w:tr>
      <w:tr w:rsidR="00F90C7C" w14:paraId="141304C0" w14:textId="77777777" w:rsidTr="008464DE">
        <w:tc>
          <w:tcPr>
            <w:tcW w:w="0" w:type="auto"/>
            <w:tcBorders>
              <w:top w:val="single" w:sz="4" w:space="0" w:color="auto"/>
              <w:left w:val="single" w:sz="4" w:space="0" w:color="auto"/>
              <w:bottom w:val="single" w:sz="4" w:space="0" w:color="auto"/>
              <w:right w:val="single" w:sz="4" w:space="0" w:color="auto"/>
            </w:tcBorders>
          </w:tcPr>
          <w:p w14:paraId="141304BB" w14:textId="77777777" w:rsidR="00F90C7C" w:rsidRPr="000E3FA5" w:rsidRDefault="00E4226A" w:rsidP="00416EA1">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141304BC" w14:textId="77777777"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141304BD" w14:textId="77777777"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141304BE"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1304BF" w14:textId="77777777" w:rsidR="00F90C7C" w:rsidRPr="00331150" w:rsidRDefault="00331150" w:rsidP="00331150">
            <w:pPr>
              <w:suppressAutoHyphens/>
              <w:rPr>
                <w:lang w:val="en-US"/>
              </w:rPr>
            </w:pPr>
            <w:r w:rsidRPr="00331150">
              <w:rPr>
                <w:lang w:val="en-US"/>
              </w:rPr>
              <w:t>Motivations: To investigate aspects of Immersive Media, which includes Virtual Reality, that are relevant to understand the needs for standardization by WG1</w:t>
            </w:r>
          </w:p>
        </w:tc>
      </w:tr>
      <w:tr w:rsidR="00241631" w14:paraId="141304CA" w14:textId="77777777" w:rsidTr="008464DE">
        <w:tc>
          <w:tcPr>
            <w:tcW w:w="0" w:type="auto"/>
            <w:tcBorders>
              <w:top w:val="single" w:sz="4" w:space="0" w:color="auto"/>
              <w:left w:val="single" w:sz="4" w:space="0" w:color="auto"/>
              <w:bottom w:val="single" w:sz="4" w:space="0" w:color="auto"/>
              <w:right w:val="single" w:sz="4" w:space="0" w:color="auto"/>
            </w:tcBorders>
          </w:tcPr>
          <w:p w14:paraId="141304C1"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2"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3"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4"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1304C5" w14:textId="77777777" w:rsidR="008464DE" w:rsidRPr="008464DE" w:rsidRDefault="008464DE" w:rsidP="008464DE">
            <w:pPr>
              <w:suppressAutoHyphens/>
              <w:rPr>
                <w:lang w:val="en-US"/>
              </w:rPr>
            </w:pPr>
            <w:r w:rsidRPr="008464DE">
              <w:rPr>
                <w:lang w:val="en-US"/>
              </w:rPr>
              <w:t>Objectives:</w:t>
            </w:r>
          </w:p>
          <w:p w14:paraId="141304C6" w14:textId="77777777" w:rsidR="008464DE" w:rsidRPr="008464DE" w:rsidRDefault="008464DE" w:rsidP="00D87ED9">
            <w:pPr>
              <w:numPr>
                <w:ilvl w:val="0"/>
                <w:numId w:val="34"/>
              </w:numPr>
              <w:suppressAutoHyphens/>
              <w:rPr>
                <w:lang w:val="en-US"/>
              </w:rPr>
            </w:pPr>
            <w:r w:rsidRPr="008464DE">
              <w:rPr>
                <w:lang w:val="en-US"/>
              </w:rPr>
              <w:t>Define a body of terminology - a vocabulary to be used across the Project.Define the qualitative elements of an immersive experience in the production and the consumption.</w:t>
            </w:r>
          </w:p>
          <w:p w14:paraId="141304C7" w14:textId="77777777" w:rsidR="008464DE" w:rsidRPr="008464DE" w:rsidRDefault="008464DE" w:rsidP="00D87ED9">
            <w:pPr>
              <w:numPr>
                <w:ilvl w:val="0"/>
                <w:numId w:val="34"/>
              </w:numPr>
              <w:suppressAutoHyphens/>
              <w:rPr>
                <w:lang w:val="en-US"/>
              </w:rPr>
            </w:pPr>
            <w:r w:rsidRPr="008464DE">
              <w:rPr>
                <w:lang w:val="en-US"/>
              </w:rPr>
              <w:t xml:space="preserve">Provide one or more integrated and architectural views on how these elements contribute to an overall immersive experience and how they are combined. </w:t>
            </w:r>
          </w:p>
          <w:p w14:paraId="141304C8" w14:textId="77777777" w:rsidR="008464DE" w:rsidRPr="008464DE" w:rsidRDefault="008464DE" w:rsidP="00D87ED9">
            <w:pPr>
              <w:numPr>
                <w:ilvl w:val="0"/>
                <w:numId w:val="34"/>
              </w:numPr>
              <w:suppressAutoHyphens/>
              <w:rPr>
                <w:lang w:val="en-US"/>
              </w:rPr>
            </w:pPr>
            <w:r w:rsidRPr="008464DE">
              <w:rPr>
                <w:lang w:val="en-US"/>
              </w:rPr>
              <w:t xml:space="preserve">Define an architectural view on the compression and coded representation of elements of immersive experiences as well as the coded representation and delivery of a full media experience, taking into account the individuality of the experience, while enabling scalable and efficient individual delivery as well as mass distribution.  </w:t>
            </w:r>
          </w:p>
          <w:p w14:paraId="141304C9" w14:textId="77777777" w:rsidR="00241631" w:rsidRPr="00331150" w:rsidRDefault="008464DE" w:rsidP="00D87ED9">
            <w:pPr>
              <w:numPr>
                <w:ilvl w:val="0"/>
                <w:numId w:val="34"/>
              </w:numPr>
              <w:suppressAutoHyphens/>
              <w:rPr>
                <w:lang w:val="en-US"/>
              </w:rPr>
            </w:pPr>
            <w:r w:rsidRPr="008464DE">
              <w:rPr>
                <w:lang w:val="en-US"/>
              </w:rPr>
              <w:t>Document standardization requirements to create interoperability in end-to-end systems. Such aspects are expected to include Audio, Video, Graphics and Systems with capture and rendering, as well as appropriate interfaces with sensors that record navigation in the immersive audiovisual space, as well as suitable formats for cost-conscious delivery to mass markets.</w:t>
            </w:r>
          </w:p>
        </w:tc>
      </w:tr>
    </w:tbl>
    <w:p w14:paraId="141304CB" w14:textId="77777777" w:rsidR="009D17D0" w:rsidRPr="009D17D0" w:rsidRDefault="009D17D0" w:rsidP="009D17D0">
      <w:pPr>
        <w:rPr>
          <w:lang w:val="en-US"/>
        </w:rPr>
      </w:pPr>
    </w:p>
    <w:p w14:paraId="141304CC" w14:textId="77777777" w:rsidR="0071773A" w:rsidRPr="005C6F40" w:rsidRDefault="00E4226A" w:rsidP="00DC574C">
      <w:pPr>
        <w:pStyle w:val="Heading2"/>
        <w:tabs>
          <w:tab w:val="clear" w:pos="718"/>
          <w:tab w:val="num" w:pos="576"/>
        </w:tabs>
        <w:ind w:left="576"/>
        <w:rPr>
          <w:lang w:val="en-US"/>
        </w:rPr>
      </w:pPr>
      <w:bookmarkStart w:id="126" w:name="_Toc512333206"/>
      <w:bookmarkEnd w:id="124"/>
      <w:r w:rsidRPr="005C6F40">
        <w:rPr>
          <w:lang w:val="en-US"/>
        </w:rPr>
        <w:t>MPEG-</w:t>
      </w:r>
      <w:r w:rsidR="00DE78FE" w:rsidRPr="005C6F40">
        <w:rPr>
          <w:lang w:val="en-US"/>
        </w:rPr>
        <w:t>IoMT Architecture</w:t>
      </w:r>
      <w:bookmarkEnd w:id="126"/>
    </w:p>
    <w:p w14:paraId="141304CD" w14:textId="77777777" w:rsidR="0071773A" w:rsidRPr="00FD1282" w:rsidRDefault="0071773A" w:rsidP="007177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71773A" w:rsidRPr="00FD1282" w14:paraId="141304D3" w14:textId="77777777" w:rsidTr="00E4226A">
        <w:tc>
          <w:tcPr>
            <w:tcW w:w="0" w:type="auto"/>
          </w:tcPr>
          <w:p w14:paraId="141304CE" w14:textId="77777777" w:rsidR="0071773A" w:rsidRPr="00FD1282" w:rsidRDefault="0071773A" w:rsidP="002176A5">
            <w:pPr>
              <w:jc w:val="center"/>
              <w:rPr>
                <w:b/>
                <w:lang w:val="en-US"/>
              </w:rPr>
            </w:pPr>
            <w:r w:rsidRPr="00FD1282">
              <w:rPr>
                <w:b/>
                <w:lang w:val="en-US"/>
              </w:rPr>
              <w:t>Std</w:t>
            </w:r>
          </w:p>
        </w:tc>
        <w:tc>
          <w:tcPr>
            <w:tcW w:w="0" w:type="auto"/>
          </w:tcPr>
          <w:p w14:paraId="141304CF" w14:textId="77777777" w:rsidR="0071773A" w:rsidRPr="00FD1282" w:rsidRDefault="0071773A" w:rsidP="002176A5">
            <w:pPr>
              <w:jc w:val="center"/>
              <w:rPr>
                <w:b/>
                <w:lang w:val="en-US"/>
              </w:rPr>
            </w:pPr>
            <w:r w:rsidRPr="00FD1282">
              <w:rPr>
                <w:b/>
                <w:lang w:val="en-US"/>
              </w:rPr>
              <w:t>Pt</w:t>
            </w:r>
          </w:p>
        </w:tc>
        <w:tc>
          <w:tcPr>
            <w:tcW w:w="0" w:type="auto"/>
          </w:tcPr>
          <w:p w14:paraId="141304D0" w14:textId="77777777" w:rsidR="0071773A" w:rsidRPr="00FD1282" w:rsidRDefault="008B754E" w:rsidP="002176A5">
            <w:pPr>
              <w:jc w:val="center"/>
              <w:rPr>
                <w:b/>
                <w:lang w:val="en-US"/>
              </w:rPr>
            </w:pPr>
            <w:r>
              <w:rPr>
                <w:b/>
                <w:lang w:val="en-US"/>
              </w:rPr>
              <w:t>E/A/T</w:t>
            </w:r>
          </w:p>
        </w:tc>
        <w:tc>
          <w:tcPr>
            <w:tcW w:w="0" w:type="auto"/>
          </w:tcPr>
          <w:p w14:paraId="141304D1" w14:textId="77777777" w:rsidR="0071773A" w:rsidRPr="00FD1282" w:rsidRDefault="0071773A" w:rsidP="002176A5">
            <w:pPr>
              <w:jc w:val="center"/>
              <w:rPr>
                <w:b/>
                <w:lang w:val="en-US"/>
              </w:rPr>
            </w:pPr>
            <w:r w:rsidRPr="00FD1282">
              <w:rPr>
                <w:b/>
                <w:lang w:val="en-US"/>
              </w:rPr>
              <w:t>Req</w:t>
            </w:r>
          </w:p>
        </w:tc>
        <w:tc>
          <w:tcPr>
            <w:tcW w:w="0" w:type="auto"/>
          </w:tcPr>
          <w:p w14:paraId="141304D2" w14:textId="77777777" w:rsidR="0071773A" w:rsidRPr="00FD1282" w:rsidRDefault="0071773A" w:rsidP="002176A5">
            <w:pPr>
              <w:jc w:val="center"/>
              <w:rPr>
                <w:b/>
                <w:lang w:val="en-US"/>
              </w:rPr>
            </w:pPr>
            <w:r w:rsidRPr="00FD1282">
              <w:rPr>
                <w:b/>
                <w:lang w:val="en-US"/>
              </w:rPr>
              <w:t>Short description</w:t>
            </w:r>
          </w:p>
        </w:tc>
      </w:tr>
      <w:tr w:rsidR="00DE78FE" w:rsidRPr="00FD1282" w14:paraId="141304DC" w14:textId="77777777" w:rsidTr="00E4226A">
        <w:tc>
          <w:tcPr>
            <w:tcW w:w="0" w:type="auto"/>
          </w:tcPr>
          <w:p w14:paraId="141304D4" w14:textId="77777777" w:rsidR="00DE78FE" w:rsidRDefault="00E4226A" w:rsidP="00DE78FE">
            <w:pPr>
              <w:jc w:val="center"/>
              <w:rPr>
                <w:lang w:val="en-US"/>
              </w:rPr>
            </w:pPr>
            <w:r>
              <w:rPr>
                <w:lang w:val="en-US"/>
              </w:rPr>
              <w:t>I</w:t>
            </w:r>
          </w:p>
        </w:tc>
        <w:tc>
          <w:tcPr>
            <w:tcW w:w="0" w:type="auto"/>
          </w:tcPr>
          <w:p w14:paraId="141304D5" w14:textId="77777777" w:rsidR="00DE78FE" w:rsidRDefault="00DE78FE" w:rsidP="00DE78FE">
            <w:pPr>
              <w:jc w:val="center"/>
              <w:rPr>
                <w:lang w:val="en-US"/>
              </w:rPr>
            </w:pPr>
            <w:r>
              <w:rPr>
                <w:lang w:val="en-US"/>
              </w:rPr>
              <w:t>1</w:t>
            </w:r>
          </w:p>
        </w:tc>
        <w:tc>
          <w:tcPr>
            <w:tcW w:w="0" w:type="auto"/>
          </w:tcPr>
          <w:p w14:paraId="141304D6" w14:textId="77777777" w:rsidR="00DE78FE" w:rsidRDefault="00DE78FE" w:rsidP="00DE78FE">
            <w:pPr>
              <w:jc w:val="center"/>
              <w:rPr>
                <w:lang w:val="en-US"/>
              </w:rPr>
            </w:pPr>
            <w:r>
              <w:rPr>
                <w:lang w:val="en-US"/>
              </w:rPr>
              <w:t>E1</w:t>
            </w:r>
          </w:p>
        </w:tc>
        <w:tc>
          <w:tcPr>
            <w:tcW w:w="0" w:type="auto"/>
          </w:tcPr>
          <w:p w14:paraId="141304D7" w14:textId="77777777" w:rsidR="00DE78FE" w:rsidRPr="00FD1282" w:rsidRDefault="00DE78FE" w:rsidP="00DE78FE">
            <w:pPr>
              <w:jc w:val="center"/>
              <w:rPr>
                <w:lang w:val="en-US"/>
              </w:rPr>
            </w:pPr>
          </w:p>
        </w:tc>
        <w:tc>
          <w:tcPr>
            <w:tcW w:w="0" w:type="auto"/>
          </w:tcPr>
          <w:p w14:paraId="141304D8" w14:textId="77777777" w:rsidR="00DE78FE" w:rsidRDefault="00DE78FE" w:rsidP="00DE78FE">
            <w:pPr>
              <w:jc w:val="both"/>
              <w:rPr>
                <w:lang w:val="en-US"/>
              </w:rPr>
            </w:pPr>
            <w:r>
              <w:rPr>
                <w:lang w:val="en-US"/>
              </w:rPr>
              <w:t>Motivations</w:t>
            </w:r>
            <w:r w:rsidRPr="00FD1282">
              <w:rPr>
                <w:lang w:val="en-US"/>
              </w:rPr>
              <w:t xml:space="preserve"> </w:t>
            </w:r>
          </w:p>
          <w:p w14:paraId="141304D9" w14:textId="77777777" w:rsidR="0005179C" w:rsidRDefault="0005179C" w:rsidP="00DE78FE">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141304DA" w14:textId="77777777" w:rsidR="0005179C" w:rsidRDefault="0005179C" w:rsidP="00DE78FE">
            <w:pPr>
              <w:jc w:val="both"/>
              <w:rPr>
                <w:lang w:val="en-US"/>
              </w:rPr>
            </w:pPr>
            <w:r>
              <w:rPr>
                <w:lang w:val="en-US"/>
              </w:rPr>
              <w:t xml:space="preserve">MPEG has defined a specific instance of Thing called </w:t>
            </w:r>
            <w:r w:rsidR="00DE78FE" w:rsidRPr="00FD1282">
              <w:rPr>
                <w:lang w:val="en-US"/>
              </w:rPr>
              <w:t>Media Thing (MThing)</w:t>
            </w:r>
            <w:r>
              <w:rPr>
                <w:lang w:val="en-US"/>
              </w:rPr>
              <w:t xml:space="preserve">, </w:t>
            </w:r>
            <w:r w:rsidR="00DE78FE" w:rsidRPr="00FD1282">
              <w:rPr>
                <w:lang w:val="en-US"/>
              </w:rPr>
              <w:t xml:space="preserve">defined as </w:t>
            </w:r>
            <w:r>
              <w:rPr>
                <w:lang w:val="en-US"/>
              </w:rPr>
              <w:t xml:space="preserve">a </w:t>
            </w:r>
            <w:r w:rsidR="00DE78FE"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41304DB" w14:textId="77777777" w:rsidR="00DE78FE" w:rsidRDefault="0005179C" w:rsidP="0005179C">
            <w:pPr>
              <w:jc w:val="both"/>
              <w:rPr>
                <w:lang w:val="en-US"/>
              </w:rPr>
            </w:pPr>
            <w:r>
              <w:rPr>
                <w:lang w:val="en-US"/>
              </w:rPr>
              <w:t xml:space="preserve">MThings may be </w:t>
            </w:r>
            <w:r w:rsidR="00DE78FE">
              <w:rPr>
                <w:lang w:val="en-US"/>
              </w:rPr>
              <w:t>connected to form</w:t>
            </w:r>
            <w:r w:rsidR="00DE78FE" w:rsidRPr="00FD1282">
              <w:rPr>
                <w:lang w:val="en-US"/>
              </w:rPr>
              <w:t xml:space="preserve"> complex distributed systems</w:t>
            </w:r>
            <w:r w:rsidR="00A25B91">
              <w:rPr>
                <w:lang w:val="en-US"/>
              </w:rPr>
              <w:t xml:space="preserve"> – called Internet of Media Things (IoMT)</w:t>
            </w:r>
            <w:r w:rsidR="00DE78FE" w:rsidRPr="00FD1282">
              <w:rPr>
                <w:lang w:val="en-US"/>
              </w:rPr>
              <w:t xml:space="preserve"> </w:t>
            </w:r>
            <w:r>
              <w:rPr>
                <w:lang w:val="en-US"/>
              </w:rPr>
              <w:t>– w</w:t>
            </w:r>
            <w:r w:rsidR="00DE78FE">
              <w:rPr>
                <w:lang w:val="en-US"/>
              </w:rPr>
              <w:t>here</w:t>
            </w:r>
            <w:r>
              <w:rPr>
                <w:lang w:val="en-US"/>
              </w:rPr>
              <w:t xml:space="preserve"> </w:t>
            </w:r>
            <w:r w:rsidR="00DE78FE" w:rsidRPr="00FD1282">
              <w:rPr>
                <w:lang w:val="en-US"/>
              </w:rPr>
              <w:t xml:space="preserve">MThings interact between </w:t>
            </w:r>
            <w:r w:rsidR="00DE78FE">
              <w:rPr>
                <w:lang w:val="en-US"/>
              </w:rPr>
              <w:t xml:space="preserve">them and </w:t>
            </w:r>
            <w:r w:rsidR="00DE78FE" w:rsidRPr="00FD1282">
              <w:rPr>
                <w:lang w:val="en-US"/>
              </w:rPr>
              <w:t>humans</w:t>
            </w:r>
            <w:r w:rsidR="00DE78FE">
              <w:rPr>
                <w:lang w:val="en-US"/>
              </w:rPr>
              <w:t>.</w:t>
            </w:r>
          </w:p>
        </w:tc>
      </w:tr>
      <w:tr w:rsidR="00DE78FE" w:rsidRPr="00FD1282" w14:paraId="141304E2" w14:textId="77777777" w:rsidTr="00E4226A">
        <w:tc>
          <w:tcPr>
            <w:tcW w:w="0" w:type="auto"/>
          </w:tcPr>
          <w:p w14:paraId="141304DD" w14:textId="77777777" w:rsidR="00DE78FE" w:rsidRPr="00FD1282" w:rsidRDefault="00DE78FE" w:rsidP="00DE78FE">
            <w:pPr>
              <w:jc w:val="center"/>
              <w:rPr>
                <w:lang w:val="en-US"/>
              </w:rPr>
            </w:pPr>
          </w:p>
        </w:tc>
        <w:tc>
          <w:tcPr>
            <w:tcW w:w="0" w:type="auto"/>
          </w:tcPr>
          <w:p w14:paraId="141304DE" w14:textId="77777777" w:rsidR="00DE78FE" w:rsidRPr="00FD1282" w:rsidRDefault="00DE78FE" w:rsidP="00DE78FE">
            <w:pPr>
              <w:jc w:val="center"/>
              <w:rPr>
                <w:lang w:val="en-US"/>
              </w:rPr>
            </w:pPr>
          </w:p>
        </w:tc>
        <w:tc>
          <w:tcPr>
            <w:tcW w:w="0" w:type="auto"/>
          </w:tcPr>
          <w:p w14:paraId="141304DF" w14:textId="77777777" w:rsidR="00DE78FE" w:rsidRPr="00FD1282" w:rsidRDefault="00DE78FE" w:rsidP="00DE78FE">
            <w:pPr>
              <w:jc w:val="center"/>
              <w:rPr>
                <w:lang w:val="en-US"/>
              </w:rPr>
            </w:pPr>
          </w:p>
        </w:tc>
        <w:tc>
          <w:tcPr>
            <w:tcW w:w="0" w:type="auto"/>
          </w:tcPr>
          <w:p w14:paraId="141304E0" w14:textId="77777777" w:rsidR="00DE78FE" w:rsidRPr="00FD1282" w:rsidRDefault="00DE78FE" w:rsidP="00DE78FE">
            <w:pPr>
              <w:jc w:val="center"/>
              <w:rPr>
                <w:lang w:val="en-US"/>
              </w:rPr>
            </w:pPr>
          </w:p>
        </w:tc>
        <w:tc>
          <w:tcPr>
            <w:tcW w:w="0" w:type="auto"/>
          </w:tcPr>
          <w:p w14:paraId="0F0C56B8" w14:textId="77777777" w:rsidR="00DE78FE" w:rsidRPr="005C6F40" w:rsidRDefault="00A25B91" w:rsidP="00DE78FE">
            <w:pPr>
              <w:jc w:val="both"/>
              <w:rPr>
                <w:lang w:val="en-US"/>
              </w:rPr>
            </w:pPr>
            <w:r w:rsidRPr="005C6F40">
              <w:rPr>
                <w:lang w:val="en-US"/>
              </w:rPr>
              <w:t>Objectives</w:t>
            </w:r>
          </w:p>
          <w:p w14:paraId="141304E1" w14:textId="10EECA1F" w:rsidR="00077E52" w:rsidRPr="00077E52" w:rsidRDefault="00077E52" w:rsidP="00DE78FE">
            <w:pPr>
              <w:jc w:val="both"/>
              <w:rPr>
                <w:highlight w:val="yellow"/>
              </w:rPr>
            </w:pPr>
            <w:r w:rsidRPr="00077E52">
              <w:t>The scope of this standard is 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bl>
    <w:p w14:paraId="141304E3" w14:textId="77777777" w:rsidR="0071773A" w:rsidRDefault="0071773A" w:rsidP="0071773A">
      <w:pPr>
        <w:rPr>
          <w:lang w:val="en-US"/>
        </w:rPr>
      </w:pPr>
    </w:p>
    <w:p w14:paraId="1413052D" w14:textId="77777777" w:rsidR="00DE2421" w:rsidRPr="00DE2421" w:rsidRDefault="00CB395F" w:rsidP="00DE2421">
      <w:pPr>
        <w:pStyle w:val="Heading1"/>
      </w:pPr>
      <w:bookmarkStart w:id="127" w:name="Reference_implementation"/>
      <w:bookmarkStart w:id="128" w:name="_Toc197519028"/>
      <w:bookmarkStart w:id="129" w:name="_Toc452981680"/>
      <w:bookmarkStart w:id="130" w:name="_Toc512333207"/>
      <w:bookmarkEnd w:id="122"/>
      <w:r>
        <w:t>Reference implementation</w:t>
      </w:r>
      <w:bookmarkStart w:id="131" w:name="_Parametric_Coding_Reference_Softwar"/>
      <w:bookmarkStart w:id="132" w:name="_SSC,_DST,_ALS,_SLS_Reference_Softwa"/>
      <w:bookmarkStart w:id="133" w:name="_Reference_Hardware_Description"/>
      <w:bookmarkStart w:id="134" w:name="_File_Format_Reference_Software"/>
      <w:bookmarkStart w:id="135" w:name="_MPEG_Surround_Reference_Software"/>
      <w:bookmarkStart w:id="136" w:name="_Symbolic_Music_Representation_Refer_1"/>
      <w:bookmarkStart w:id="137" w:name="_File_Format_Reference_Software_1"/>
      <w:bookmarkStart w:id="138" w:name="_SVC_Reference_Software"/>
      <w:bookmarkStart w:id="139" w:name="_Reference_Hardware_Description_1"/>
      <w:bookmarkStart w:id="140" w:name="_MPEG-7_Systems_Reference_Software"/>
      <w:bookmarkStart w:id="141" w:name="MPEG7_Systems_Reference_Software"/>
      <w:bookmarkStart w:id="142" w:name="_Toc197519038"/>
      <w:bookmarkStart w:id="143" w:name="_Toc22819838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413052E" w14:textId="77777777" w:rsidR="009830DA" w:rsidRPr="00973E03" w:rsidRDefault="009830DA" w:rsidP="009830DA">
      <w:pPr>
        <w:pStyle w:val="Heading2"/>
        <w:tabs>
          <w:tab w:val="clear" w:pos="718"/>
          <w:tab w:val="num" w:pos="576"/>
        </w:tabs>
        <w:ind w:left="576"/>
        <w:rPr>
          <w:lang w:val="en-US"/>
        </w:rPr>
      </w:pPr>
      <w:bookmarkStart w:id="144" w:name="_Toc472497394"/>
      <w:bookmarkStart w:id="145" w:name="_Toc512333208"/>
      <w:bookmarkEnd w:id="141"/>
      <w:bookmarkEnd w:id="142"/>
      <w:bookmarkEnd w:id="143"/>
      <w:r>
        <w:rPr>
          <w:lang w:val="en-US"/>
        </w:rPr>
        <w:t>Audio</w:t>
      </w:r>
      <w:bookmarkEnd w:id="144"/>
      <w:bookmarkEnd w:id="145"/>
    </w:p>
    <w:p w14:paraId="1413052F" w14:textId="77777777" w:rsidR="009830DA" w:rsidRPr="007D504B" w:rsidRDefault="009830DA" w:rsidP="00BF000B">
      <w:pPr>
        <w:pStyle w:val="Heading3"/>
        <w:rPr>
          <w:lang w:val="en-US"/>
        </w:rPr>
      </w:pPr>
      <w:bookmarkStart w:id="146" w:name="_Toc452981698"/>
      <w:bookmarkStart w:id="147" w:name="_Toc472497395"/>
      <w:bookmarkStart w:id="148" w:name="_Toc512333209"/>
      <w:r w:rsidRPr="007D504B">
        <w:rPr>
          <w:lang w:val="en-US"/>
        </w:rPr>
        <w:t xml:space="preserve">Reference Software for </w:t>
      </w:r>
      <w:bookmarkEnd w:id="146"/>
      <w:bookmarkEnd w:id="147"/>
      <w:r w:rsidR="00E61BA6" w:rsidRPr="007D504B">
        <w:rPr>
          <w:lang w:val="en-US"/>
        </w:rPr>
        <w:t>n</w:t>
      </w:r>
      <w:r w:rsidR="00BF000B" w:rsidRPr="007D504B">
        <w:rPr>
          <w:lang w:val="en-US"/>
        </w:rPr>
        <w:t>ew levels of ALS Simple profile</w:t>
      </w:r>
      <w:bookmarkEnd w:id="148"/>
    </w:p>
    <w:p w14:paraId="14130530" w14:textId="77777777" w:rsidR="009830DA" w:rsidRPr="007D504B"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9830DA" w:rsidRPr="007D504B" w14:paraId="14130536" w14:textId="77777777" w:rsidTr="00174FB8">
        <w:tc>
          <w:tcPr>
            <w:tcW w:w="0" w:type="auto"/>
          </w:tcPr>
          <w:p w14:paraId="14130531" w14:textId="77777777" w:rsidR="009830DA" w:rsidRPr="007D504B" w:rsidRDefault="009830DA" w:rsidP="007235B5">
            <w:pPr>
              <w:jc w:val="center"/>
              <w:rPr>
                <w:b/>
                <w:lang w:val="en-US"/>
              </w:rPr>
            </w:pPr>
            <w:r w:rsidRPr="007D504B">
              <w:rPr>
                <w:b/>
                <w:lang w:val="en-US"/>
              </w:rPr>
              <w:t>Std</w:t>
            </w:r>
          </w:p>
        </w:tc>
        <w:tc>
          <w:tcPr>
            <w:tcW w:w="0" w:type="auto"/>
          </w:tcPr>
          <w:p w14:paraId="14130532" w14:textId="77777777" w:rsidR="009830DA" w:rsidRPr="007D504B" w:rsidRDefault="009830DA" w:rsidP="007235B5">
            <w:pPr>
              <w:jc w:val="center"/>
              <w:rPr>
                <w:b/>
                <w:lang w:val="en-US"/>
              </w:rPr>
            </w:pPr>
            <w:r w:rsidRPr="007D504B">
              <w:rPr>
                <w:b/>
                <w:lang w:val="en-US"/>
              </w:rPr>
              <w:t>Pt</w:t>
            </w:r>
          </w:p>
        </w:tc>
        <w:tc>
          <w:tcPr>
            <w:tcW w:w="0" w:type="auto"/>
          </w:tcPr>
          <w:p w14:paraId="14130533" w14:textId="77777777" w:rsidR="009830DA" w:rsidRPr="007D504B" w:rsidRDefault="009830DA" w:rsidP="007235B5">
            <w:pPr>
              <w:jc w:val="center"/>
              <w:rPr>
                <w:b/>
                <w:lang w:val="en-US"/>
              </w:rPr>
            </w:pPr>
            <w:r w:rsidRPr="007D504B">
              <w:rPr>
                <w:b/>
                <w:lang w:val="en-US"/>
              </w:rPr>
              <w:t>E/A/T</w:t>
            </w:r>
          </w:p>
        </w:tc>
        <w:tc>
          <w:tcPr>
            <w:tcW w:w="0" w:type="auto"/>
          </w:tcPr>
          <w:p w14:paraId="14130534" w14:textId="77777777" w:rsidR="009830DA" w:rsidRPr="007D504B" w:rsidRDefault="009830DA" w:rsidP="007235B5">
            <w:pPr>
              <w:jc w:val="center"/>
              <w:rPr>
                <w:b/>
                <w:lang w:val="en-US"/>
              </w:rPr>
            </w:pPr>
            <w:r w:rsidRPr="007D504B">
              <w:rPr>
                <w:b/>
                <w:lang w:val="en-US"/>
              </w:rPr>
              <w:t>Req</w:t>
            </w:r>
          </w:p>
        </w:tc>
        <w:tc>
          <w:tcPr>
            <w:tcW w:w="0" w:type="auto"/>
          </w:tcPr>
          <w:p w14:paraId="14130535" w14:textId="77777777" w:rsidR="009830DA" w:rsidRPr="007D504B" w:rsidRDefault="009830DA" w:rsidP="007235B5">
            <w:pPr>
              <w:jc w:val="center"/>
              <w:rPr>
                <w:b/>
                <w:lang w:val="en-US"/>
              </w:rPr>
            </w:pPr>
            <w:r w:rsidRPr="007D504B">
              <w:rPr>
                <w:b/>
                <w:lang w:val="en-US"/>
              </w:rPr>
              <w:t>Short description</w:t>
            </w:r>
          </w:p>
        </w:tc>
      </w:tr>
      <w:tr w:rsidR="009830DA" w:rsidRPr="007D504B" w14:paraId="1413053C" w14:textId="77777777" w:rsidTr="00174FB8">
        <w:tc>
          <w:tcPr>
            <w:tcW w:w="0" w:type="auto"/>
          </w:tcPr>
          <w:p w14:paraId="14130537" w14:textId="77777777" w:rsidR="009830DA" w:rsidRPr="007D504B" w:rsidRDefault="00BF000B" w:rsidP="007235B5">
            <w:pPr>
              <w:jc w:val="center"/>
              <w:rPr>
                <w:lang w:val="en-US"/>
              </w:rPr>
            </w:pPr>
            <w:r w:rsidRPr="007D504B">
              <w:rPr>
                <w:lang w:val="en-US"/>
              </w:rPr>
              <w:t>4</w:t>
            </w:r>
          </w:p>
        </w:tc>
        <w:tc>
          <w:tcPr>
            <w:tcW w:w="0" w:type="auto"/>
          </w:tcPr>
          <w:p w14:paraId="14130538" w14:textId="77777777" w:rsidR="009830DA" w:rsidRPr="007D504B" w:rsidRDefault="00BF000B" w:rsidP="007235B5">
            <w:pPr>
              <w:jc w:val="center"/>
              <w:rPr>
                <w:lang w:val="en-US"/>
              </w:rPr>
            </w:pPr>
            <w:r w:rsidRPr="007D504B">
              <w:rPr>
                <w:lang w:val="en-US"/>
              </w:rPr>
              <w:t>3</w:t>
            </w:r>
          </w:p>
        </w:tc>
        <w:tc>
          <w:tcPr>
            <w:tcW w:w="0" w:type="auto"/>
          </w:tcPr>
          <w:p w14:paraId="14130539" w14:textId="77777777" w:rsidR="009830DA" w:rsidRPr="007D504B" w:rsidRDefault="009830DA" w:rsidP="007235B5">
            <w:pPr>
              <w:jc w:val="center"/>
              <w:rPr>
                <w:lang w:val="en-US"/>
              </w:rPr>
            </w:pPr>
            <w:r w:rsidRPr="007D504B">
              <w:rPr>
                <w:lang w:val="en-US"/>
              </w:rPr>
              <w:t>4</w:t>
            </w:r>
            <w:r w:rsidR="00BF000B" w:rsidRPr="007D504B">
              <w:rPr>
                <w:lang w:val="en-US"/>
              </w:rPr>
              <w:t>3</w:t>
            </w:r>
          </w:p>
        </w:tc>
        <w:tc>
          <w:tcPr>
            <w:tcW w:w="0" w:type="auto"/>
          </w:tcPr>
          <w:p w14:paraId="1413053A" w14:textId="77777777" w:rsidR="009830DA" w:rsidRPr="007D504B" w:rsidRDefault="00174FB8" w:rsidP="007235B5">
            <w:pPr>
              <w:jc w:val="center"/>
              <w:rPr>
                <w:lang w:val="en-US"/>
              </w:rPr>
            </w:pPr>
            <w:r w:rsidRPr="00174FB8">
              <w:rPr>
                <w:lang w:val="en-US"/>
              </w:rPr>
              <w:t>16745</w:t>
            </w:r>
          </w:p>
        </w:tc>
        <w:tc>
          <w:tcPr>
            <w:tcW w:w="0" w:type="auto"/>
          </w:tcPr>
          <w:p w14:paraId="1413053B" w14:textId="38723220" w:rsidR="009830DA" w:rsidRPr="007D504B" w:rsidRDefault="00174FB8" w:rsidP="00174FB8">
            <w:r>
              <w:t>R</w:t>
            </w:r>
            <w:r w:rsidR="004B3779">
              <w:t>e</w:t>
            </w:r>
            <w:r w:rsidR="00053BF6" w:rsidRPr="007D504B">
              <w:t>ference software that implements decoding of the new ALS Simple Profile levels specified in ISO/IEC 14496-3, Audio.</w:t>
            </w:r>
          </w:p>
        </w:tc>
      </w:tr>
    </w:tbl>
    <w:p w14:paraId="1413053D" w14:textId="77777777" w:rsidR="009830DA" w:rsidRPr="007D504B" w:rsidRDefault="009830DA" w:rsidP="009830DA"/>
    <w:p w14:paraId="4F60D4FF" w14:textId="5ABA7145" w:rsidR="00E97952" w:rsidRDefault="00E97952" w:rsidP="00E97952">
      <w:pPr>
        <w:pStyle w:val="Heading3"/>
      </w:pPr>
      <w:bookmarkStart w:id="149" w:name="_Toc472497398"/>
      <w:bookmarkStart w:id="150" w:name="_Toc452981691"/>
      <w:bookmarkStart w:id="151" w:name="_Toc512333210"/>
      <w:r>
        <w:t>Reference Software for 3D Audio</w:t>
      </w:r>
      <w:bookmarkEnd w:id="151"/>
    </w:p>
    <w:p w14:paraId="78EDED6D" w14:textId="77777777" w:rsidR="00E97952" w:rsidRDefault="00E97952" w:rsidP="00E97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E97952" w:rsidRPr="00E4226A" w14:paraId="2F474300" w14:textId="77777777" w:rsidTr="00E03794">
        <w:tc>
          <w:tcPr>
            <w:tcW w:w="0" w:type="auto"/>
          </w:tcPr>
          <w:p w14:paraId="3F744A7E" w14:textId="77777777" w:rsidR="00E97952" w:rsidRPr="00E4226A" w:rsidRDefault="00E97952" w:rsidP="00E03794">
            <w:pPr>
              <w:jc w:val="center"/>
              <w:rPr>
                <w:b/>
                <w:highlight w:val="yellow"/>
                <w:lang w:val="en-US"/>
              </w:rPr>
            </w:pPr>
            <w:r w:rsidRPr="00E4226A">
              <w:rPr>
                <w:b/>
                <w:highlight w:val="yellow"/>
                <w:lang w:val="en-US"/>
              </w:rPr>
              <w:t>Std</w:t>
            </w:r>
          </w:p>
        </w:tc>
        <w:tc>
          <w:tcPr>
            <w:tcW w:w="0" w:type="auto"/>
          </w:tcPr>
          <w:p w14:paraId="6B5A92E5" w14:textId="77777777" w:rsidR="00E97952" w:rsidRPr="00E4226A" w:rsidRDefault="00E97952" w:rsidP="00E03794">
            <w:pPr>
              <w:jc w:val="center"/>
              <w:rPr>
                <w:b/>
                <w:highlight w:val="yellow"/>
                <w:lang w:val="en-US"/>
              </w:rPr>
            </w:pPr>
            <w:r w:rsidRPr="00E4226A">
              <w:rPr>
                <w:b/>
                <w:highlight w:val="yellow"/>
                <w:lang w:val="en-US"/>
              </w:rPr>
              <w:t>Pt</w:t>
            </w:r>
          </w:p>
        </w:tc>
        <w:tc>
          <w:tcPr>
            <w:tcW w:w="0" w:type="auto"/>
          </w:tcPr>
          <w:p w14:paraId="0CC25434" w14:textId="77777777" w:rsidR="00E97952" w:rsidRPr="00E4226A" w:rsidRDefault="00E97952" w:rsidP="00E03794">
            <w:pPr>
              <w:jc w:val="center"/>
              <w:rPr>
                <w:b/>
                <w:highlight w:val="yellow"/>
                <w:lang w:val="en-US"/>
              </w:rPr>
            </w:pPr>
            <w:r w:rsidRPr="00E4226A">
              <w:rPr>
                <w:b/>
                <w:highlight w:val="yellow"/>
                <w:lang w:val="en-US"/>
              </w:rPr>
              <w:t>E/A/T</w:t>
            </w:r>
          </w:p>
        </w:tc>
        <w:tc>
          <w:tcPr>
            <w:tcW w:w="0" w:type="auto"/>
          </w:tcPr>
          <w:p w14:paraId="16250FDB" w14:textId="77777777" w:rsidR="00E97952" w:rsidRPr="00E4226A" w:rsidRDefault="00E97952" w:rsidP="00E03794">
            <w:pPr>
              <w:jc w:val="center"/>
              <w:rPr>
                <w:b/>
                <w:highlight w:val="yellow"/>
                <w:lang w:val="en-US"/>
              </w:rPr>
            </w:pPr>
            <w:r w:rsidRPr="00E4226A">
              <w:rPr>
                <w:b/>
                <w:highlight w:val="yellow"/>
                <w:lang w:val="en-US"/>
              </w:rPr>
              <w:t>Req</w:t>
            </w:r>
          </w:p>
        </w:tc>
        <w:tc>
          <w:tcPr>
            <w:tcW w:w="0" w:type="auto"/>
          </w:tcPr>
          <w:p w14:paraId="26DE0A8B" w14:textId="77777777" w:rsidR="00E97952" w:rsidRPr="00E4226A" w:rsidRDefault="00E97952" w:rsidP="00E03794">
            <w:pPr>
              <w:jc w:val="center"/>
              <w:rPr>
                <w:b/>
                <w:highlight w:val="yellow"/>
                <w:lang w:val="en-US"/>
              </w:rPr>
            </w:pPr>
            <w:r w:rsidRPr="00E4226A">
              <w:rPr>
                <w:b/>
                <w:highlight w:val="yellow"/>
                <w:lang w:val="en-US"/>
              </w:rPr>
              <w:t>Short description</w:t>
            </w:r>
          </w:p>
        </w:tc>
      </w:tr>
      <w:tr w:rsidR="00E97952" w:rsidRPr="00E4226A" w14:paraId="6B530505" w14:textId="77777777" w:rsidTr="00E03794">
        <w:tc>
          <w:tcPr>
            <w:tcW w:w="0" w:type="auto"/>
          </w:tcPr>
          <w:p w14:paraId="5BE21BEF" w14:textId="12967E69" w:rsidR="00E97952" w:rsidRPr="00E4226A" w:rsidRDefault="00E97952" w:rsidP="00E03794">
            <w:pPr>
              <w:jc w:val="center"/>
              <w:rPr>
                <w:highlight w:val="yellow"/>
                <w:lang w:val="en-US"/>
              </w:rPr>
            </w:pPr>
            <w:r>
              <w:rPr>
                <w:highlight w:val="yellow"/>
                <w:lang w:val="en-US"/>
              </w:rPr>
              <w:t>H</w:t>
            </w:r>
          </w:p>
        </w:tc>
        <w:tc>
          <w:tcPr>
            <w:tcW w:w="0" w:type="auto"/>
          </w:tcPr>
          <w:p w14:paraId="0C567DDD" w14:textId="64A009B9" w:rsidR="00E97952" w:rsidRPr="00E4226A" w:rsidRDefault="00E97952" w:rsidP="00E03794">
            <w:pPr>
              <w:jc w:val="center"/>
              <w:rPr>
                <w:highlight w:val="yellow"/>
                <w:lang w:val="en-US"/>
              </w:rPr>
            </w:pPr>
            <w:r>
              <w:rPr>
                <w:highlight w:val="yellow"/>
                <w:lang w:val="en-US"/>
              </w:rPr>
              <w:t>6</w:t>
            </w:r>
          </w:p>
        </w:tc>
        <w:tc>
          <w:tcPr>
            <w:tcW w:w="0" w:type="auto"/>
          </w:tcPr>
          <w:p w14:paraId="6D27392F" w14:textId="5EB90CB8" w:rsidR="00E97952" w:rsidRPr="00E4226A" w:rsidRDefault="00E97952" w:rsidP="00E03794">
            <w:pPr>
              <w:jc w:val="center"/>
              <w:rPr>
                <w:highlight w:val="yellow"/>
                <w:lang w:val="en-US"/>
              </w:rPr>
            </w:pPr>
            <w:r>
              <w:rPr>
                <w:highlight w:val="yellow"/>
                <w:lang w:val="en-US"/>
              </w:rPr>
              <w:t>A?</w:t>
            </w:r>
          </w:p>
        </w:tc>
        <w:tc>
          <w:tcPr>
            <w:tcW w:w="0" w:type="auto"/>
          </w:tcPr>
          <w:p w14:paraId="14C9BF3B" w14:textId="77777777" w:rsidR="00E97952" w:rsidRPr="00E4226A" w:rsidRDefault="00E97952" w:rsidP="00E03794">
            <w:pPr>
              <w:jc w:val="center"/>
              <w:rPr>
                <w:highlight w:val="yellow"/>
                <w:lang w:val="en-US"/>
              </w:rPr>
            </w:pPr>
          </w:p>
        </w:tc>
        <w:tc>
          <w:tcPr>
            <w:tcW w:w="0" w:type="auto"/>
          </w:tcPr>
          <w:p w14:paraId="1AB9F75A" w14:textId="77777777" w:rsidR="00E97952" w:rsidRPr="00E4226A" w:rsidRDefault="00E97952" w:rsidP="00E03794">
            <w:pPr>
              <w:jc w:val="both"/>
              <w:rPr>
                <w:highlight w:val="yellow"/>
                <w:lang w:val="en-US"/>
              </w:rPr>
            </w:pPr>
            <w:r w:rsidRPr="00E4226A">
              <w:rPr>
                <w:highlight w:val="yellow"/>
                <w:lang w:val="en-US"/>
              </w:rPr>
              <w:t xml:space="preserve">Motivations </w:t>
            </w:r>
          </w:p>
        </w:tc>
      </w:tr>
      <w:tr w:rsidR="00E97952" w:rsidRPr="00E4226A" w14:paraId="2CBFDC67" w14:textId="77777777" w:rsidTr="00E03794">
        <w:tc>
          <w:tcPr>
            <w:tcW w:w="0" w:type="auto"/>
          </w:tcPr>
          <w:p w14:paraId="6AF47C09" w14:textId="77777777" w:rsidR="00E97952" w:rsidRPr="00E4226A" w:rsidRDefault="00E97952" w:rsidP="00E03794">
            <w:pPr>
              <w:jc w:val="center"/>
              <w:rPr>
                <w:highlight w:val="yellow"/>
                <w:lang w:val="en-US"/>
              </w:rPr>
            </w:pPr>
          </w:p>
        </w:tc>
        <w:tc>
          <w:tcPr>
            <w:tcW w:w="0" w:type="auto"/>
          </w:tcPr>
          <w:p w14:paraId="404762C6" w14:textId="77777777" w:rsidR="00E97952" w:rsidRPr="00E4226A" w:rsidRDefault="00E97952" w:rsidP="00E03794">
            <w:pPr>
              <w:jc w:val="center"/>
              <w:rPr>
                <w:highlight w:val="yellow"/>
                <w:lang w:val="en-US"/>
              </w:rPr>
            </w:pPr>
          </w:p>
        </w:tc>
        <w:tc>
          <w:tcPr>
            <w:tcW w:w="0" w:type="auto"/>
          </w:tcPr>
          <w:p w14:paraId="0DA5295D" w14:textId="77777777" w:rsidR="00E97952" w:rsidRPr="00E4226A" w:rsidRDefault="00E97952" w:rsidP="00E03794">
            <w:pPr>
              <w:jc w:val="center"/>
              <w:rPr>
                <w:highlight w:val="yellow"/>
                <w:lang w:val="en-US"/>
              </w:rPr>
            </w:pPr>
          </w:p>
        </w:tc>
        <w:tc>
          <w:tcPr>
            <w:tcW w:w="0" w:type="auto"/>
          </w:tcPr>
          <w:p w14:paraId="143089B0" w14:textId="77777777" w:rsidR="00E97952" w:rsidRPr="00E4226A" w:rsidRDefault="00E97952" w:rsidP="00E03794">
            <w:pPr>
              <w:jc w:val="center"/>
              <w:rPr>
                <w:highlight w:val="yellow"/>
                <w:lang w:val="en-US"/>
              </w:rPr>
            </w:pPr>
          </w:p>
        </w:tc>
        <w:tc>
          <w:tcPr>
            <w:tcW w:w="0" w:type="auto"/>
          </w:tcPr>
          <w:p w14:paraId="251EE18E" w14:textId="77777777" w:rsidR="00E97952" w:rsidRPr="00E4226A" w:rsidRDefault="00E97952" w:rsidP="00E03794">
            <w:pPr>
              <w:jc w:val="both"/>
              <w:rPr>
                <w:highlight w:val="yellow"/>
                <w:lang w:val="en-US"/>
              </w:rPr>
            </w:pPr>
            <w:r w:rsidRPr="00E4226A">
              <w:rPr>
                <w:highlight w:val="yellow"/>
                <w:lang w:val="en-US"/>
              </w:rPr>
              <w:t>Objectives</w:t>
            </w:r>
          </w:p>
        </w:tc>
      </w:tr>
    </w:tbl>
    <w:p w14:paraId="3D985BE1" w14:textId="77777777" w:rsidR="00E97952" w:rsidRPr="00E97952" w:rsidRDefault="00E97952" w:rsidP="00E97952"/>
    <w:p w14:paraId="245A54D7" w14:textId="5306F1A3" w:rsidR="00B5116C" w:rsidRDefault="00B5116C" w:rsidP="007D504B">
      <w:pPr>
        <w:pStyle w:val="Heading2"/>
        <w:tabs>
          <w:tab w:val="clear" w:pos="718"/>
          <w:tab w:val="num" w:pos="576"/>
        </w:tabs>
        <w:ind w:left="576"/>
      </w:pPr>
      <w:bookmarkStart w:id="152" w:name="_Toc512333211"/>
      <w:r>
        <w:t>Genomic Information</w:t>
      </w:r>
      <w:bookmarkEnd w:id="152"/>
    </w:p>
    <w:p w14:paraId="45254367" w14:textId="3F3D84D8" w:rsidR="00B5116C" w:rsidRDefault="00B5116C" w:rsidP="00B5116C">
      <w:pPr>
        <w:pStyle w:val="Heading3"/>
      </w:pPr>
      <w:bookmarkStart w:id="153" w:name="_Toc512333212"/>
      <w:r>
        <w:t>Reference software for Genomic Information Coding</w:t>
      </w:r>
      <w:bookmarkEnd w:id="153"/>
    </w:p>
    <w:p w14:paraId="76589448" w14:textId="77777777" w:rsidR="00B5116C" w:rsidRDefault="00B5116C" w:rsidP="00B51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B5116C" w:rsidRPr="00E4226A" w14:paraId="333CA73E" w14:textId="77777777" w:rsidTr="00E03794">
        <w:tc>
          <w:tcPr>
            <w:tcW w:w="0" w:type="auto"/>
          </w:tcPr>
          <w:p w14:paraId="5F32208E" w14:textId="77777777" w:rsidR="00B5116C" w:rsidRPr="00E4226A" w:rsidRDefault="00B5116C" w:rsidP="00E03794">
            <w:pPr>
              <w:jc w:val="center"/>
              <w:rPr>
                <w:b/>
                <w:highlight w:val="yellow"/>
                <w:lang w:val="en-US"/>
              </w:rPr>
            </w:pPr>
            <w:r w:rsidRPr="00E4226A">
              <w:rPr>
                <w:b/>
                <w:highlight w:val="yellow"/>
                <w:lang w:val="en-US"/>
              </w:rPr>
              <w:t>Std</w:t>
            </w:r>
          </w:p>
        </w:tc>
        <w:tc>
          <w:tcPr>
            <w:tcW w:w="0" w:type="auto"/>
          </w:tcPr>
          <w:p w14:paraId="2117D9B4" w14:textId="77777777" w:rsidR="00B5116C" w:rsidRPr="00E4226A" w:rsidRDefault="00B5116C" w:rsidP="00E03794">
            <w:pPr>
              <w:jc w:val="center"/>
              <w:rPr>
                <w:b/>
                <w:highlight w:val="yellow"/>
                <w:lang w:val="en-US"/>
              </w:rPr>
            </w:pPr>
            <w:r w:rsidRPr="00E4226A">
              <w:rPr>
                <w:b/>
                <w:highlight w:val="yellow"/>
                <w:lang w:val="en-US"/>
              </w:rPr>
              <w:t>Pt</w:t>
            </w:r>
          </w:p>
        </w:tc>
        <w:tc>
          <w:tcPr>
            <w:tcW w:w="0" w:type="auto"/>
          </w:tcPr>
          <w:p w14:paraId="2B079A5F" w14:textId="77777777" w:rsidR="00B5116C" w:rsidRPr="00E4226A" w:rsidRDefault="00B5116C" w:rsidP="00E03794">
            <w:pPr>
              <w:jc w:val="center"/>
              <w:rPr>
                <w:b/>
                <w:highlight w:val="yellow"/>
                <w:lang w:val="en-US"/>
              </w:rPr>
            </w:pPr>
            <w:r w:rsidRPr="00E4226A">
              <w:rPr>
                <w:b/>
                <w:highlight w:val="yellow"/>
                <w:lang w:val="en-US"/>
              </w:rPr>
              <w:t>E/A/T</w:t>
            </w:r>
          </w:p>
        </w:tc>
        <w:tc>
          <w:tcPr>
            <w:tcW w:w="0" w:type="auto"/>
          </w:tcPr>
          <w:p w14:paraId="5DB9E907" w14:textId="77777777" w:rsidR="00B5116C" w:rsidRPr="00E4226A" w:rsidRDefault="00B5116C" w:rsidP="00E03794">
            <w:pPr>
              <w:jc w:val="center"/>
              <w:rPr>
                <w:b/>
                <w:highlight w:val="yellow"/>
                <w:lang w:val="en-US"/>
              </w:rPr>
            </w:pPr>
            <w:r w:rsidRPr="00E4226A">
              <w:rPr>
                <w:b/>
                <w:highlight w:val="yellow"/>
                <w:lang w:val="en-US"/>
              </w:rPr>
              <w:t>Req</w:t>
            </w:r>
          </w:p>
        </w:tc>
        <w:tc>
          <w:tcPr>
            <w:tcW w:w="0" w:type="auto"/>
          </w:tcPr>
          <w:p w14:paraId="402DAC6D" w14:textId="77777777" w:rsidR="00B5116C" w:rsidRPr="00E4226A" w:rsidRDefault="00B5116C" w:rsidP="00E03794">
            <w:pPr>
              <w:jc w:val="center"/>
              <w:rPr>
                <w:b/>
                <w:highlight w:val="yellow"/>
                <w:lang w:val="en-US"/>
              </w:rPr>
            </w:pPr>
            <w:r w:rsidRPr="00E4226A">
              <w:rPr>
                <w:b/>
                <w:highlight w:val="yellow"/>
                <w:lang w:val="en-US"/>
              </w:rPr>
              <w:t>Short description</w:t>
            </w:r>
          </w:p>
        </w:tc>
      </w:tr>
      <w:tr w:rsidR="00B5116C" w:rsidRPr="00E4226A" w14:paraId="5CB0BD88" w14:textId="77777777" w:rsidTr="00E03794">
        <w:tc>
          <w:tcPr>
            <w:tcW w:w="0" w:type="auto"/>
          </w:tcPr>
          <w:p w14:paraId="38E8C09A" w14:textId="32D33B47" w:rsidR="00B5116C" w:rsidRPr="00E4226A" w:rsidRDefault="00B5116C" w:rsidP="00E03794">
            <w:pPr>
              <w:jc w:val="center"/>
              <w:rPr>
                <w:highlight w:val="yellow"/>
                <w:lang w:val="en-US"/>
              </w:rPr>
            </w:pPr>
            <w:r>
              <w:rPr>
                <w:highlight w:val="yellow"/>
                <w:lang w:val="en-US"/>
              </w:rPr>
              <w:t>G</w:t>
            </w:r>
          </w:p>
        </w:tc>
        <w:tc>
          <w:tcPr>
            <w:tcW w:w="0" w:type="auto"/>
          </w:tcPr>
          <w:p w14:paraId="5431ADEF" w14:textId="4CCF499A" w:rsidR="00B5116C" w:rsidRPr="00E4226A" w:rsidRDefault="00B5116C" w:rsidP="00E03794">
            <w:pPr>
              <w:jc w:val="center"/>
              <w:rPr>
                <w:highlight w:val="yellow"/>
                <w:lang w:val="en-US"/>
              </w:rPr>
            </w:pPr>
            <w:r>
              <w:rPr>
                <w:highlight w:val="yellow"/>
                <w:lang w:val="en-US"/>
              </w:rPr>
              <w:t>4</w:t>
            </w:r>
          </w:p>
        </w:tc>
        <w:tc>
          <w:tcPr>
            <w:tcW w:w="0" w:type="auto"/>
          </w:tcPr>
          <w:p w14:paraId="10EA8970" w14:textId="1DEB3996" w:rsidR="00B5116C" w:rsidRPr="00E4226A" w:rsidRDefault="00B5116C" w:rsidP="00E03794">
            <w:pPr>
              <w:jc w:val="center"/>
              <w:rPr>
                <w:highlight w:val="yellow"/>
                <w:lang w:val="en-US"/>
              </w:rPr>
            </w:pPr>
            <w:r>
              <w:rPr>
                <w:highlight w:val="yellow"/>
                <w:lang w:val="en-US"/>
              </w:rPr>
              <w:t>E1</w:t>
            </w:r>
          </w:p>
        </w:tc>
        <w:tc>
          <w:tcPr>
            <w:tcW w:w="0" w:type="auto"/>
          </w:tcPr>
          <w:p w14:paraId="10A7387A" w14:textId="77777777" w:rsidR="00B5116C" w:rsidRPr="00E4226A" w:rsidRDefault="00B5116C" w:rsidP="00E03794">
            <w:pPr>
              <w:jc w:val="center"/>
              <w:rPr>
                <w:highlight w:val="yellow"/>
                <w:lang w:val="en-US"/>
              </w:rPr>
            </w:pPr>
          </w:p>
        </w:tc>
        <w:tc>
          <w:tcPr>
            <w:tcW w:w="0" w:type="auto"/>
          </w:tcPr>
          <w:p w14:paraId="7A2E48EE" w14:textId="77777777" w:rsidR="00B5116C" w:rsidRPr="00E4226A" w:rsidRDefault="00B5116C" w:rsidP="00E03794">
            <w:pPr>
              <w:jc w:val="both"/>
              <w:rPr>
                <w:highlight w:val="yellow"/>
                <w:lang w:val="en-US"/>
              </w:rPr>
            </w:pPr>
            <w:r w:rsidRPr="00E4226A">
              <w:rPr>
                <w:highlight w:val="yellow"/>
                <w:lang w:val="en-US"/>
              </w:rPr>
              <w:t xml:space="preserve">Motivations </w:t>
            </w:r>
          </w:p>
        </w:tc>
      </w:tr>
      <w:tr w:rsidR="00B5116C" w:rsidRPr="00E4226A" w14:paraId="021E5233" w14:textId="77777777" w:rsidTr="00E03794">
        <w:tc>
          <w:tcPr>
            <w:tcW w:w="0" w:type="auto"/>
          </w:tcPr>
          <w:p w14:paraId="0363F9FA" w14:textId="77777777" w:rsidR="00B5116C" w:rsidRPr="00E4226A" w:rsidRDefault="00B5116C" w:rsidP="00E03794">
            <w:pPr>
              <w:jc w:val="center"/>
              <w:rPr>
                <w:highlight w:val="yellow"/>
                <w:lang w:val="en-US"/>
              </w:rPr>
            </w:pPr>
          </w:p>
        </w:tc>
        <w:tc>
          <w:tcPr>
            <w:tcW w:w="0" w:type="auto"/>
          </w:tcPr>
          <w:p w14:paraId="2D79B10E" w14:textId="77777777" w:rsidR="00B5116C" w:rsidRPr="00E4226A" w:rsidRDefault="00B5116C" w:rsidP="00E03794">
            <w:pPr>
              <w:jc w:val="center"/>
              <w:rPr>
                <w:highlight w:val="yellow"/>
                <w:lang w:val="en-US"/>
              </w:rPr>
            </w:pPr>
          </w:p>
        </w:tc>
        <w:tc>
          <w:tcPr>
            <w:tcW w:w="0" w:type="auto"/>
          </w:tcPr>
          <w:p w14:paraId="308A39A2" w14:textId="77777777" w:rsidR="00B5116C" w:rsidRPr="00E4226A" w:rsidRDefault="00B5116C" w:rsidP="00E03794">
            <w:pPr>
              <w:jc w:val="center"/>
              <w:rPr>
                <w:highlight w:val="yellow"/>
                <w:lang w:val="en-US"/>
              </w:rPr>
            </w:pPr>
          </w:p>
        </w:tc>
        <w:tc>
          <w:tcPr>
            <w:tcW w:w="0" w:type="auto"/>
          </w:tcPr>
          <w:p w14:paraId="41D1C3A2" w14:textId="77777777" w:rsidR="00B5116C" w:rsidRPr="00E4226A" w:rsidRDefault="00B5116C" w:rsidP="00E03794">
            <w:pPr>
              <w:jc w:val="center"/>
              <w:rPr>
                <w:highlight w:val="yellow"/>
                <w:lang w:val="en-US"/>
              </w:rPr>
            </w:pPr>
          </w:p>
        </w:tc>
        <w:tc>
          <w:tcPr>
            <w:tcW w:w="0" w:type="auto"/>
          </w:tcPr>
          <w:p w14:paraId="274AF824" w14:textId="77777777" w:rsidR="00B5116C" w:rsidRPr="00E4226A" w:rsidRDefault="00B5116C" w:rsidP="00E03794">
            <w:pPr>
              <w:jc w:val="both"/>
              <w:rPr>
                <w:highlight w:val="yellow"/>
                <w:lang w:val="en-US"/>
              </w:rPr>
            </w:pPr>
            <w:r w:rsidRPr="00E4226A">
              <w:rPr>
                <w:highlight w:val="yellow"/>
                <w:lang w:val="en-US"/>
              </w:rPr>
              <w:t>Objectives</w:t>
            </w:r>
          </w:p>
        </w:tc>
      </w:tr>
    </w:tbl>
    <w:p w14:paraId="361E2185" w14:textId="77777777" w:rsidR="00B5116C" w:rsidRPr="00B5116C" w:rsidRDefault="00B5116C" w:rsidP="00B5116C">
      <w:pPr>
        <w:rPr>
          <w:b/>
        </w:rPr>
      </w:pPr>
    </w:p>
    <w:p w14:paraId="1413056B" w14:textId="77777777" w:rsidR="009830DA" w:rsidRPr="004C5EEF" w:rsidRDefault="009830DA" w:rsidP="007D504B">
      <w:pPr>
        <w:pStyle w:val="Heading2"/>
        <w:tabs>
          <w:tab w:val="clear" w:pos="718"/>
          <w:tab w:val="num" w:pos="576"/>
        </w:tabs>
        <w:ind w:left="576"/>
      </w:pPr>
      <w:bookmarkStart w:id="154" w:name="_Toc512333213"/>
      <w:r>
        <w:t>Digital Items</w:t>
      </w:r>
      <w:bookmarkEnd w:id="149"/>
      <w:bookmarkEnd w:id="154"/>
    </w:p>
    <w:p w14:paraId="1413056C" w14:textId="77777777" w:rsidR="009830DA" w:rsidRPr="00690EAE" w:rsidRDefault="009830DA" w:rsidP="009830DA">
      <w:pPr>
        <w:pStyle w:val="Heading3"/>
        <w:rPr>
          <w:lang w:val="en-US"/>
        </w:rPr>
      </w:pPr>
      <w:bookmarkStart w:id="155" w:name="_Toc452981694"/>
      <w:bookmarkStart w:id="156" w:name="_Toc472497399"/>
      <w:bookmarkStart w:id="157" w:name="_Toc512333214"/>
      <w:r w:rsidRPr="00690EAE">
        <w:rPr>
          <w:lang w:val="en-US"/>
        </w:rPr>
        <w:t>Reference Software and Implementation Guidelines of User Description</w:t>
      </w:r>
      <w:bookmarkEnd w:id="155"/>
      <w:bookmarkEnd w:id="156"/>
      <w:bookmarkEnd w:id="157"/>
    </w:p>
    <w:p w14:paraId="1413056D" w14:textId="77777777" w:rsidR="009830DA" w:rsidRPr="00690EAE"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5934"/>
      </w:tblGrid>
      <w:tr w:rsidR="009830DA" w:rsidRPr="00690EAE" w14:paraId="14130573" w14:textId="77777777" w:rsidTr="007235B5">
        <w:tc>
          <w:tcPr>
            <w:tcW w:w="0" w:type="auto"/>
          </w:tcPr>
          <w:p w14:paraId="1413056E" w14:textId="77777777" w:rsidR="009830DA" w:rsidRPr="00690EAE" w:rsidRDefault="009830DA" w:rsidP="007235B5">
            <w:pPr>
              <w:jc w:val="center"/>
              <w:rPr>
                <w:b/>
                <w:lang w:val="en-US"/>
              </w:rPr>
            </w:pPr>
            <w:r w:rsidRPr="00690EAE">
              <w:rPr>
                <w:b/>
                <w:lang w:val="en-US"/>
              </w:rPr>
              <w:t>Std</w:t>
            </w:r>
          </w:p>
        </w:tc>
        <w:tc>
          <w:tcPr>
            <w:tcW w:w="0" w:type="auto"/>
          </w:tcPr>
          <w:p w14:paraId="1413056F" w14:textId="77777777" w:rsidR="009830DA" w:rsidRPr="00690EAE" w:rsidRDefault="009830DA" w:rsidP="007235B5">
            <w:pPr>
              <w:jc w:val="center"/>
              <w:rPr>
                <w:b/>
                <w:lang w:val="en-US"/>
              </w:rPr>
            </w:pPr>
            <w:r w:rsidRPr="00690EAE">
              <w:rPr>
                <w:b/>
                <w:lang w:val="en-US"/>
              </w:rPr>
              <w:t>Pt</w:t>
            </w:r>
          </w:p>
        </w:tc>
        <w:tc>
          <w:tcPr>
            <w:tcW w:w="0" w:type="auto"/>
          </w:tcPr>
          <w:p w14:paraId="14130570" w14:textId="77777777" w:rsidR="009830DA" w:rsidRPr="00690EAE" w:rsidRDefault="009830DA" w:rsidP="007235B5">
            <w:pPr>
              <w:jc w:val="center"/>
              <w:rPr>
                <w:b/>
                <w:lang w:val="en-US"/>
              </w:rPr>
            </w:pPr>
            <w:r w:rsidRPr="00690EAE">
              <w:rPr>
                <w:b/>
                <w:lang w:val="en-US"/>
              </w:rPr>
              <w:t>E/A/T</w:t>
            </w:r>
          </w:p>
        </w:tc>
        <w:tc>
          <w:tcPr>
            <w:tcW w:w="0" w:type="auto"/>
          </w:tcPr>
          <w:p w14:paraId="14130571" w14:textId="77777777" w:rsidR="009830DA" w:rsidRPr="00690EAE" w:rsidRDefault="009830DA" w:rsidP="007235B5">
            <w:pPr>
              <w:jc w:val="center"/>
              <w:rPr>
                <w:b/>
                <w:lang w:val="en-US"/>
              </w:rPr>
            </w:pPr>
            <w:r w:rsidRPr="00690EAE">
              <w:rPr>
                <w:b/>
                <w:lang w:val="en-US"/>
              </w:rPr>
              <w:t>Req</w:t>
            </w:r>
          </w:p>
        </w:tc>
        <w:tc>
          <w:tcPr>
            <w:tcW w:w="0" w:type="auto"/>
          </w:tcPr>
          <w:p w14:paraId="14130572" w14:textId="77777777" w:rsidR="009830DA" w:rsidRPr="00690EAE" w:rsidRDefault="009830DA" w:rsidP="007235B5">
            <w:pPr>
              <w:jc w:val="center"/>
              <w:rPr>
                <w:b/>
                <w:lang w:val="en-US"/>
              </w:rPr>
            </w:pPr>
            <w:r w:rsidRPr="00690EAE">
              <w:rPr>
                <w:b/>
                <w:lang w:val="en-US"/>
              </w:rPr>
              <w:t>Short description</w:t>
            </w:r>
          </w:p>
        </w:tc>
      </w:tr>
      <w:tr w:rsidR="009830DA" w:rsidRPr="004369A8" w14:paraId="14130579" w14:textId="77777777" w:rsidTr="007235B5">
        <w:tc>
          <w:tcPr>
            <w:tcW w:w="0" w:type="auto"/>
          </w:tcPr>
          <w:p w14:paraId="14130574" w14:textId="77777777" w:rsidR="009830DA" w:rsidRPr="00690EAE" w:rsidRDefault="009830DA" w:rsidP="007235B5">
            <w:pPr>
              <w:jc w:val="center"/>
              <w:rPr>
                <w:lang w:val="en-US"/>
              </w:rPr>
            </w:pPr>
            <w:r w:rsidRPr="00690EAE">
              <w:rPr>
                <w:lang w:val="en-US"/>
              </w:rPr>
              <w:t>21</w:t>
            </w:r>
          </w:p>
        </w:tc>
        <w:tc>
          <w:tcPr>
            <w:tcW w:w="0" w:type="auto"/>
          </w:tcPr>
          <w:p w14:paraId="14130575" w14:textId="77777777" w:rsidR="009830DA" w:rsidRPr="00690EAE" w:rsidRDefault="009830DA" w:rsidP="007235B5">
            <w:pPr>
              <w:jc w:val="center"/>
              <w:rPr>
                <w:lang w:val="en-US"/>
              </w:rPr>
            </w:pPr>
            <w:r w:rsidRPr="00690EAE">
              <w:rPr>
                <w:lang w:val="en-US"/>
              </w:rPr>
              <w:t>22</w:t>
            </w:r>
          </w:p>
        </w:tc>
        <w:tc>
          <w:tcPr>
            <w:tcW w:w="0" w:type="auto"/>
          </w:tcPr>
          <w:p w14:paraId="14130576" w14:textId="77777777" w:rsidR="009830DA" w:rsidRPr="00690EAE" w:rsidRDefault="009830DA" w:rsidP="007235B5">
            <w:pPr>
              <w:jc w:val="center"/>
              <w:rPr>
                <w:lang w:val="en-US"/>
              </w:rPr>
            </w:pPr>
            <w:r w:rsidRPr="00690EAE">
              <w:rPr>
                <w:lang w:val="en-US"/>
              </w:rPr>
              <w:t>1</w:t>
            </w:r>
          </w:p>
        </w:tc>
        <w:tc>
          <w:tcPr>
            <w:tcW w:w="0" w:type="auto"/>
          </w:tcPr>
          <w:p w14:paraId="14130577" w14:textId="77777777" w:rsidR="009830DA" w:rsidRPr="00690EAE" w:rsidRDefault="009830DA" w:rsidP="007235B5">
            <w:pPr>
              <w:jc w:val="center"/>
              <w:rPr>
                <w:lang w:val="en-US"/>
              </w:rPr>
            </w:pPr>
            <w:r w:rsidRPr="00690EAE">
              <w:rPr>
                <w:lang w:val="en-US"/>
              </w:rPr>
              <w:t>15921</w:t>
            </w:r>
          </w:p>
        </w:tc>
        <w:tc>
          <w:tcPr>
            <w:tcW w:w="0" w:type="auto"/>
          </w:tcPr>
          <w:p w14:paraId="14130578" w14:textId="77777777" w:rsidR="009830DA" w:rsidRPr="004369A8" w:rsidRDefault="00690EAE" w:rsidP="007235B5">
            <w:r w:rsidRPr="00690EAE">
              <w:t>Reference implementation of the User Description standard</w:t>
            </w:r>
          </w:p>
        </w:tc>
      </w:tr>
    </w:tbl>
    <w:p w14:paraId="1413057A" w14:textId="77777777" w:rsidR="009830DA" w:rsidRPr="00B87B11" w:rsidRDefault="009830DA" w:rsidP="009830DA">
      <w:pPr>
        <w:rPr>
          <w:lang w:val="en-US"/>
        </w:rPr>
      </w:pPr>
    </w:p>
    <w:p w14:paraId="1413057B" w14:textId="77C68D34" w:rsidR="009830DA" w:rsidRPr="006A29CC" w:rsidRDefault="004B3779" w:rsidP="009830DA">
      <w:pPr>
        <w:pStyle w:val="Heading2"/>
        <w:tabs>
          <w:tab w:val="clear" w:pos="718"/>
          <w:tab w:val="num" w:pos="576"/>
        </w:tabs>
        <w:ind w:left="576"/>
      </w:pPr>
      <w:bookmarkStart w:id="158" w:name="_Toc452981701"/>
      <w:bookmarkStart w:id="159" w:name="_Toc512333215"/>
      <w:r>
        <w:t>Sensors and Actuators Data Formats</w:t>
      </w:r>
      <w:bookmarkEnd w:id="159"/>
    </w:p>
    <w:p w14:paraId="1413057C" w14:textId="77777777" w:rsidR="009830DA" w:rsidRPr="00CE0125" w:rsidRDefault="009830DA" w:rsidP="009830DA">
      <w:pPr>
        <w:pStyle w:val="Heading3"/>
      </w:pPr>
      <w:bookmarkStart w:id="160" w:name="_Toc472497401"/>
      <w:bookmarkStart w:id="161" w:name="_Toc512333216"/>
      <w:r>
        <w:t>Reference Software</w:t>
      </w:r>
      <w:r>
        <w:rPr>
          <w:rFonts w:hint="eastAsia"/>
        </w:rPr>
        <w:t xml:space="preserve"> </w:t>
      </w:r>
      <w:r>
        <w:t xml:space="preserve">for </w:t>
      </w:r>
      <w:r>
        <w:rPr>
          <w:rFonts w:hint="eastAsia"/>
        </w:rPr>
        <w:t>M</w:t>
      </w:r>
      <w:r>
        <w:t>PEG-V</w:t>
      </w:r>
      <w:bookmarkEnd w:id="158"/>
      <w:bookmarkEnd w:id="160"/>
      <w:bookmarkEnd w:id="161"/>
    </w:p>
    <w:p w14:paraId="1413057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9"/>
      </w:tblGrid>
      <w:tr w:rsidR="009830DA" w:rsidRPr="00565034" w14:paraId="14130583" w14:textId="77777777" w:rsidTr="007235B5">
        <w:tc>
          <w:tcPr>
            <w:tcW w:w="0" w:type="auto"/>
          </w:tcPr>
          <w:p w14:paraId="1413057E" w14:textId="77777777" w:rsidR="009830DA" w:rsidRPr="0003628C" w:rsidRDefault="009830DA" w:rsidP="007235B5">
            <w:pPr>
              <w:jc w:val="center"/>
              <w:rPr>
                <w:b/>
                <w:lang w:val="en-US"/>
              </w:rPr>
            </w:pPr>
            <w:r w:rsidRPr="0003628C">
              <w:rPr>
                <w:b/>
                <w:lang w:val="en-US"/>
              </w:rPr>
              <w:t>Std</w:t>
            </w:r>
          </w:p>
        </w:tc>
        <w:tc>
          <w:tcPr>
            <w:tcW w:w="0" w:type="auto"/>
          </w:tcPr>
          <w:p w14:paraId="1413057F" w14:textId="77777777" w:rsidR="009830DA" w:rsidRPr="0003628C" w:rsidRDefault="009830DA" w:rsidP="007235B5">
            <w:pPr>
              <w:jc w:val="center"/>
              <w:rPr>
                <w:b/>
                <w:lang w:val="en-US"/>
              </w:rPr>
            </w:pPr>
            <w:r w:rsidRPr="0003628C">
              <w:rPr>
                <w:b/>
                <w:lang w:val="en-US"/>
              </w:rPr>
              <w:t>Pt</w:t>
            </w:r>
          </w:p>
        </w:tc>
        <w:tc>
          <w:tcPr>
            <w:tcW w:w="0" w:type="auto"/>
          </w:tcPr>
          <w:p w14:paraId="14130580" w14:textId="77777777" w:rsidR="009830DA" w:rsidRPr="0003628C" w:rsidRDefault="009830DA" w:rsidP="007235B5">
            <w:pPr>
              <w:jc w:val="center"/>
              <w:rPr>
                <w:b/>
                <w:lang w:val="en-US"/>
              </w:rPr>
            </w:pPr>
            <w:r>
              <w:rPr>
                <w:b/>
                <w:lang w:val="en-US"/>
              </w:rPr>
              <w:t>E/A/T</w:t>
            </w:r>
          </w:p>
        </w:tc>
        <w:tc>
          <w:tcPr>
            <w:tcW w:w="0" w:type="auto"/>
          </w:tcPr>
          <w:p w14:paraId="14130581" w14:textId="77777777" w:rsidR="009830DA" w:rsidRPr="0003628C" w:rsidRDefault="009830DA" w:rsidP="007235B5">
            <w:pPr>
              <w:jc w:val="center"/>
              <w:rPr>
                <w:b/>
                <w:lang w:val="en-US"/>
              </w:rPr>
            </w:pPr>
            <w:r w:rsidRPr="0003628C">
              <w:rPr>
                <w:b/>
                <w:lang w:val="en-US"/>
              </w:rPr>
              <w:t>Req</w:t>
            </w:r>
          </w:p>
        </w:tc>
        <w:tc>
          <w:tcPr>
            <w:tcW w:w="0" w:type="auto"/>
          </w:tcPr>
          <w:p w14:paraId="14130582" w14:textId="77777777" w:rsidR="009830DA" w:rsidRPr="0003628C" w:rsidRDefault="009830DA" w:rsidP="007235B5">
            <w:pPr>
              <w:jc w:val="center"/>
              <w:rPr>
                <w:b/>
                <w:lang w:val="en-US"/>
              </w:rPr>
            </w:pPr>
            <w:r w:rsidRPr="0003628C">
              <w:rPr>
                <w:b/>
                <w:lang w:val="en-US"/>
              </w:rPr>
              <w:t>Short description</w:t>
            </w:r>
          </w:p>
        </w:tc>
      </w:tr>
      <w:tr w:rsidR="009830DA" w14:paraId="14130589" w14:textId="77777777" w:rsidTr="007235B5">
        <w:tc>
          <w:tcPr>
            <w:tcW w:w="0" w:type="auto"/>
          </w:tcPr>
          <w:p w14:paraId="14130584" w14:textId="77777777" w:rsidR="009830DA" w:rsidRPr="0003628C" w:rsidRDefault="009830DA" w:rsidP="007235B5">
            <w:pPr>
              <w:jc w:val="center"/>
              <w:rPr>
                <w:lang w:val="en-US"/>
              </w:rPr>
            </w:pPr>
            <w:r w:rsidRPr="0003628C">
              <w:rPr>
                <w:lang w:val="en-US"/>
              </w:rPr>
              <w:t>V</w:t>
            </w:r>
          </w:p>
        </w:tc>
        <w:tc>
          <w:tcPr>
            <w:tcW w:w="0" w:type="auto"/>
          </w:tcPr>
          <w:p w14:paraId="14130585" w14:textId="77777777" w:rsidR="009830DA" w:rsidRPr="0003628C" w:rsidRDefault="009830DA" w:rsidP="007235B5">
            <w:pPr>
              <w:jc w:val="center"/>
              <w:rPr>
                <w:lang w:val="en-US"/>
              </w:rPr>
            </w:pPr>
            <w:r>
              <w:rPr>
                <w:lang w:val="en-US"/>
              </w:rPr>
              <w:t>5</w:t>
            </w:r>
          </w:p>
        </w:tc>
        <w:tc>
          <w:tcPr>
            <w:tcW w:w="0" w:type="auto"/>
          </w:tcPr>
          <w:p w14:paraId="14130586" w14:textId="77777777" w:rsidR="009830DA" w:rsidRPr="0003628C" w:rsidRDefault="009830DA" w:rsidP="007235B5">
            <w:pPr>
              <w:jc w:val="center"/>
              <w:rPr>
                <w:lang w:val="en-US"/>
              </w:rPr>
            </w:pPr>
          </w:p>
        </w:tc>
        <w:tc>
          <w:tcPr>
            <w:tcW w:w="0" w:type="auto"/>
          </w:tcPr>
          <w:p w14:paraId="14130587" w14:textId="77777777" w:rsidR="009830DA" w:rsidRPr="0003628C" w:rsidRDefault="009830DA" w:rsidP="007235B5">
            <w:pPr>
              <w:jc w:val="center"/>
              <w:rPr>
                <w:lang w:val="en-US"/>
              </w:rPr>
            </w:pPr>
          </w:p>
        </w:tc>
        <w:tc>
          <w:tcPr>
            <w:tcW w:w="0" w:type="auto"/>
          </w:tcPr>
          <w:p w14:paraId="14130588" w14:textId="77777777" w:rsidR="009830DA" w:rsidRPr="00805B12" w:rsidRDefault="009830DA" w:rsidP="007235B5">
            <w:pPr>
              <w:suppressAutoHyphens/>
              <w:jc w:val="both"/>
            </w:pPr>
            <w:r>
              <w:t>To p</w:t>
            </w:r>
            <w:r w:rsidRPr="00B77E35">
              <w:t xml:space="preserve">rovide a reference implementation </w:t>
            </w:r>
            <w:r>
              <w:t xml:space="preserve">of </w:t>
            </w:r>
            <w:r w:rsidRPr="0014716C">
              <w:t>XML and binary version of MPEG-V types</w:t>
            </w:r>
          </w:p>
        </w:tc>
      </w:tr>
    </w:tbl>
    <w:p w14:paraId="1413058A" w14:textId="77777777" w:rsidR="009830DA" w:rsidRPr="00DA7695" w:rsidRDefault="009830DA" w:rsidP="009830DA">
      <w:pPr>
        <w:rPr>
          <w:lang w:val="en-US"/>
        </w:rPr>
      </w:pPr>
    </w:p>
    <w:p w14:paraId="1413058B" w14:textId="77777777" w:rsidR="009830DA" w:rsidRPr="009830DA" w:rsidRDefault="009830DA" w:rsidP="009830DA">
      <w:pPr>
        <w:pStyle w:val="Heading2"/>
        <w:tabs>
          <w:tab w:val="clear" w:pos="718"/>
          <w:tab w:val="num" w:pos="576"/>
        </w:tabs>
        <w:ind w:left="576"/>
      </w:pPr>
      <w:bookmarkStart w:id="162" w:name="_Toc472497402"/>
      <w:bookmarkStart w:id="163" w:name="_Toc512333217"/>
      <w:r w:rsidRPr="009830DA">
        <w:t>Media Description</w:t>
      </w:r>
      <w:bookmarkEnd w:id="162"/>
      <w:bookmarkEnd w:id="163"/>
    </w:p>
    <w:p w14:paraId="2F288FFC" w14:textId="31870006" w:rsidR="009C6076" w:rsidRPr="009C6076" w:rsidRDefault="009C6076" w:rsidP="009C6076">
      <w:pPr>
        <w:pStyle w:val="Heading3"/>
        <w:rPr>
          <w:highlight w:val="yellow"/>
        </w:rPr>
      </w:pPr>
      <w:bookmarkStart w:id="164" w:name="_Toc472497403"/>
      <w:bookmarkStart w:id="165" w:name="_Toc452981690"/>
      <w:bookmarkStart w:id="166" w:name="_Toc512333218"/>
      <w:bookmarkEnd w:id="150"/>
      <w:r w:rsidRPr="009C6076">
        <w:rPr>
          <w:highlight w:val="yellow"/>
        </w:rPr>
        <w:t>Reference Software for Compact Descriptors for Video Analysis</w:t>
      </w:r>
      <w:bookmarkEnd w:id="166"/>
    </w:p>
    <w:p w14:paraId="42287A82" w14:textId="77777777" w:rsidR="009C6076" w:rsidRPr="00CE5A58" w:rsidRDefault="009C6076" w:rsidP="009C607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9C6076" w:rsidRPr="00CE5A58" w14:paraId="1ADD64F7" w14:textId="77777777" w:rsidTr="00E03794">
        <w:tc>
          <w:tcPr>
            <w:tcW w:w="0" w:type="auto"/>
          </w:tcPr>
          <w:p w14:paraId="25F09D67" w14:textId="77777777" w:rsidR="009C6076" w:rsidRPr="00CE5A58" w:rsidRDefault="009C6076" w:rsidP="00E03794">
            <w:pPr>
              <w:jc w:val="center"/>
              <w:rPr>
                <w:b/>
                <w:highlight w:val="yellow"/>
                <w:lang w:val="en-US"/>
              </w:rPr>
            </w:pPr>
            <w:r w:rsidRPr="00CE5A58">
              <w:rPr>
                <w:b/>
                <w:highlight w:val="yellow"/>
                <w:lang w:val="en-US"/>
              </w:rPr>
              <w:t>Std</w:t>
            </w:r>
          </w:p>
        </w:tc>
        <w:tc>
          <w:tcPr>
            <w:tcW w:w="0" w:type="auto"/>
          </w:tcPr>
          <w:p w14:paraId="1AD33989" w14:textId="77777777" w:rsidR="009C6076" w:rsidRPr="00CE5A58" w:rsidRDefault="009C6076" w:rsidP="00E03794">
            <w:pPr>
              <w:jc w:val="center"/>
              <w:rPr>
                <w:b/>
                <w:highlight w:val="yellow"/>
                <w:lang w:val="en-US"/>
              </w:rPr>
            </w:pPr>
            <w:r w:rsidRPr="00CE5A58">
              <w:rPr>
                <w:b/>
                <w:highlight w:val="yellow"/>
                <w:lang w:val="en-US"/>
              </w:rPr>
              <w:t>Pt</w:t>
            </w:r>
          </w:p>
        </w:tc>
        <w:tc>
          <w:tcPr>
            <w:tcW w:w="0" w:type="auto"/>
          </w:tcPr>
          <w:p w14:paraId="3452EA54" w14:textId="77777777" w:rsidR="009C6076" w:rsidRPr="00CE5A58" w:rsidRDefault="009C6076" w:rsidP="00E03794">
            <w:pPr>
              <w:jc w:val="center"/>
              <w:rPr>
                <w:b/>
                <w:highlight w:val="yellow"/>
                <w:lang w:val="en-US"/>
              </w:rPr>
            </w:pPr>
            <w:r w:rsidRPr="00CE5A58">
              <w:rPr>
                <w:b/>
                <w:highlight w:val="yellow"/>
                <w:lang w:val="en-US"/>
              </w:rPr>
              <w:t>E/A/T</w:t>
            </w:r>
          </w:p>
        </w:tc>
        <w:tc>
          <w:tcPr>
            <w:tcW w:w="0" w:type="auto"/>
          </w:tcPr>
          <w:p w14:paraId="6BF45CC6" w14:textId="77777777" w:rsidR="009C6076" w:rsidRPr="00CE5A58" w:rsidRDefault="009C6076" w:rsidP="00E03794">
            <w:pPr>
              <w:jc w:val="center"/>
              <w:rPr>
                <w:b/>
                <w:highlight w:val="yellow"/>
                <w:lang w:val="en-US"/>
              </w:rPr>
            </w:pPr>
            <w:r w:rsidRPr="00CE5A58">
              <w:rPr>
                <w:b/>
                <w:highlight w:val="yellow"/>
                <w:lang w:val="en-US"/>
              </w:rPr>
              <w:t>Req</w:t>
            </w:r>
          </w:p>
        </w:tc>
        <w:tc>
          <w:tcPr>
            <w:tcW w:w="0" w:type="auto"/>
          </w:tcPr>
          <w:p w14:paraId="189803FB" w14:textId="77777777" w:rsidR="009C6076" w:rsidRPr="00CE5A58" w:rsidRDefault="009C6076" w:rsidP="00E03794">
            <w:pPr>
              <w:jc w:val="center"/>
              <w:rPr>
                <w:b/>
                <w:highlight w:val="yellow"/>
                <w:lang w:val="en-US"/>
              </w:rPr>
            </w:pPr>
            <w:r w:rsidRPr="00CE5A58">
              <w:rPr>
                <w:b/>
                <w:highlight w:val="yellow"/>
                <w:lang w:val="en-US"/>
              </w:rPr>
              <w:t>Short description</w:t>
            </w:r>
          </w:p>
        </w:tc>
      </w:tr>
      <w:tr w:rsidR="009C6076" w:rsidRPr="0014716C" w14:paraId="678D7230" w14:textId="77777777" w:rsidTr="00E03794">
        <w:tc>
          <w:tcPr>
            <w:tcW w:w="0" w:type="auto"/>
          </w:tcPr>
          <w:p w14:paraId="3A7714B9" w14:textId="77777777" w:rsidR="009C6076" w:rsidRPr="00CE5A58" w:rsidRDefault="009C6076" w:rsidP="00E03794">
            <w:pPr>
              <w:jc w:val="center"/>
              <w:rPr>
                <w:highlight w:val="yellow"/>
                <w:lang w:val="en-US"/>
              </w:rPr>
            </w:pPr>
            <w:r w:rsidRPr="00CE5A58">
              <w:rPr>
                <w:highlight w:val="yellow"/>
                <w:lang w:val="en-US"/>
              </w:rPr>
              <w:t>4</w:t>
            </w:r>
          </w:p>
        </w:tc>
        <w:tc>
          <w:tcPr>
            <w:tcW w:w="0" w:type="auto"/>
          </w:tcPr>
          <w:p w14:paraId="0562D181" w14:textId="77777777" w:rsidR="009C6076" w:rsidRPr="00CE5A58" w:rsidRDefault="009C6076" w:rsidP="00E03794">
            <w:pPr>
              <w:jc w:val="center"/>
              <w:rPr>
                <w:highlight w:val="yellow"/>
                <w:lang w:val="en-US"/>
              </w:rPr>
            </w:pPr>
            <w:r w:rsidRPr="00CE5A58">
              <w:rPr>
                <w:highlight w:val="yellow"/>
                <w:lang w:val="en-US"/>
              </w:rPr>
              <w:t>32</w:t>
            </w:r>
          </w:p>
        </w:tc>
        <w:tc>
          <w:tcPr>
            <w:tcW w:w="0" w:type="auto"/>
          </w:tcPr>
          <w:p w14:paraId="3B0C029A" w14:textId="77777777" w:rsidR="009C6076" w:rsidRPr="00CE5A58" w:rsidRDefault="009C6076" w:rsidP="00E03794">
            <w:pPr>
              <w:jc w:val="center"/>
              <w:rPr>
                <w:highlight w:val="yellow"/>
                <w:lang w:val="en-US"/>
              </w:rPr>
            </w:pPr>
            <w:r>
              <w:rPr>
                <w:highlight w:val="yellow"/>
                <w:lang w:val="en-US"/>
              </w:rPr>
              <w:t>A4</w:t>
            </w:r>
          </w:p>
        </w:tc>
        <w:tc>
          <w:tcPr>
            <w:tcW w:w="0" w:type="auto"/>
          </w:tcPr>
          <w:p w14:paraId="56CCA563" w14:textId="556F7106" w:rsidR="009C6076" w:rsidRPr="00CE5A58" w:rsidRDefault="009C6076" w:rsidP="009C6076">
            <w:pPr>
              <w:jc w:val="center"/>
              <w:rPr>
                <w:highlight w:val="yellow"/>
                <w:lang w:val="en-US"/>
              </w:rPr>
            </w:pPr>
            <w:r w:rsidRPr="00CE5A58">
              <w:rPr>
                <w:lang w:val="en-US"/>
              </w:rPr>
              <w:t>1</w:t>
            </w:r>
            <w:r>
              <w:rPr>
                <w:lang w:val="en-US"/>
              </w:rPr>
              <w:t>7449</w:t>
            </w:r>
          </w:p>
        </w:tc>
        <w:tc>
          <w:tcPr>
            <w:tcW w:w="0" w:type="auto"/>
          </w:tcPr>
          <w:p w14:paraId="03F19FD5" w14:textId="77777777" w:rsidR="009C6076" w:rsidRPr="001A6A6F" w:rsidRDefault="009C6076" w:rsidP="00E03794"/>
        </w:tc>
      </w:tr>
    </w:tbl>
    <w:p w14:paraId="3862840A" w14:textId="77777777" w:rsidR="009C6076" w:rsidRPr="00CE5A58" w:rsidRDefault="009C6076" w:rsidP="009C6076"/>
    <w:p w14:paraId="1413058C" w14:textId="77777777" w:rsidR="00CE5A58" w:rsidRDefault="00CE5A58" w:rsidP="009830DA">
      <w:pPr>
        <w:pStyle w:val="Heading2"/>
        <w:tabs>
          <w:tab w:val="clear" w:pos="718"/>
          <w:tab w:val="num" w:pos="576"/>
        </w:tabs>
        <w:ind w:left="576"/>
      </w:pPr>
      <w:bookmarkStart w:id="167" w:name="_Toc512333219"/>
      <w:r>
        <w:t>Digital Item</w:t>
      </w:r>
      <w:bookmarkEnd w:id="167"/>
    </w:p>
    <w:p w14:paraId="1413058D" w14:textId="77777777" w:rsidR="00CE5A58" w:rsidRPr="00CE5A58" w:rsidRDefault="00CE5A58" w:rsidP="00CE5A58">
      <w:pPr>
        <w:pStyle w:val="Heading3"/>
        <w:rPr>
          <w:highlight w:val="yellow"/>
        </w:rPr>
      </w:pPr>
      <w:bookmarkStart w:id="168" w:name="_Toc512333220"/>
      <w:r w:rsidRPr="00CE5A58">
        <w:rPr>
          <w:highlight w:val="yellow"/>
        </w:rPr>
        <w:t>Reference Software for MVCO Extensions</w:t>
      </w:r>
      <w:bookmarkEnd w:id="168"/>
    </w:p>
    <w:p w14:paraId="1413058E" w14:textId="77777777" w:rsidR="00CE5A58" w:rsidRPr="00CE5A58" w:rsidRDefault="00CE5A58" w:rsidP="00CE5A5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CE5A58" w:rsidRPr="00CE5A58" w14:paraId="14130594" w14:textId="77777777" w:rsidTr="009D55D1">
        <w:tc>
          <w:tcPr>
            <w:tcW w:w="0" w:type="auto"/>
          </w:tcPr>
          <w:p w14:paraId="1413058F" w14:textId="77777777" w:rsidR="00CE5A58" w:rsidRPr="00CE5A58" w:rsidRDefault="00CE5A58" w:rsidP="00A3726E">
            <w:pPr>
              <w:jc w:val="center"/>
              <w:rPr>
                <w:b/>
                <w:highlight w:val="yellow"/>
                <w:lang w:val="en-US"/>
              </w:rPr>
            </w:pPr>
            <w:r w:rsidRPr="00CE5A58">
              <w:rPr>
                <w:b/>
                <w:highlight w:val="yellow"/>
                <w:lang w:val="en-US"/>
              </w:rPr>
              <w:t>Std</w:t>
            </w:r>
          </w:p>
        </w:tc>
        <w:tc>
          <w:tcPr>
            <w:tcW w:w="0" w:type="auto"/>
          </w:tcPr>
          <w:p w14:paraId="14130590" w14:textId="77777777" w:rsidR="00CE5A58" w:rsidRPr="00CE5A58" w:rsidRDefault="00CE5A58" w:rsidP="00A3726E">
            <w:pPr>
              <w:jc w:val="center"/>
              <w:rPr>
                <w:b/>
                <w:highlight w:val="yellow"/>
                <w:lang w:val="en-US"/>
              </w:rPr>
            </w:pPr>
            <w:r w:rsidRPr="00CE5A58">
              <w:rPr>
                <w:b/>
                <w:highlight w:val="yellow"/>
                <w:lang w:val="en-US"/>
              </w:rPr>
              <w:t>Pt</w:t>
            </w:r>
          </w:p>
        </w:tc>
        <w:tc>
          <w:tcPr>
            <w:tcW w:w="0" w:type="auto"/>
          </w:tcPr>
          <w:p w14:paraId="14130591" w14:textId="77777777" w:rsidR="00CE5A58" w:rsidRPr="00CE5A58" w:rsidRDefault="00CE5A58" w:rsidP="00A3726E">
            <w:pPr>
              <w:jc w:val="center"/>
              <w:rPr>
                <w:b/>
                <w:highlight w:val="yellow"/>
                <w:lang w:val="en-US"/>
              </w:rPr>
            </w:pPr>
            <w:r w:rsidRPr="00CE5A58">
              <w:rPr>
                <w:b/>
                <w:highlight w:val="yellow"/>
                <w:lang w:val="en-US"/>
              </w:rPr>
              <w:t>E/A/T</w:t>
            </w:r>
          </w:p>
        </w:tc>
        <w:tc>
          <w:tcPr>
            <w:tcW w:w="0" w:type="auto"/>
          </w:tcPr>
          <w:p w14:paraId="14130592" w14:textId="77777777" w:rsidR="00CE5A58" w:rsidRPr="00CE5A58" w:rsidRDefault="00CE5A58" w:rsidP="00A3726E">
            <w:pPr>
              <w:jc w:val="center"/>
              <w:rPr>
                <w:b/>
                <w:highlight w:val="yellow"/>
                <w:lang w:val="en-US"/>
              </w:rPr>
            </w:pPr>
            <w:r w:rsidRPr="00CE5A58">
              <w:rPr>
                <w:b/>
                <w:highlight w:val="yellow"/>
                <w:lang w:val="en-US"/>
              </w:rPr>
              <w:t>Req</w:t>
            </w:r>
          </w:p>
        </w:tc>
        <w:tc>
          <w:tcPr>
            <w:tcW w:w="0" w:type="auto"/>
          </w:tcPr>
          <w:p w14:paraId="14130593" w14:textId="77777777" w:rsidR="00CE5A58" w:rsidRPr="00CE5A58" w:rsidRDefault="00CE5A58" w:rsidP="00A3726E">
            <w:pPr>
              <w:jc w:val="center"/>
              <w:rPr>
                <w:b/>
                <w:highlight w:val="yellow"/>
                <w:lang w:val="en-US"/>
              </w:rPr>
            </w:pPr>
            <w:r w:rsidRPr="00CE5A58">
              <w:rPr>
                <w:b/>
                <w:highlight w:val="yellow"/>
                <w:lang w:val="en-US"/>
              </w:rPr>
              <w:t>Short description</w:t>
            </w:r>
          </w:p>
        </w:tc>
      </w:tr>
      <w:tr w:rsidR="00CE5A58" w:rsidRPr="0014716C" w14:paraId="1413059A" w14:textId="77777777" w:rsidTr="009D55D1">
        <w:tc>
          <w:tcPr>
            <w:tcW w:w="0" w:type="auto"/>
          </w:tcPr>
          <w:p w14:paraId="14130595" w14:textId="77777777" w:rsidR="00CE5A58" w:rsidRPr="00CE5A58" w:rsidRDefault="00CE5A58" w:rsidP="00A3726E">
            <w:pPr>
              <w:jc w:val="center"/>
              <w:rPr>
                <w:highlight w:val="yellow"/>
                <w:lang w:val="en-US"/>
              </w:rPr>
            </w:pPr>
            <w:r w:rsidRPr="00CE5A58">
              <w:rPr>
                <w:highlight w:val="yellow"/>
                <w:lang w:val="en-US"/>
              </w:rPr>
              <w:t>4</w:t>
            </w:r>
          </w:p>
        </w:tc>
        <w:tc>
          <w:tcPr>
            <w:tcW w:w="0" w:type="auto"/>
          </w:tcPr>
          <w:p w14:paraId="14130596" w14:textId="77777777" w:rsidR="00CE5A58" w:rsidRPr="00CE5A58" w:rsidRDefault="00CE5A58" w:rsidP="00A3726E">
            <w:pPr>
              <w:jc w:val="center"/>
              <w:rPr>
                <w:highlight w:val="yellow"/>
                <w:lang w:val="en-US"/>
              </w:rPr>
            </w:pPr>
            <w:r w:rsidRPr="00CE5A58">
              <w:rPr>
                <w:highlight w:val="yellow"/>
                <w:lang w:val="en-US"/>
              </w:rPr>
              <w:t>32</w:t>
            </w:r>
          </w:p>
        </w:tc>
        <w:tc>
          <w:tcPr>
            <w:tcW w:w="0" w:type="auto"/>
          </w:tcPr>
          <w:p w14:paraId="14130597" w14:textId="77777777" w:rsidR="00CE5A58" w:rsidRPr="00CE5A58" w:rsidRDefault="00CE5A58" w:rsidP="00A3726E">
            <w:pPr>
              <w:jc w:val="center"/>
              <w:rPr>
                <w:highlight w:val="yellow"/>
                <w:lang w:val="en-US"/>
              </w:rPr>
            </w:pPr>
            <w:r>
              <w:rPr>
                <w:highlight w:val="yellow"/>
                <w:lang w:val="en-US"/>
              </w:rPr>
              <w:t>A4</w:t>
            </w:r>
          </w:p>
        </w:tc>
        <w:tc>
          <w:tcPr>
            <w:tcW w:w="0" w:type="auto"/>
          </w:tcPr>
          <w:p w14:paraId="14130598" w14:textId="77777777" w:rsidR="00CE5A58" w:rsidRPr="00CE5A58" w:rsidRDefault="00CE5A58" w:rsidP="00A3726E">
            <w:pPr>
              <w:jc w:val="center"/>
              <w:rPr>
                <w:highlight w:val="yellow"/>
                <w:lang w:val="en-US"/>
              </w:rPr>
            </w:pPr>
            <w:r w:rsidRPr="00CE5A58">
              <w:rPr>
                <w:lang w:val="en-US"/>
              </w:rPr>
              <w:t>16798</w:t>
            </w:r>
          </w:p>
        </w:tc>
        <w:tc>
          <w:tcPr>
            <w:tcW w:w="0" w:type="auto"/>
          </w:tcPr>
          <w:p w14:paraId="14130599" w14:textId="77777777" w:rsidR="00CE5A58" w:rsidRPr="001A6A6F" w:rsidRDefault="00CE5A58" w:rsidP="00A3726E"/>
        </w:tc>
      </w:tr>
    </w:tbl>
    <w:p w14:paraId="1413059B" w14:textId="77777777" w:rsidR="00CE5A58" w:rsidRPr="00CE5A58" w:rsidRDefault="00CE5A58" w:rsidP="00CE5A58"/>
    <w:p w14:paraId="1413059C" w14:textId="77777777" w:rsidR="009830DA" w:rsidRPr="009830DA" w:rsidRDefault="009830DA" w:rsidP="009830DA">
      <w:pPr>
        <w:pStyle w:val="Heading2"/>
        <w:tabs>
          <w:tab w:val="clear" w:pos="718"/>
          <w:tab w:val="num" w:pos="576"/>
        </w:tabs>
        <w:ind w:left="576"/>
      </w:pPr>
      <w:bookmarkStart w:id="169" w:name="_Toc512333221"/>
      <w:r w:rsidRPr="009830DA">
        <w:t>Systems support</w:t>
      </w:r>
      <w:bookmarkEnd w:id="164"/>
      <w:bookmarkEnd w:id="169"/>
    </w:p>
    <w:p w14:paraId="1413059D" w14:textId="77777777" w:rsidR="009D55D1" w:rsidRPr="006D3373" w:rsidRDefault="009D55D1" w:rsidP="009D55D1">
      <w:pPr>
        <w:pStyle w:val="Heading3"/>
        <w:rPr>
          <w:highlight w:val="yellow"/>
        </w:rPr>
      </w:pPr>
      <w:bookmarkStart w:id="170" w:name="_Toc472497404"/>
      <w:bookmarkStart w:id="171" w:name="_Toc512333222"/>
      <w:r w:rsidRPr="006D3373">
        <w:rPr>
          <w:highlight w:val="yellow"/>
        </w:rPr>
        <w:t>Reference Software for Media Orchestration</w:t>
      </w:r>
      <w:bookmarkEnd w:id="171"/>
    </w:p>
    <w:p w14:paraId="1413059E" w14:textId="77777777" w:rsidR="009D55D1" w:rsidRDefault="009D55D1" w:rsidP="009D5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141305A4" w14:textId="77777777" w:rsidTr="00771EFB">
        <w:tc>
          <w:tcPr>
            <w:tcW w:w="0" w:type="auto"/>
          </w:tcPr>
          <w:p w14:paraId="1413059F"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141305A0"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141305A1"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141305A2"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141305A3"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141305AA" w14:textId="77777777" w:rsidTr="00771EFB">
        <w:tc>
          <w:tcPr>
            <w:tcW w:w="0" w:type="auto"/>
          </w:tcPr>
          <w:p w14:paraId="141305A5" w14:textId="77777777" w:rsidR="009D55D1" w:rsidRPr="00CE5A58" w:rsidRDefault="009D55D1" w:rsidP="0016144B">
            <w:pPr>
              <w:jc w:val="center"/>
              <w:rPr>
                <w:highlight w:val="yellow"/>
                <w:lang w:val="en-US"/>
              </w:rPr>
            </w:pPr>
            <w:r>
              <w:rPr>
                <w:highlight w:val="yellow"/>
                <w:lang w:val="en-US"/>
              </w:rPr>
              <w:t>B</w:t>
            </w:r>
          </w:p>
        </w:tc>
        <w:tc>
          <w:tcPr>
            <w:tcW w:w="0" w:type="auto"/>
          </w:tcPr>
          <w:p w14:paraId="141305A6" w14:textId="77777777" w:rsidR="009D55D1" w:rsidRPr="00CE5A58" w:rsidRDefault="009D55D1" w:rsidP="0016144B">
            <w:pPr>
              <w:jc w:val="center"/>
              <w:rPr>
                <w:highlight w:val="yellow"/>
                <w:lang w:val="en-US"/>
              </w:rPr>
            </w:pPr>
            <w:r>
              <w:rPr>
                <w:highlight w:val="yellow"/>
                <w:lang w:val="en-US"/>
              </w:rPr>
              <w:t>13</w:t>
            </w:r>
          </w:p>
        </w:tc>
        <w:tc>
          <w:tcPr>
            <w:tcW w:w="0" w:type="auto"/>
          </w:tcPr>
          <w:p w14:paraId="141305A7" w14:textId="77777777" w:rsidR="009D55D1" w:rsidRPr="00CE5A58" w:rsidRDefault="009D55D1" w:rsidP="0016144B">
            <w:pPr>
              <w:jc w:val="center"/>
              <w:rPr>
                <w:highlight w:val="yellow"/>
                <w:lang w:val="en-US"/>
              </w:rPr>
            </w:pPr>
            <w:r>
              <w:rPr>
                <w:highlight w:val="yellow"/>
                <w:lang w:val="en-US"/>
              </w:rPr>
              <w:t>A?</w:t>
            </w:r>
          </w:p>
        </w:tc>
        <w:tc>
          <w:tcPr>
            <w:tcW w:w="0" w:type="auto"/>
          </w:tcPr>
          <w:p w14:paraId="141305A8" w14:textId="77777777" w:rsidR="009D55D1" w:rsidRPr="00CE5A58" w:rsidRDefault="009D55D1" w:rsidP="0016144B">
            <w:pPr>
              <w:jc w:val="center"/>
              <w:rPr>
                <w:highlight w:val="yellow"/>
                <w:lang w:val="en-US"/>
              </w:rPr>
            </w:pPr>
          </w:p>
        </w:tc>
        <w:tc>
          <w:tcPr>
            <w:tcW w:w="0" w:type="auto"/>
          </w:tcPr>
          <w:p w14:paraId="141305A9" w14:textId="77777777" w:rsidR="009D55D1" w:rsidRPr="001A6A6F" w:rsidRDefault="009D55D1" w:rsidP="0016144B"/>
        </w:tc>
      </w:tr>
    </w:tbl>
    <w:p w14:paraId="141305AB" w14:textId="77777777" w:rsidR="009D55D1" w:rsidRPr="009D55D1" w:rsidRDefault="009D55D1" w:rsidP="009D55D1"/>
    <w:p w14:paraId="141305AC" w14:textId="77777777" w:rsidR="009830DA" w:rsidRPr="00973E03" w:rsidRDefault="009830DA" w:rsidP="009830DA">
      <w:pPr>
        <w:pStyle w:val="Heading2"/>
        <w:tabs>
          <w:tab w:val="clear" w:pos="718"/>
          <w:tab w:val="num" w:pos="576"/>
        </w:tabs>
        <w:ind w:left="576"/>
      </w:pPr>
      <w:bookmarkStart w:id="172" w:name="_Toc512333223"/>
      <w:r>
        <w:t>Transport</w:t>
      </w:r>
      <w:bookmarkEnd w:id="170"/>
      <w:bookmarkEnd w:id="172"/>
    </w:p>
    <w:p w14:paraId="141305AD" w14:textId="77777777" w:rsidR="009830DA" w:rsidRPr="00FD1282" w:rsidRDefault="009830DA" w:rsidP="009830DA">
      <w:pPr>
        <w:pStyle w:val="Heading3"/>
      </w:pPr>
      <w:bookmarkStart w:id="173" w:name="_Toc472497405"/>
      <w:bookmarkStart w:id="174" w:name="_Toc512333224"/>
      <w:r w:rsidRPr="00FD1282">
        <w:rPr>
          <w:lang w:val="en-US"/>
        </w:rPr>
        <w:t xml:space="preserve">Reference Software for </w:t>
      </w:r>
      <w:r w:rsidRPr="00FD1282">
        <w:t>File Format</w:t>
      </w:r>
      <w:bookmarkEnd w:id="165"/>
      <w:bookmarkEnd w:id="173"/>
      <w:bookmarkEnd w:id="174"/>
    </w:p>
    <w:p w14:paraId="141305AE" w14:textId="77777777" w:rsidR="009830DA" w:rsidRPr="00FD1282"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35"/>
      </w:tblGrid>
      <w:tr w:rsidR="009830DA" w:rsidRPr="00FD1282" w14:paraId="141305B4" w14:textId="77777777" w:rsidTr="00CE5A58">
        <w:tc>
          <w:tcPr>
            <w:tcW w:w="0" w:type="auto"/>
          </w:tcPr>
          <w:p w14:paraId="141305AF" w14:textId="77777777" w:rsidR="009830DA" w:rsidRPr="00FD1282" w:rsidRDefault="009830DA" w:rsidP="007235B5">
            <w:pPr>
              <w:jc w:val="center"/>
              <w:rPr>
                <w:b/>
                <w:lang w:val="en-US"/>
              </w:rPr>
            </w:pPr>
            <w:r w:rsidRPr="00FD1282">
              <w:rPr>
                <w:b/>
                <w:lang w:val="en-US"/>
              </w:rPr>
              <w:t>Std</w:t>
            </w:r>
          </w:p>
        </w:tc>
        <w:tc>
          <w:tcPr>
            <w:tcW w:w="0" w:type="auto"/>
          </w:tcPr>
          <w:p w14:paraId="141305B0" w14:textId="77777777" w:rsidR="009830DA" w:rsidRPr="00FD1282" w:rsidRDefault="009830DA" w:rsidP="007235B5">
            <w:pPr>
              <w:jc w:val="center"/>
              <w:rPr>
                <w:b/>
                <w:lang w:val="en-US"/>
              </w:rPr>
            </w:pPr>
            <w:r w:rsidRPr="00FD1282">
              <w:rPr>
                <w:b/>
                <w:lang w:val="en-US"/>
              </w:rPr>
              <w:t>Pt</w:t>
            </w:r>
          </w:p>
        </w:tc>
        <w:tc>
          <w:tcPr>
            <w:tcW w:w="0" w:type="auto"/>
          </w:tcPr>
          <w:p w14:paraId="141305B1" w14:textId="77777777" w:rsidR="009830DA" w:rsidRPr="00FD1282" w:rsidRDefault="009830DA" w:rsidP="007235B5">
            <w:pPr>
              <w:jc w:val="center"/>
              <w:rPr>
                <w:b/>
                <w:lang w:val="en-US"/>
              </w:rPr>
            </w:pPr>
            <w:r>
              <w:rPr>
                <w:b/>
                <w:lang w:val="en-US"/>
              </w:rPr>
              <w:t>E/A/T</w:t>
            </w:r>
          </w:p>
        </w:tc>
        <w:tc>
          <w:tcPr>
            <w:tcW w:w="0" w:type="auto"/>
          </w:tcPr>
          <w:p w14:paraId="141305B2" w14:textId="77777777" w:rsidR="009830DA" w:rsidRPr="00FD1282" w:rsidRDefault="009830DA" w:rsidP="007235B5">
            <w:pPr>
              <w:jc w:val="center"/>
              <w:rPr>
                <w:b/>
                <w:lang w:val="en-US"/>
              </w:rPr>
            </w:pPr>
            <w:r w:rsidRPr="00FD1282">
              <w:rPr>
                <w:b/>
                <w:lang w:val="en-US"/>
              </w:rPr>
              <w:t>Req</w:t>
            </w:r>
          </w:p>
        </w:tc>
        <w:tc>
          <w:tcPr>
            <w:tcW w:w="0" w:type="auto"/>
          </w:tcPr>
          <w:p w14:paraId="141305B3" w14:textId="77777777" w:rsidR="009830DA" w:rsidRPr="00FD1282" w:rsidRDefault="009830DA" w:rsidP="007235B5">
            <w:pPr>
              <w:jc w:val="center"/>
              <w:rPr>
                <w:b/>
                <w:lang w:val="en-US"/>
              </w:rPr>
            </w:pPr>
            <w:r w:rsidRPr="00FD1282">
              <w:rPr>
                <w:b/>
                <w:lang w:val="en-US"/>
              </w:rPr>
              <w:t>Short description</w:t>
            </w:r>
          </w:p>
        </w:tc>
      </w:tr>
      <w:tr w:rsidR="009830DA" w:rsidRPr="0014716C" w14:paraId="141305BA" w14:textId="77777777" w:rsidTr="00CE5A58">
        <w:tc>
          <w:tcPr>
            <w:tcW w:w="0" w:type="auto"/>
          </w:tcPr>
          <w:p w14:paraId="141305B5" w14:textId="77777777" w:rsidR="009830DA" w:rsidRPr="00FD1282" w:rsidRDefault="009830DA" w:rsidP="007235B5">
            <w:pPr>
              <w:jc w:val="center"/>
              <w:rPr>
                <w:lang w:val="en-US"/>
              </w:rPr>
            </w:pPr>
            <w:r w:rsidRPr="00FD1282">
              <w:rPr>
                <w:lang w:val="en-US"/>
              </w:rPr>
              <w:t>4</w:t>
            </w:r>
          </w:p>
        </w:tc>
        <w:tc>
          <w:tcPr>
            <w:tcW w:w="0" w:type="auto"/>
          </w:tcPr>
          <w:p w14:paraId="141305B6" w14:textId="77777777" w:rsidR="009830DA" w:rsidRPr="00FD1282" w:rsidRDefault="009830DA" w:rsidP="007235B5">
            <w:pPr>
              <w:jc w:val="center"/>
              <w:rPr>
                <w:lang w:val="en-US"/>
              </w:rPr>
            </w:pPr>
            <w:r w:rsidRPr="00FD1282">
              <w:rPr>
                <w:lang w:val="en-US"/>
              </w:rPr>
              <w:t>32</w:t>
            </w:r>
          </w:p>
        </w:tc>
        <w:tc>
          <w:tcPr>
            <w:tcW w:w="0" w:type="auto"/>
          </w:tcPr>
          <w:p w14:paraId="141305B7" w14:textId="77777777" w:rsidR="009830DA" w:rsidRPr="00FD1282" w:rsidRDefault="009830DA" w:rsidP="007235B5">
            <w:pPr>
              <w:jc w:val="center"/>
              <w:rPr>
                <w:lang w:val="en-US"/>
              </w:rPr>
            </w:pPr>
            <w:r w:rsidRPr="00FD1282">
              <w:rPr>
                <w:lang w:val="en-US"/>
              </w:rPr>
              <w:t>E1</w:t>
            </w:r>
          </w:p>
        </w:tc>
        <w:tc>
          <w:tcPr>
            <w:tcW w:w="0" w:type="auto"/>
          </w:tcPr>
          <w:p w14:paraId="141305B8" w14:textId="77777777" w:rsidR="009830DA" w:rsidRPr="00FD1282" w:rsidRDefault="004903BA" w:rsidP="007235B5">
            <w:pPr>
              <w:jc w:val="center"/>
              <w:rPr>
                <w:lang w:val="en-US"/>
              </w:rPr>
            </w:pPr>
            <w:r w:rsidRPr="004903BA">
              <w:rPr>
                <w:lang w:val="en-US"/>
              </w:rPr>
              <w:t>16796</w:t>
            </w:r>
          </w:p>
        </w:tc>
        <w:tc>
          <w:tcPr>
            <w:tcW w:w="0" w:type="auto"/>
          </w:tcPr>
          <w:p w14:paraId="141305B9" w14:textId="77777777" w:rsidR="009830DA" w:rsidRPr="001A6A6F" w:rsidRDefault="009830DA" w:rsidP="007235B5">
            <w:r w:rsidRPr="00FD1282">
              <w:rPr>
                <w:lang w:val="en-US"/>
              </w:rPr>
              <w:t>To specify c</w:t>
            </w:r>
            <w:r w:rsidRPr="00FD1282">
              <w:t>onformance bitstreams for</w:t>
            </w:r>
          </w:p>
        </w:tc>
      </w:tr>
    </w:tbl>
    <w:p w14:paraId="141305BB" w14:textId="77777777" w:rsidR="009830DA" w:rsidRDefault="009830DA" w:rsidP="009830DA"/>
    <w:p w14:paraId="141305CB" w14:textId="77777777" w:rsidR="009830DA" w:rsidRDefault="009830DA" w:rsidP="009830DA">
      <w:pPr>
        <w:pStyle w:val="Heading3"/>
      </w:pPr>
      <w:bookmarkStart w:id="175" w:name="_Toc452981704"/>
      <w:bookmarkStart w:id="176" w:name="_Toc472497407"/>
      <w:bookmarkStart w:id="177" w:name="_Toc452981695"/>
      <w:bookmarkStart w:id="178" w:name="_Toc512333225"/>
      <w:r w:rsidRPr="00FF3AEB">
        <w:t xml:space="preserve">Reference Software </w:t>
      </w:r>
      <w:r>
        <w:t xml:space="preserve">for </w:t>
      </w:r>
      <w:r w:rsidRPr="00FF3AEB">
        <w:t>MMT with Network Capabilities</w:t>
      </w:r>
      <w:bookmarkEnd w:id="175"/>
      <w:bookmarkEnd w:id="176"/>
      <w:bookmarkEnd w:id="178"/>
    </w:p>
    <w:p w14:paraId="141305CC" w14:textId="77777777" w:rsidR="009830DA" w:rsidRPr="00FF3AEB"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9830DA" w:rsidRPr="00805B12" w14:paraId="141305D2" w14:textId="77777777" w:rsidTr="007235B5">
        <w:tc>
          <w:tcPr>
            <w:tcW w:w="0" w:type="auto"/>
          </w:tcPr>
          <w:p w14:paraId="141305CD" w14:textId="77777777" w:rsidR="009830DA" w:rsidRPr="00C84E65" w:rsidRDefault="009830DA" w:rsidP="007235B5">
            <w:pPr>
              <w:jc w:val="center"/>
              <w:rPr>
                <w:b/>
                <w:lang w:val="en-US"/>
              </w:rPr>
            </w:pPr>
            <w:r w:rsidRPr="00C84E65">
              <w:rPr>
                <w:b/>
                <w:lang w:val="en-US"/>
              </w:rPr>
              <w:t>Std</w:t>
            </w:r>
          </w:p>
        </w:tc>
        <w:tc>
          <w:tcPr>
            <w:tcW w:w="0" w:type="auto"/>
          </w:tcPr>
          <w:p w14:paraId="141305CE" w14:textId="77777777" w:rsidR="009830DA" w:rsidRPr="00C84E65" w:rsidRDefault="009830DA" w:rsidP="007235B5">
            <w:pPr>
              <w:jc w:val="center"/>
              <w:rPr>
                <w:b/>
                <w:lang w:val="en-US"/>
              </w:rPr>
            </w:pPr>
            <w:r w:rsidRPr="00C84E65">
              <w:rPr>
                <w:b/>
                <w:lang w:val="en-US"/>
              </w:rPr>
              <w:t>Pt</w:t>
            </w:r>
          </w:p>
        </w:tc>
        <w:tc>
          <w:tcPr>
            <w:tcW w:w="0" w:type="auto"/>
          </w:tcPr>
          <w:p w14:paraId="141305CF" w14:textId="77777777" w:rsidR="009830DA" w:rsidRPr="00C84E65" w:rsidRDefault="009830DA" w:rsidP="007235B5">
            <w:pPr>
              <w:jc w:val="center"/>
              <w:rPr>
                <w:b/>
                <w:lang w:val="en-US"/>
              </w:rPr>
            </w:pPr>
            <w:r>
              <w:rPr>
                <w:b/>
                <w:lang w:val="en-US"/>
              </w:rPr>
              <w:t>E/A/T</w:t>
            </w:r>
          </w:p>
        </w:tc>
        <w:tc>
          <w:tcPr>
            <w:tcW w:w="0" w:type="auto"/>
          </w:tcPr>
          <w:p w14:paraId="141305D0" w14:textId="77777777" w:rsidR="009830DA" w:rsidRPr="00C84E65" w:rsidRDefault="009830DA" w:rsidP="007235B5">
            <w:pPr>
              <w:jc w:val="center"/>
              <w:rPr>
                <w:b/>
                <w:lang w:val="en-US"/>
              </w:rPr>
            </w:pPr>
            <w:r w:rsidRPr="00C84E65">
              <w:rPr>
                <w:b/>
                <w:lang w:val="en-US"/>
              </w:rPr>
              <w:t>Req</w:t>
            </w:r>
          </w:p>
        </w:tc>
        <w:tc>
          <w:tcPr>
            <w:tcW w:w="0" w:type="auto"/>
          </w:tcPr>
          <w:p w14:paraId="141305D1" w14:textId="77777777" w:rsidR="009830DA" w:rsidRPr="00C84E65" w:rsidRDefault="009830DA" w:rsidP="007235B5">
            <w:pPr>
              <w:jc w:val="center"/>
              <w:rPr>
                <w:b/>
                <w:lang w:val="en-US"/>
              </w:rPr>
            </w:pPr>
            <w:r w:rsidRPr="00C84E65">
              <w:rPr>
                <w:b/>
                <w:lang w:val="en-US"/>
              </w:rPr>
              <w:t>Short description</w:t>
            </w:r>
          </w:p>
        </w:tc>
      </w:tr>
      <w:tr w:rsidR="009830DA" w:rsidRPr="00805B12" w14:paraId="141305D8" w14:textId="77777777" w:rsidTr="007235B5">
        <w:tc>
          <w:tcPr>
            <w:tcW w:w="0" w:type="auto"/>
          </w:tcPr>
          <w:p w14:paraId="141305D3" w14:textId="77777777" w:rsidR="009830DA" w:rsidRPr="00C84E65" w:rsidRDefault="009830DA" w:rsidP="007235B5">
            <w:pPr>
              <w:jc w:val="center"/>
              <w:rPr>
                <w:lang w:val="en-US"/>
              </w:rPr>
            </w:pPr>
            <w:r w:rsidRPr="00C84E65">
              <w:rPr>
                <w:lang w:val="en-US"/>
              </w:rPr>
              <w:t>H</w:t>
            </w:r>
          </w:p>
        </w:tc>
        <w:tc>
          <w:tcPr>
            <w:tcW w:w="0" w:type="auto"/>
          </w:tcPr>
          <w:p w14:paraId="141305D4" w14:textId="77777777" w:rsidR="009830DA" w:rsidRPr="00C84E65" w:rsidRDefault="009830DA" w:rsidP="007235B5">
            <w:pPr>
              <w:jc w:val="center"/>
              <w:rPr>
                <w:lang w:val="en-US"/>
              </w:rPr>
            </w:pPr>
            <w:r>
              <w:rPr>
                <w:lang w:val="en-US"/>
              </w:rPr>
              <w:t>4</w:t>
            </w:r>
          </w:p>
        </w:tc>
        <w:tc>
          <w:tcPr>
            <w:tcW w:w="0" w:type="auto"/>
          </w:tcPr>
          <w:p w14:paraId="141305D5" w14:textId="77777777" w:rsidR="009830DA" w:rsidRPr="00C84E65" w:rsidRDefault="009830DA" w:rsidP="007235B5">
            <w:pPr>
              <w:jc w:val="center"/>
              <w:rPr>
                <w:lang w:val="en-US"/>
              </w:rPr>
            </w:pPr>
            <w:r>
              <w:rPr>
                <w:lang w:val="en-US"/>
              </w:rPr>
              <w:t>A1</w:t>
            </w:r>
          </w:p>
        </w:tc>
        <w:tc>
          <w:tcPr>
            <w:tcW w:w="0" w:type="auto"/>
          </w:tcPr>
          <w:p w14:paraId="141305D6" w14:textId="77777777" w:rsidR="009830DA" w:rsidRPr="00C84E65" w:rsidRDefault="009830DA" w:rsidP="007235B5">
            <w:pPr>
              <w:jc w:val="center"/>
              <w:rPr>
                <w:lang w:val="en-US"/>
              </w:rPr>
            </w:pPr>
            <w:r w:rsidRPr="00FF3AEB">
              <w:rPr>
                <w:lang w:val="en-US"/>
              </w:rPr>
              <w:t>15966</w:t>
            </w:r>
          </w:p>
        </w:tc>
        <w:tc>
          <w:tcPr>
            <w:tcW w:w="0" w:type="auto"/>
          </w:tcPr>
          <w:p w14:paraId="141305D7"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141305D9" w14:textId="77777777" w:rsidR="009830DA" w:rsidRPr="00FF3AEB" w:rsidRDefault="009830DA" w:rsidP="009830DA"/>
    <w:p w14:paraId="141305DA" w14:textId="77777777" w:rsidR="006365C5" w:rsidRDefault="006365C5" w:rsidP="006365C5">
      <w:pPr>
        <w:pStyle w:val="Heading3"/>
      </w:pPr>
      <w:bookmarkStart w:id="179" w:name="_M3W_Reference_Software_3"/>
      <w:bookmarkStart w:id="180" w:name="_Toc197519046"/>
      <w:bookmarkStart w:id="181" w:name="_Toc452981712"/>
      <w:bookmarkStart w:id="182" w:name="_Toc472497410"/>
      <w:bookmarkStart w:id="183" w:name="_Toc512333226"/>
      <w:bookmarkEnd w:id="177"/>
      <w:bookmarkEnd w:id="179"/>
      <w:r>
        <w:t>R</w:t>
      </w:r>
      <w:r w:rsidRPr="00D51A74">
        <w:t>eference software for SRD, SAND and Server Push</w:t>
      </w:r>
      <w:bookmarkEnd w:id="183"/>
    </w:p>
    <w:p w14:paraId="141305DB" w14:textId="77777777" w:rsidR="006365C5" w:rsidRDefault="006365C5" w:rsidP="006365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6365C5" w:rsidRPr="00805B12" w14:paraId="141305E1" w14:textId="77777777" w:rsidTr="006365C5">
        <w:tc>
          <w:tcPr>
            <w:tcW w:w="0" w:type="auto"/>
          </w:tcPr>
          <w:p w14:paraId="141305DC" w14:textId="77777777" w:rsidR="006365C5" w:rsidRPr="00C84E65" w:rsidRDefault="006365C5" w:rsidP="00E5003F">
            <w:pPr>
              <w:jc w:val="center"/>
              <w:rPr>
                <w:b/>
                <w:lang w:val="en-US"/>
              </w:rPr>
            </w:pPr>
            <w:r w:rsidRPr="00C84E65">
              <w:rPr>
                <w:b/>
                <w:lang w:val="en-US"/>
              </w:rPr>
              <w:t>Std</w:t>
            </w:r>
          </w:p>
        </w:tc>
        <w:tc>
          <w:tcPr>
            <w:tcW w:w="0" w:type="auto"/>
          </w:tcPr>
          <w:p w14:paraId="141305DD" w14:textId="77777777" w:rsidR="006365C5" w:rsidRPr="00C84E65" w:rsidRDefault="006365C5" w:rsidP="00E5003F">
            <w:pPr>
              <w:jc w:val="center"/>
              <w:rPr>
                <w:b/>
                <w:lang w:val="en-US"/>
              </w:rPr>
            </w:pPr>
            <w:r w:rsidRPr="00C84E65">
              <w:rPr>
                <w:b/>
                <w:lang w:val="en-US"/>
              </w:rPr>
              <w:t>Pt</w:t>
            </w:r>
          </w:p>
        </w:tc>
        <w:tc>
          <w:tcPr>
            <w:tcW w:w="0" w:type="auto"/>
          </w:tcPr>
          <w:p w14:paraId="141305DE" w14:textId="77777777" w:rsidR="006365C5" w:rsidRPr="00C84E65" w:rsidRDefault="006365C5" w:rsidP="00E5003F">
            <w:pPr>
              <w:jc w:val="center"/>
              <w:rPr>
                <w:b/>
                <w:lang w:val="en-US"/>
              </w:rPr>
            </w:pPr>
            <w:r>
              <w:rPr>
                <w:b/>
                <w:lang w:val="en-US"/>
              </w:rPr>
              <w:t>E/A/T</w:t>
            </w:r>
          </w:p>
        </w:tc>
        <w:tc>
          <w:tcPr>
            <w:tcW w:w="0" w:type="auto"/>
          </w:tcPr>
          <w:p w14:paraId="141305DF" w14:textId="77777777" w:rsidR="006365C5" w:rsidRPr="00C84E65" w:rsidRDefault="006365C5" w:rsidP="00E5003F">
            <w:pPr>
              <w:jc w:val="center"/>
              <w:rPr>
                <w:b/>
                <w:lang w:val="en-US"/>
              </w:rPr>
            </w:pPr>
            <w:r w:rsidRPr="00C84E65">
              <w:rPr>
                <w:b/>
                <w:lang w:val="en-US"/>
              </w:rPr>
              <w:t>Req</w:t>
            </w:r>
          </w:p>
        </w:tc>
        <w:tc>
          <w:tcPr>
            <w:tcW w:w="0" w:type="auto"/>
          </w:tcPr>
          <w:p w14:paraId="141305E0" w14:textId="77777777" w:rsidR="006365C5" w:rsidRPr="00C84E65" w:rsidRDefault="006365C5" w:rsidP="00E5003F">
            <w:pPr>
              <w:jc w:val="center"/>
              <w:rPr>
                <w:b/>
                <w:lang w:val="en-US"/>
              </w:rPr>
            </w:pPr>
            <w:r w:rsidRPr="00C84E65">
              <w:rPr>
                <w:b/>
                <w:lang w:val="en-US"/>
              </w:rPr>
              <w:t>Short description</w:t>
            </w:r>
          </w:p>
        </w:tc>
      </w:tr>
      <w:tr w:rsidR="006365C5" w:rsidRPr="00805B12" w14:paraId="141305E7" w14:textId="77777777" w:rsidTr="006365C5">
        <w:tc>
          <w:tcPr>
            <w:tcW w:w="0" w:type="auto"/>
          </w:tcPr>
          <w:p w14:paraId="141305E2" w14:textId="77777777" w:rsidR="006365C5" w:rsidRPr="00C84E65" w:rsidRDefault="006365C5" w:rsidP="00E5003F">
            <w:pPr>
              <w:jc w:val="center"/>
              <w:rPr>
                <w:lang w:val="en-US"/>
              </w:rPr>
            </w:pPr>
            <w:r>
              <w:rPr>
                <w:lang w:val="en-US"/>
              </w:rPr>
              <w:t>DA</w:t>
            </w:r>
          </w:p>
        </w:tc>
        <w:tc>
          <w:tcPr>
            <w:tcW w:w="0" w:type="auto"/>
          </w:tcPr>
          <w:p w14:paraId="141305E3" w14:textId="77777777" w:rsidR="006365C5" w:rsidRPr="00C84E65" w:rsidRDefault="006365C5" w:rsidP="00E5003F">
            <w:pPr>
              <w:jc w:val="center"/>
              <w:rPr>
                <w:lang w:val="en-US"/>
              </w:rPr>
            </w:pPr>
            <w:r>
              <w:rPr>
                <w:lang w:val="en-US"/>
              </w:rPr>
              <w:t>2</w:t>
            </w:r>
          </w:p>
        </w:tc>
        <w:tc>
          <w:tcPr>
            <w:tcW w:w="0" w:type="auto"/>
          </w:tcPr>
          <w:p w14:paraId="141305E4" w14:textId="77777777" w:rsidR="006365C5" w:rsidRPr="00C84E65" w:rsidRDefault="006365C5" w:rsidP="00E5003F">
            <w:pPr>
              <w:jc w:val="center"/>
              <w:rPr>
                <w:lang w:val="en-US"/>
              </w:rPr>
            </w:pPr>
            <w:r>
              <w:rPr>
                <w:lang w:val="en-US"/>
              </w:rPr>
              <w:t>A1</w:t>
            </w:r>
          </w:p>
        </w:tc>
        <w:tc>
          <w:tcPr>
            <w:tcW w:w="0" w:type="auto"/>
          </w:tcPr>
          <w:p w14:paraId="141305E5" w14:textId="77777777" w:rsidR="006365C5" w:rsidRPr="00C84E65" w:rsidRDefault="006365C5" w:rsidP="00E5003F">
            <w:pPr>
              <w:jc w:val="center"/>
              <w:rPr>
                <w:lang w:val="en-US"/>
              </w:rPr>
            </w:pPr>
            <w:r w:rsidRPr="006365C5">
              <w:rPr>
                <w:lang w:val="en-US"/>
              </w:rPr>
              <w:t>16857</w:t>
            </w:r>
          </w:p>
        </w:tc>
        <w:tc>
          <w:tcPr>
            <w:tcW w:w="0" w:type="auto"/>
          </w:tcPr>
          <w:p w14:paraId="141305E6" w14:textId="77777777" w:rsidR="006365C5" w:rsidRPr="00C84E65" w:rsidRDefault="006365C5" w:rsidP="00E5003F">
            <w:pPr>
              <w:suppressAutoHyphens/>
              <w:jc w:val="both"/>
            </w:pPr>
            <w:r>
              <w:t>To p</w:t>
            </w:r>
            <w:r w:rsidRPr="00B77E35">
              <w:t xml:space="preserve">rovide a reference implementation </w:t>
            </w:r>
            <w:r w:rsidRPr="006365C5">
              <w:t>for SRD, SAND and Server Push</w:t>
            </w:r>
          </w:p>
        </w:tc>
      </w:tr>
    </w:tbl>
    <w:p w14:paraId="141305E8" w14:textId="77777777" w:rsidR="006365C5" w:rsidRPr="00FF3AEB" w:rsidRDefault="006365C5" w:rsidP="006365C5"/>
    <w:p w14:paraId="61212936" w14:textId="7E985054" w:rsidR="00771EFB" w:rsidRPr="00771EFB" w:rsidRDefault="00771EFB" w:rsidP="00771EFB">
      <w:pPr>
        <w:pStyle w:val="Heading3"/>
        <w:rPr>
          <w:highlight w:val="yellow"/>
        </w:rPr>
      </w:pPr>
      <w:bookmarkStart w:id="184" w:name="_Toc512333227"/>
      <w:r w:rsidRPr="00771EFB">
        <w:rPr>
          <w:highlight w:val="yellow"/>
        </w:rPr>
        <w:t>Reference software for OMAF</w:t>
      </w:r>
      <w:bookmarkEnd w:id="184"/>
    </w:p>
    <w:p w14:paraId="1507C13C" w14:textId="77777777" w:rsidR="00771EFB" w:rsidRDefault="00771EFB" w:rsidP="00771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771EFB" w:rsidRPr="00CE5A58" w14:paraId="33AD15CA" w14:textId="77777777" w:rsidTr="00E03794">
        <w:tc>
          <w:tcPr>
            <w:tcW w:w="0" w:type="auto"/>
          </w:tcPr>
          <w:p w14:paraId="3CA07752" w14:textId="77777777" w:rsidR="00771EFB" w:rsidRPr="00CE5A58" w:rsidRDefault="00771EFB" w:rsidP="00E03794">
            <w:pPr>
              <w:jc w:val="center"/>
              <w:rPr>
                <w:b/>
                <w:highlight w:val="yellow"/>
                <w:lang w:val="en-US"/>
              </w:rPr>
            </w:pPr>
            <w:r w:rsidRPr="00CE5A58">
              <w:rPr>
                <w:b/>
                <w:highlight w:val="yellow"/>
                <w:lang w:val="en-US"/>
              </w:rPr>
              <w:t>Std</w:t>
            </w:r>
          </w:p>
        </w:tc>
        <w:tc>
          <w:tcPr>
            <w:tcW w:w="0" w:type="auto"/>
          </w:tcPr>
          <w:p w14:paraId="730E539C" w14:textId="77777777" w:rsidR="00771EFB" w:rsidRPr="00CE5A58" w:rsidRDefault="00771EFB" w:rsidP="00E03794">
            <w:pPr>
              <w:jc w:val="center"/>
              <w:rPr>
                <w:b/>
                <w:highlight w:val="yellow"/>
                <w:lang w:val="en-US"/>
              </w:rPr>
            </w:pPr>
            <w:r w:rsidRPr="00CE5A58">
              <w:rPr>
                <w:b/>
                <w:highlight w:val="yellow"/>
                <w:lang w:val="en-US"/>
              </w:rPr>
              <w:t>Pt</w:t>
            </w:r>
          </w:p>
        </w:tc>
        <w:tc>
          <w:tcPr>
            <w:tcW w:w="0" w:type="auto"/>
          </w:tcPr>
          <w:p w14:paraId="07AA8B2D" w14:textId="77777777" w:rsidR="00771EFB" w:rsidRPr="00CE5A58" w:rsidRDefault="00771EFB" w:rsidP="00E03794">
            <w:pPr>
              <w:jc w:val="center"/>
              <w:rPr>
                <w:b/>
                <w:highlight w:val="yellow"/>
                <w:lang w:val="en-US"/>
              </w:rPr>
            </w:pPr>
            <w:r w:rsidRPr="00CE5A58">
              <w:rPr>
                <w:b/>
                <w:highlight w:val="yellow"/>
                <w:lang w:val="en-US"/>
              </w:rPr>
              <w:t>E/A/T</w:t>
            </w:r>
          </w:p>
        </w:tc>
        <w:tc>
          <w:tcPr>
            <w:tcW w:w="0" w:type="auto"/>
          </w:tcPr>
          <w:p w14:paraId="34A9E86F" w14:textId="77777777" w:rsidR="00771EFB" w:rsidRPr="00CE5A58" w:rsidRDefault="00771EFB" w:rsidP="00E03794">
            <w:pPr>
              <w:jc w:val="center"/>
              <w:rPr>
                <w:b/>
                <w:highlight w:val="yellow"/>
                <w:lang w:val="en-US"/>
              </w:rPr>
            </w:pPr>
            <w:r w:rsidRPr="00CE5A58">
              <w:rPr>
                <w:b/>
                <w:highlight w:val="yellow"/>
                <w:lang w:val="en-US"/>
              </w:rPr>
              <w:t>Req</w:t>
            </w:r>
          </w:p>
        </w:tc>
        <w:tc>
          <w:tcPr>
            <w:tcW w:w="0" w:type="auto"/>
          </w:tcPr>
          <w:p w14:paraId="7546AECE" w14:textId="77777777" w:rsidR="00771EFB" w:rsidRPr="00CE5A58" w:rsidRDefault="00771EFB" w:rsidP="00E03794">
            <w:pPr>
              <w:jc w:val="center"/>
              <w:rPr>
                <w:b/>
                <w:highlight w:val="yellow"/>
                <w:lang w:val="en-US"/>
              </w:rPr>
            </w:pPr>
            <w:r w:rsidRPr="00CE5A58">
              <w:rPr>
                <w:b/>
                <w:highlight w:val="yellow"/>
                <w:lang w:val="en-US"/>
              </w:rPr>
              <w:t>Short description</w:t>
            </w:r>
          </w:p>
        </w:tc>
      </w:tr>
      <w:tr w:rsidR="00771EFB" w:rsidRPr="0014716C" w14:paraId="563FBA6A" w14:textId="77777777" w:rsidTr="00E03794">
        <w:tc>
          <w:tcPr>
            <w:tcW w:w="0" w:type="auto"/>
          </w:tcPr>
          <w:p w14:paraId="1229B117" w14:textId="4368C27C" w:rsidR="00771EFB" w:rsidRPr="00CE5A58" w:rsidRDefault="00771EFB" w:rsidP="00E03794">
            <w:pPr>
              <w:jc w:val="center"/>
              <w:rPr>
                <w:highlight w:val="yellow"/>
                <w:lang w:val="en-US"/>
              </w:rPr>
            </w:pPr>
            <w:r>
              <w:rPr>
                <w:highlight w:val="yellow"/>
                <w:lang w:val="en-US"/>
              </w:rPr>
              <w:t>I</w:t>
            </w:r>
          </w:p>
        </w:tc>
        <w:tc>
          <w:tcPr>
            <w:tcW w:w="0" w:type="auto"/>
          </w:tcPr>
          <w:p w14:paraId="647B7680" w14:textId="22487F90" w:rsidR="00771EFB" w:rsidRPr="00CE5A58" w:rsidRDefault="00771EFB" w:rsidP="00E03794">
            <w:pPr>
              <w:jc w:val="center"/>
              <w:rPr>
                <w:highlight w:val="yellow"/>
                <w:lang w:val="en-US"/>
              </w:rPr>
            </w:pPr>
            <w:r>
              <w:rPr>
                <w:highlight w:val="yellow"/>
                <w:lang w:val="en-US"/>
              </w:rPr>
              <w:t>2</w:t>
            </w:r>
          </w:p>
        </w:tc>
        <w:tc>
          <w:tcPr>
            <w:tcW w:w="0" w:type="auto"/>
          </w:tcPr>
          <w:p w14:paraId="6F7E00B6" w14:textId="77777777" w:rsidR="00771EFB" w:rsidRPr="00CE5A58" w:rsidRDefault="00771EFB" w:rsidP="00E03794">
            <w:pPr>
              <w:jc w:val="center"/>
              <w:rPr>
                <w:highlight w:val="yellow"/>
                <w:lang w:val="en-US"/>
              </w:rPr>
            </w:pPr>
            <w:r>
              <w:rPr>
                <w:highlight w:val="yellow"/>
                <w:lang w:val="en-US"/>
              </w:rPr>
              <w:t>A?</w:t>
            </w:r>
          </w:p>
        </w:tc>
        <w:tc>
          <w:tcPr>
            <w:tcW w:w="0" w:type="auto"/>
          </w:tcPr>
          <w:p w14:paraId="4FEE3BC1" w14:textId="77777777" w:rsidR="00771EFB" w:rsidRPr="00CE5A58" w:rsidRDefault="00771EFB" w:rsidP="00E03794">
            <w:pPr>
              <w:jc w:val="center"/>
              <w:rPr>
                <w:highlight w:val="yellow"/>
                <w:lang w:val="en-US"/>
              </w:rPr>
            </w:pPr>
          </w:p>
        </w:tc>
        <w:tc>
          <w:tcPr>
            <w:tcW w:w="0" w:type="auto"/>
          </w:tcPr>
          <w:p w14:paraId="01773BDA" w14:textId="77777777" w:rsidR="00771EFB" w:rsidRPr="001A6A6F" w:rsidRDefault="00771EFB" w:rsidP="00E03794"/>
        </w:tc>
      </w:tr>
    </w:tbl>
    <w:p w14:paraId="658CD025" w14:textId="77777777" w:rsidR="00771EFB" w:rsidRPr="00771EFB" w:rsidRDefault="00771EFB" w:rsidP="00771EFB"/>
    <w:p w14:paraId="141305E9" w14:textId="77777777" w:rsidR="009830DA" w:rsidRDefault="009830DA" w:rsidP="009830DA">
      <w:pPr>
        <w:pStyle w:val="Heading1"/>
      </w:pPr>
      <w:bookmarkStart w:id="185" w:name="_Toc512333228"/>
      <w:r>
        <w:t>Conformance</w:t>
      </w:r>
      <w:bookmarkEnd w:id="180"/>
      <w:bookmarkEnd w:id="181"/>
      <w:bookmarkEnd w:id="182"/>
      <w:bookmarkEnd w:id="185"/>
    </w:p>
    <w:p w14:paraId="141305EA" w14:textId="77777777" w:rsidR="009830DA" w:rsidRDefault="009830DA" w:rsidP="009830DA">
      <w:pPr>
        <w:pStyle w:val="Heading2"/>
        <w:tabs>
          <w:tab w:val="clear" w:pos="718"/>
          <w:tab w:val="num" w:pos="576"/>
        </w:tabs>
        <w:ind w:left="576"/>
      </w:pPr>
      <w:bookmarkStart w:id="186" w:name="_Parametric_Coding_for_High_Quality__1"/>
      <w:bookmarkStart w:id="187" w:name="_MPEG-J_GFX_Conformance_1"/>
      <w:bookmarkStart w:id="188" w:name="_1-bit_Oversampled_Audio"/>
      <w:bookmarkStart w:id="189" w:name="_Audio_BIFS_v3_Conformance"/>
      <w:bookmarkStart w:id="190" w:name="_MPEG-1_and_-2_Audio_in_MPEG-4_Confo"/>
      <w:bookmarkStart w:id="191" w:name="_Advanced_Text_and_Graphics"/>
      <w:bookmarkStart w:id="192" w:name="_File_Format_conformance"/>
      <w:bookmarkStart w:id="193" w:name="_Synthesized_Texture_Conformance"/>
      <w:bookmarkStart w:id="194" w:name="_IPMP_Components_Conformance_1"/>
      <w:bookmarkStart w:id="195" w:name="_Perceptual_3D_Shape_Conformance"/>
      <w:bookmarkStart w:id="196" w:name="_Toc472497411"/>
      <w:bookmarkStart w:id="197" w:name="_Toc452981713"/>
      <w:bookmarkStart w:id="198" w:name="Fragment_Identification_for_MPEG_Me"/>
      <w:bookmarkStart w:id="199" w:name="_Toc197519058"/>
      <w:bookmarkStart w:id="200" w:name="_Toc512333229"/>
      <w:bookmarkEnd w:id="186"/>
      <w:bookmarkEnd w:id="187"/>
      <w:bookmarkEnd w:id="188"/>
      <w:bookmarkEnd w:id="189"/>
      <w:bookmarkEnd w:id="190"/>
      <w:bookmarkEnd w:id="191"/>
      <w:bookmarkEnd w:id="192"/>
      <w:bookmarkEnd w:id="193"/>
      <w:bookmarkEnd w:id="194"/>
      <w:bookmarkEnd w:id="195"/>
      <w:r>
        <w:t>Video</w:t>
      </w:r>
      <w:bookmarkEnd w:id="196"/>
      <w:bookmarkEnd w:id="200"/>
    </w:p>
    <w:p w14:paraId="141305EB" w14:textId="77777777" w:rsidR="009830DA" w:rsidRPr="00C84E65" w:rsidRDefault="009830DA" w:rsidP="003127FA">
      <w:pPr>
        <w:pStyle w:val="Heading3"/>
      </w:pPr>
      <w:bookmarkStart w:id="201" w:name="_MPEG-4_Visual_Simple_Profile_Level__1"/>
      <w:bookmarkStart w:id="202" w:name="_Event_Reporting_Conformance_1"/>
      <w:bookmarkStart w:id="203" w:name="_Fragment_Identification_for_MPEG_Me_1"/>
      <w:bookmarkStart w:id="204" w:name="_Music_Player_Application_Format_Con_1"/>
      <w:bookmarkStart w:id="205" w:name="_Binary_MPEG_format_for_XML_Conforma"/>
      <w:bookmarkStart w:id="206" w:name="_Maintenance"/>
      <w:bookmarkStart w:id="207" w:name="_M3W_Conformance"/>
      <w:bookmarkStart w:id="208" w:name="_M3W_Conformance_1"/>
      <w:bookmarkStart w:id="209" w:name="_Toc452981732"/>
      <w:bookmarkStart w:id="210" w:name="_Toc472497413"/>
      <w:bookmarkStart w:id="211" w:name="_Toc512333230"/>
      <w:bookmarkEnd w:id="201"/>
      <w:bookmarkEnd w:id="202"/>
      <w:bookmarkEnd w:id="203"/>
      <w:bookmarkEnd w:id="204"/>
      <w:bookmarkEnd w:id="205"/>
      <w:bookmarkEnd w:id="206"/>
      <w:bookmarkEnd w:id="207"/>
      <w:bookmarkEnd w:id="208"/>
      <w:r w:rsidRPr="00B72093">
        <w:rPr>
          <w:lang w:val="it-IT"/>
        </w:rPr>
        <w:t>Conformance</w:t>
      </w:r>
      <w:r w:rsidRPr="00C84E65">
        <w:t xml:space="preserve"> </w:t>
      </w:r>
      <w:r>
        <w:t xml:space="preserve">for </w:t>
      </w:r>
      <w:r w:rsidRPr="00C84E65">
        <w:t>HEVC</w:t>
      </w:r>
      <w:bookmarkEnd w:id="209"/>
      <w:bookmarkEnd w:id="210"/>
      <w:bookmarkEnd w:id="211"/>
      <w:r w:rsidRPr="00C84E65">
        <w:t xml:space="preserve"> </w:t>
      </w:r>
    </w:p>
    <w:p w14:paraId="141305EC"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141305F2" w14:textId="77777777" w:rsidTr="007235B5">
        <w:tc>
          <w:tcPr>
            <w:tcW w:w="0" w:type="auto"/>
          </w:tcPr>
          <w:p w14:paraId="141305ED" w14:textId="77777777" w:rsidR="009830DA" w:rsidRPr="00C84E65" w:rsidRDefault="009830DA" w:rsidP="007235B5">
            <w:pPr>
              <w:jc w:val="center"/>
              <w:rPr>
                <w:b/>
                <w:lang w:val="en-US"/>
              </w:rPr>
            </w:pPr>
            <w:r w:rsidRPr="00C84E65">
              <w:rPr>
                <w:b/>
                <w:lang w:val="en-US"/>
              </w:rPr>
              <w:t>Std</w:t>
            </w:r>
          </w:p>
        </w:tc>
        <w:tc>
          <w:tcPr>
            <w:tcW w:w="0" w:type="auto"/>
          </w:tcPr>
          <w:p w14:paraId="141305EE" w14:textId="77777777" w:rsidR="009830DA" w:rsidRPr="00C84E65" w:rsidRDefault="009830DA" w:rsidP="007235B5">
            <w:pPr>
              <w:jc w:val="center"/>
              <w:rPr>
                <w:b/>
                <w:lang w:val="en-US"/>
              </w:rPr>
            </w:pPr>
            <w:r w:rsidRPr="00C84E65">
              <w:rPr>
                <w:b/>
                <w:lang w:val="en-US"/>
              </w:rPr>
              <w:t>Pt</w:t>
            </w:r>
          </w:p>
        </w:tc>
        <w:tc>
          <w:tcPr>
            <w:tcW w:w="0" w:type="auto"/>
          </w:tcPr>
          <w:p w14:paraId="141305EF" w14:textId="77777777" w:rsidR="009830DA" w:rsidRPr="00C84E65" w:rsidRDefault="009830DA" w:rsidP="007235B5">
            <w:pPr>
              <w:jc w:val="center"/>
              <w:rPr>
                <w:b/>
                <w:lang w:val="en-US"/>
              </w:rPr>
            </w:pPr>
            <w:r>
              <w:rPr>
                <w:b/>
                <w:lang w:val="en-US"/>
              </w:rPr>
              <w:t>E/A/T</w:t>
            </w:r>
          </w:p>
        </w:tc>
        <w:tc>
          <w:tcPr>
            <w:tcW w:w="0" w:type="auto"/>
          </w:tcPr>
          <w:p w14:paraId="141305F0" w14:textId="77777777" w:rsidR="009830DA" w:rsidRPr="00C84E65" w:rsidRDefault="009830DA" w:rsidP="007235B5">
            <w:pPr>
              <w:jc w:val="center"/>
              <w:rPr>
                <w:b/>
                <w:lang w:val="en-US"/>
              </w:rPr>
            </w:pPr>
            <w:r w:rsidRPr="00C84E65">
              <w:rPr>
                <w:b/>
                <w:lang w:val="en-US"/>
              </w:rPr>
              <w:t>Req</w:t>
            </w:r>
          </w:p>
        </w:tc>
        <w:tc>
          <w:tcPr>
            <w:tcW w:w="0" w:type="auto"/>
          </w:tcPr>
          <w:p w14:paraId="141305F1" w14:textId="77777777" w:rsidR="009830DA" w:rsidRPr="00C84E65" w:rsidRDefault="009830DA" w:rsidP="007235B5">
            <w:pPr>
              <w:jc w:val="center"/>
              <w:rPr>
                <w:b/>
                <w:lang w:val="en-US"/>
              </w:rPr>
            </w:pPr>
            <w:r w:rsidRPr="00C84E65">
              <w:rPr>
                <w:b/>
                <w:lang w:val="en-US"/>
              </w:rPr>
              <w:t>Short description</w:t>
            </w:r>
          </w:p>
        </w:tc>
      </w:tr>
      <w:tr w:rsidR="009830DA" w:rsidRPr="00805B12" w14:paraId="141305F8" w14:textId="77777777" w:rsidTr="007235B5">
        <w:tc>
          <w:tcPr>
            <w:tcW w:w="0" w:type="auto"/>
          </w:tcPr>
          <w:p w14:paraId="141305F3" w14:textId="77777777" w:rsidR="009830DA" w:rsidRPr="00C84E65" w:rsidRDefault="009830DA" w:rsidP="007235B5">
            <w:pPr>
              <w:jc w:val="center"/>
              <w:rPr>
                <w:lang w:val="en-US"/>
              </w:rPr>
            </w:pPr>
            <w:r w:rsidRPr="00C84E65">
              <w:rPr>
                <w:lang w:val="en-US"/>
              </w:rPr>
              <w:t>H</w:t>
            </w:r>
          </w:p>
        </w:tc>
        <w:tc>
          <w:tcPr>
            <w:tcW w:w="0" w:type="auto"/>
          </w:tcPr>
          <w:p w14:paraId="141305F4" w14:textId="77777777" w:rsidR="009830DA" w:rsidRPr="00C84E65" w:rsidRDefault="009830DA" w:rsidP="007235B5">
            <w:pPr>
              <w:jc w:val="center"/>
              <w:rPr>
                <w:lang w:val="en-US"/>
              </w:rPr>
            </w:pPr>
            <w:r>
              <w:rPr>
                <w:lang w:val="en-US"/>
              </w:rPr>
              <w:t>8</w:t>
            </w:r>
          </w:p>
        </w:tc>
        <w:tc>
          <w:tcPr>
            <w:tcW w:w="0" w:type="auto"/>
          </w:tcPr>
          <w:p w14:paraId="141305F5" w14:textId="77777777" w:rsidR="009830DA" w:rsidRPr="00C84E65" w:rsidRDefault="009830DA" w:rsidP="007235B5">
            <w:pPr>
              <w:jc w:val="center"/>
              <w:rPr>
                <w:lang w:val="en-US"/>
              </w:rPr>
            </w:pPr>
            <w:r>
              <w:rPr>
                <w:lang w:val="en-US"/>
              </w:rPr>
              <w:t>A1</w:t>
            </w:r>
          </w:p>
        </w:tc>
        <w:tc>
          <w:tcPr>
            <w:tcW w:w="0" w:type="auto"/>
          </w:tcPr>
          <w:p w14:paraId="141305F6" w14:textId="77777777" w:rsidR="009830DA" w:rsidRPr="00C84E65" w:rsidRDefault="009830DA" w:rsidP="007235B5">
            <w:pPr>
              <w:jc w:val="center"/>
              <w:rPr>
                <w:lang w:val="en-US"/>
              </w:rPr>
            </w:pPr>
            <w:r>
              <w:rPr>
                <w:lang w:val="en-US"/>
              </w:rPr>
              <w:t>14983</w:t>
            </w:r>
          </w:p>
        </w:tc>
        <w:tc>
          <w:tcPr>
            <w:tcW w:w="0" w:type="auto"/>
          </w:tcPr>
          <w:p w14:paraId="141305F7" w14:textId="77777777" w:rsidR="009830DA" w:rsidRPr="00C84E65" w:rsidRDefault="009830DA" w:rsidP="007235B5">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41305F9" w14:textId="77777777" w:rsidR="009830DA" w:rsidRPr="00140F64" w:rsidRDefault="009830DA" w:rsidP="009830DA"/>
    <w:p w14:paraId="141305FA" w14:textId="77777777" w:rsidR="009830DA" w:rsidRDefault="009830DA" w:rsidP="009830DA">
      <w:pPr>
        <w:pStyle w:val="Heading2"/>
        <w:tabs>
          <w:tab w:val="clear" w:pos="718"/>
          <w:tab w:val="num" w:pos="576"/>
        </w:tabs>
        <w:ind w:left="576"/>
      </w:pPr>
      <w:bookmarkStart w:id="212" w:name="_Toc472497414"/>
      <w:bookmarkStart w:id="213" w:name="_Toc512333231"/>
      <w:r>
        <w:t>Audio</w:t>
      </w:r>
      <w:bookmarkEnd w:id="212"/>
      <w:bookmarkEnd w:id="213"/>
    </w:p>
    <w:p w14:paraId="1413060C" w14:textId="77777777" w:rsidR="00D52D64" w:rsidRPr="007D504B" w:rsidRDefault="00D52D64" w:rsidP="00D52D64">
      <w:pPr>
        <w:pStyle w:val="Heading3"/>
      </w:pPr>
      <w:bookmarkStart w:id="214" w:name="_Toc472497417"/>
      <w:bookmarkStart w:id="215" w:name="_Toc452981733"/>
      <w:bookmarkStart w:id="216" w:name="_Toc452981721"/>
      <w:bookmarkStart w:id="217" w:name="_Toc197519065"/>
      <w:bookmarkStart w:id="218" w:name="Maintenance"/>
      <w:bookmarkStart w:id="219" w:name="_Toc512333232"/>
      <w:bookmarkEnd w:id="197"/>
      <w:bookmarkEnd w:id="198"/>
      <w:bookmarkEnd w:id="199"/>
      <w:r w:rsidRPr="007D504B">
        <w:t>Conformance for new levels of ALS Simple profile</w:t>
      </w:r>
      <w:bookmarkEnd w:id="219"/>
    </w:p>
    <w:p w14:paraId="1413060D" w14:textId="77777777" w:rsidR="00D52D64" w:rsidRPr="007D504B" w:rsidRDefault="00D52D64" w:rsidP="00D52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963"/>
      </w:tblGrid>
      <w:tr w:rsidR="000C5B21" w:rsidRPr="007D504B" w14:paraId="14130613" w14:textId="77777777" w:rsidTr="000C5B21">
        <w:tc>
          <w:tcPr>
            <w:tcW w:w="0" w:type="auto"/>
          </w:tcPr>
          <w:p w14:paraId="1413060E" w14:textId="77777777" w:rsidR="000C5B21" w:rsidRPr="007D504B" w:rsidRDefault="000C5B21" w:rsidP="000C5B21">
            <w:pPr>
              <w:jc w:val="center"/>
              <w:rPr>
                <w:b/>
                <w:lang w:val="en-US"/>
              </w:rPr>
            </w:pPr>
            <w:r w:rsidRPr="007D504B">
              <w:rPr>
                <w:b/>
                <w:lang w:val="en-US"/>
              </w:rPr>
              <w:t>Std</w:t>
            </w:r>
          </w:p>
        </w:tc>
        <w:tc>
          <w:tcPr>
            <w:tcW w:w="0" w:type="auto"/>
          </w:tcPr>
          <w:p w14:paraId="1413060F" w14:textId="77777777" w:rsidR="000C5B21" w:rsidRPr="007D504B" w:rsidRDefault="000C5B21" w:rsidP="000C5B21">
            <w:pPr>
              <w:jc w:val="center"/>
              <w:rPr>
                <w:b/>
                <w:lang w:val="en-US"/>
              </w:rPr>
            </w:pPr>
            <w:r w:rsidRPr="007D504B">
              <w:rPr>
                <w:b/>
                <w:lang w:val="en-US"/>
              </w:rPr>
              <w:t>Pt</w:t>
            </w:r>
          </w:p>
        </w:tc>
        <w:tc>
          <w:tcPr>
            <w:tcW w:w="0" w:type="auto"/>
          </w:tcPr>
          <w:p w14:paraId="14130610" w14:textId="3290F738" w:rsidR="000C5B21" w:rsidRPr="007D504B" w:rsidRDefault="000C5B21" w:rsidP="000C5B21">
            <w:pPr>
              <w:jc w:val="center"/>
              <w:rPr>
                <w:b/>
                <w:lang w:val="en-US"/>
              </w:rPr>
            </w:pPr>
            <w:r>
              <w:rPr>
                <w:b/>
                <w:lang w:val="en-US"/>
              </w:rPr>
              <w:t>E/A/T</w:t>
            </w:r>
          </w:p>
        </w:tc>
        <w:tc>
          <w:tcPr>
            <w:tcW w:w="0" w:type="auto"/>
          </w:tcPr>
          <w:p w14:paraId="14130611" w14:textId="77777777" w:rsidR="000C5B21" w:rsidRPr="007D504B" w:rsidRDefault="000C5B21" w:rsidP="000C5B21">
            <w:pPr>
              <w:jc w:val="center"/>
              <w:rPr>
                <w:b/>
                <w:lang w:val="en-US"/>
              </w:rPr>
            </w:pPr>
            <w:r w:rsidRPr="007D504B">
              <w:rPr>
                <w:b/>
                <w:lang w:val="en-US"/>
              </w:rPr>
              <w:t>Req</w:t>
            </w:r>
          </w:p>
        </w:tc>
        <w:tc>
          <w:tcPr>
            <w:tcW w:w="0" w:type="auto"/>
          </w:tcPr>
          <w:p w14:paraId="14130612" w14:textId="77777777" w:rsidR="000C5B21" w:rsidRPr="007D504B" w:rsidRDefault="000C5B21" w:rsidP="000C5B21">
            <w:pPr>
              <w:jc w:val="center"/>
              <w:rPr>
                <w:b/>
                <w:lang w:val="en-US"/>
              </w:rPr>
            </w:pPr>
            <w:r w:rsidRPr="007D504B">
              <w:rPr>
                <w:b/>
                <w:lang w:val="en-US"/>
              </w:rPr>
              <w:t>Short description</w:t>
            </w:r>
          </w:p>
        </w:tc>
      </w:tr>
      <w:tr w:rsidR="000C5B21" w:rsidRPr="007D504B" w14:paraId="14130619" w14:textId="77777777" w:rsidTr="000C5B21">
        <w:tc>
          <w:tcPr>
            <w:tcW w:w="0" w:type="auto"/>
          </w:tcPr>
          <w:p w14:paraId="14130614" w14:textId="1F25E69F" w:rsidR="000C5B21" w:rsidRPr="007D504B" w:rsidRDefault="000C5B21" w:rsidP="000C5B21">
            <w:pPr>
              <w:jc w:val="center"/>
              <w:rPr>
                <w:lang w:val="en-US"/>
              </w:rPr>
            </w:pPr>
            <w:r>
              <w:rPr>
                <w:lang w:val="en-US"/>
              </w:rPr>
              <w:t>26</w:t>
            </w:r>
          </w:p>
        </w:tc>
        <w:tc>
          <w:tcPr>
            <w:tcW w:w="0" w:type="auto"/>
          </w:tcPr>
          <w:p w14:paraId="14130615" w14:textId="77777777" w:rsidR="000C5B21" w:rsidRPr="007D504B" w:rsidRDefault="000C5B21" w:rsidP="000C5B21">
            <w:pPr>
              <w:jc w:val="center"/>
              <w:rPr>
                <w:lang w:val="en-US"/>
              </w:rPr>
            </w:pPr>
            <w:r w:rsidRPr="007D504B">
              <w:rPr>
                <w:lang w:val="en-US"/>
              </w:rPr>
              <w:t>3</w:t>
            </w:r>
          </w:p>
        </w:tc>
        <w:tc>
          <w:tcPr>
            <w:tcW w:w="0" w:type="auto"/>
          </w:tcPr>
          <w:p w14:paraId="14130616" w14:textId="236718D7" w:rsidR="000C5B21" w:rsidRPr="007D504B" w:rsidRDefault="000C5B21" w:rsidP="000C5B21">
            <w:pPr>
              <w:jc w:val="center"/>
              <w:rPr>
                <w:lang w:val="en-US"/>
              </w:rPr>
            </w:pPr>
            <w:r>
              <w:rPr>
                <w:lang w:val="en-US"/>
              </w:rPr>
              <w:t>A5</w:t>
            </w:r>
          </w:p>
        </w:tc>
        <w:tc>
          <w:tcPr>
            <w:tcW w:w="0" w:type="auto"/>
          </w:tcPr>
          <w:p w14:paraId="14130617" w14:textId="77777777" w:rsidR="000C5B21" w:rsidRPr="007D504B" w:rsidRDefault="000C5B21" w:rsidP="000C5B21">
            <w:pPr>
              <w:jc w:val="center"/>
              <w:rPr>
                <w:lang w:val="en-US"/>
              </w:rPr>
            </w:pPr>
            <w:r w:rsidRPr="004903BA">
              <w:rPr>
                <w:lang w:val="en-US"/>
              </w:rPr>
              <w:t>16746</w:t>
            </w:r>
          </w:p>
        </w:tc>
        <w:tc>
          <w:tcPr>
            <w:tcW w:w="0" w:type="auto"/>
          </w:tcPr>
          <w:p w14:paraId="14130618" w14:textId="77777777" w:rsidR="000C5B21" w:rsidRPr="007D504B" w:rsidRDefault="000C5B21" w:rsidP="000C5B21">
            <w:pPr>
              <w:jc w:val="both"/>
            </w:pPr>
            <w:r>
              <w:t>C</w:t>
            </w:r>
            <w:r w:rsidRPr="007D504B">
              <w:t>onformance streams that test decoding of the new ALS Simple Profile levels specified in ISO/IEC 14496-3, Audio.</w:t>
            </w:r>
          </w:p>
        </w:tc>
      </w:tr>
    </w:tbl>
    <w:p w14:paraId="1413061A" w14:textId="77777777" w:rsidR="00D52D64" w:rsidRPr="007D504B" w:rsidRDefault="00D52D64" w:rsidP="00D52D64"/>
    <w:p w14:paraId="1413062A" w14:textId="77777777" w:rsidR="009830DA" w:rsidRPr="002D714A" w:rsidRDefault="009830DA" w:rsidP="009830DA">
      <w:pPr>
        <w:pStyle w:val="Heading3"/>
      </w:pPr>
      <w:bookmarkStart w:id="220" w:name="_Toc472497418"/>
      <w:bookmarkStart w:id="221" w:name="_Toc512333233"/>
      <w:bookmarkEnd w:id="214"/>
      <w:r w:rsidRPr="00B72093">
        <w:rPr>
          <w:lang w:val="it-IT"/>
        </w:rPr>
        <w:t>Conformance</w:t>
      </w:r>
      <w:r>
        <w:rPr>
          <w:lang w:val="it-IT"/>
        </w:rPr>
        <w:t xml:space="preserve"> for</w:t>
      </w:r>
      <w:r w:rsidRPr="002D714A">
        <w:t xml:space="preserve"> 3D Audio</w:t>
      </w:r>
      <w:bookmarkEnd w:id="215"/>
      <w:bookmarkEnd w:id="220"/>
      <w:bookmarkEnd w:id="221"/>
      <w:r w:rsidRPr="002D714A">
        <w:t xml:space="preserve"> </w:t>
      </w:r>
    </w:p>
    <w:p w14:paraId="1413062B"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8"/>
      </w:tblGrid>
      <w:tr w:rsidR="009830DA" w:rsidRPr="00805B12" w14:paraId="14130631" w14:textId="77777777" w:rsidTr="007235B5">
        <w:tc>
          <w:tcPr>
            <w:tcW w:w="0" w:type="auto"/>
          </w:tcPr>
          <w:p w14:paraId="1413062C" w14:textId="77777777" w:rsidR="009830DA" w:rsidRPr="00C84E65" w:rsidRDefault="009830DA" w:rsidP="007235B5">
            <w:pPr>
              <w:jc w:val="center"/>
              <w:rPr>
                <w:b/>
                <w:lang w:val="en-US"/>
              </w:rPr>
            </w:pPr>
            <w:r w:rsidRPr="00C84E65">
              <w:rPr>
                <w:b/>
                <w:lang w:val="en-US"/>
              </w:rPr>
              <w:t>Std</w:t>
            </w:r>
          </w:p>
        </w:tc>
        <w:tc>
          <w:tcPr>
            <w:tcW w:w="0" w:type="auto"/>
          </w:tcPr>
          <w:p w14:paraId="1413062D" w14:textId="77777777" w:rsidR="009830DA" w:rsidRPr="00C84E65" w:rsidRDefault="009830DA" w:rsidP="007235B5">
            <w:pPr>
              <w:jc w:val="center"/>
              <w:rPr>
                <w:b/>
                <w:lang w:val="en-US"/>
              </w:rPr>
            </w:pPr>
            <w:r w:rsidRPr="00C84E65">
              <w:rPr>
                <w:b/>
                <w:lang w:val="en-US"/>
              </w:rPr>
              <w:t>Pt</w:t>
            </w:r>
          </w:p>
        </w:tc>
        <w:tc>
          <w:tcPr>
            <w:tcW w:w="0" w:type="auto"/>
          </w:tcPr>
          <w:p w14:paraId="1413062E" w14:textId="77777777" w:rsidR="009830DA" w:rsidRPr="00C84E65" w:rsidRDefault="009830DA" w:rsidP="007235B5">
            <w:pPr>
              <w:jc w:val="center"/>
              <w:rPr>
                <w:b/>
                <w:lang w:val="en-US"/>
              </w:rPr>
            </w:pPr>
            <w:r>
              <w:rPr>
                <w:b/>
                <w:lang w:val="en-US"/>
              </w:rPr>
              <w:t>E/A/T</w:t>
            </w:r>
          </w:p>
        </w:tc>
        <w:tc>
          <w:tcPr>
            <w:tcW w:w="0" w:type="auto"/>
          </w:tcPr>
          <w:p w14:paraId="1413062F" w14:textId="77777777" w:rsidR="009830DA" w:rsidRPr="00C84E65" w:rsidRDefault="009830DA" w:rsidP="007235B5">
            <w:pPr>
              <w:jc w:val="center"/>
              <w:rPr>
                <w:b/>
                <w:lang w:val="en-US"/>
              </w:rPr>
            </w:pPr>
            <w:r w:rsidRPr="00C84E65">
              <w:rPr>
                <w:b/>
                <w:lang w:val="en-US"/>
              </w:rPr>
              <w:t>Req</w:t>
            </w:r>
          </w:p>
        </w:tc>
        <w:tc>
          <w:tcPr>
            <w:tcW w:w="0" w:type="auto"/>
          </w:tcPr>
          <w:p w14:paraId="14130630" w14:textId="77777777" w:rsidR="009830DA" w:rsidRPr="00C84E65" w:rsidRDefault="009830DA" w:rsidP="007235B5">
            <w:pPr>
              <w:jc w:val="center"/>
              <w:rPr>
                <w:b/>
                <w:lang w:val="en-US"/>
              </w:rPr>
            </w:pPr>
            <w:r w:rsidRPr="00C84E65">
              <w:rPr>
                <w:b/>
                <w:lang w:val="en-US"/>
              </w:rPr>
              <w:t>Short description</w:t>
            </w:r>
          </w:p>
        </w:tc>
      </w:tr>
      <w:tr w:rsidR="009830DA" w:rsidRPr="00805B12" w14:paraId="14130637" w14:textId="77777777" w:rsidTr="007235B5">
        <w:tc>
          <w:tcPr>
            <w:tcW w:w="0" w:type="auto"/>
          </w:tcPr>
          <w:p w14:paraId="14130632" w14:textId="77777777" w:rsidR="009830DA" w:rsidRPr="00C84E65" w:rsidRDefault="009830DA" w:rsidP="007235B5">
            <w:pPr>
              <w:jc w:val="center"/>
              <w:rPr>
                <w:lang w:val="en-US"/>
              </w:rPr>
            </w:pPr>
            <w:r w:rsidRPr="00C84E65">
              <w:rPr>
                <w:lang w:val="en-US"/>
              </w:rPr>
              <w:t>H</w:t>
            </w:r>
          </w:p>
        </w:tc>
        <w:tc>
          <w:tcPr>
            <w:tcW w:w="0" w:type="auto"/>
          </w:tcPr>
          <w:p w14:paraId="14130633" w14:textId="77777777" w:rsidR="009830DA" w:rsidRPr="00C84E65" w:rsidRDefault="009830DA" w:rsidP="007235B5">
            <w:pPr>
              <w:jc w:val="center"/>
              <w:rPr>
                <w:lang w:val="en-US"/>
              </w:rPr>
            </w:pPr>
            <w:r>
              <w:rPr>
                <w:lang w:val="en-US"/>
              </w:rPr>
              <w:t>10</w:t>
            </w:r>
          </w:p>
        </w:tc>
        <w:tc>
          <w:tcPr>
            <w:tcW w:w="0" w:type="auto"/>
          </w:tcPr>
          <w:p w14:paraId="14130634" w14:textId="77777777" w:rsidR="009830DA" w:rsidRPr="00C84E65" w:rsidRDefault="009830DA" w:rsidP="007235B5">
            <w:pPr>
              <w:jc w:val="center"/>
              <w:rPr>
                <w:lang w:val="en-US"/>
              </w:rPr>
            </w:pPr>
            <w:r>
              <w:rPr>
                <w:lang w:val="en-US"/>
              </w:rPr>
              <w:t>E1</w:t>
            </w:r>
          </w:p>
        </w:tc>
        <w:tc>
          <w:tcPr>
            <w:tcW w:w="0" w:type="auto"/>
          </w:tcPr>
          <w:p w14:paraId="14130635" w14:textId="77777777" w:rsidR="009830DA" w:rsidRPr="00C84E65" w:rsidRDefault="009830DA" w:rsidP="007235B5">
            <w:pPr>
              <w:jc w:val="center"/>
              <w:rPr>
                <w:lang w:val="en-US"/>
              </w:rPr>
            </w:pPr>
          </w:p>
        </w:tc>
        <w:tc>
          <w:tcPr>
            <w:tcW w:w="0" w:type="auto"/>
          </w:tcPr>
          <w:p w14:paraId="14130636"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14130638" w14:textId="77777777" w:rsidR="009830DA" w:rsidRDefault="009830DA" w:rsidP="009830DA">
      <w:pPr>
        <w:suppressAutoHyphens/>
        <w:jc w:val="both"/>
      </w:pPr>
    </w:p>
    <w:p w14:paraId="14130639" w14:textId="77777777" w:rsidR="009830DA" w:rsidRPr="001E4681" w:rsidRDefault="009830DA" w:rsidP="009830DA">
      <w:pPr>
        <w:pStyle w:val="Heading2"/>
        <w:tabs>
          <w:tab w:val="clear" w:pos="718"/>
          <w:tab w:val="num" w:pos="576"/>
        </w:tabs>
        <w:ind w:left="576"/>
        <w:rPr>
          <w:bCs w:val="0"/>
        </w:rPr>
      </w:pPr>
      <w:bookmarkStart w:id="222" w:name="_Toc472497419"/>
      <w:bookmarkStart w:id="223" w:name="_Toc512333234"/>
      <w:r>
        <w:rPr>
          <w:bCs w:val="0"/>
        </w:rPr>
        <w:t>3D Graphics</w:t>
      </w:r>
      <w:bookmarkEnd w:id="222"/>
      <w:bookmarkEnd w:id="223"/>
    </w:p>
    <w:p w14:paraId="1413063A" w14:textId="77777777" w:rsidR="009830DA" w:rsidRPr="009830DA" w:rsidRDefault="009830DA" w:rsidP="009830DA">
      <w:pPr>
        <w:pStyle w:val="Heading2"/>
        <w:tabs>
          <w:tab w:val="clear" w:pos="718"/>
          <w:tab w:val="num" w:pos="576"/>
        </w:tabs>
        <w:ind w:left="576"/>
        <w:rPr>
          <w:bCs w:val="0"/>
        </w:rPr>
      </w:pPr>
      <w:bookmarkStart w:id="224" w:name="_Toc472497420"/>
      <w:bookmarkStart w:id="225" w:name="_Toc452981724"/>
      <w:bookmarkStart w:id="226" w:name="_Toc452981723"/>
      <w:bookmarkStart w:id="227" w:name="_Toc512333235"/>
      <w:bookmarkEnd w:id="216"/>
      <w:r w:rsidRPr="009830DA">
        <w:rPr>
          <w:bCs w:val="0"/>
        </w:rPr>
        <w:t>Digital Items</w:t>
      </w:r>
      <w:bookmarkEnd w:id="224"/>
      <w:bookmarkEnd w:id="227"/>
    </w:p>
    <w:p w14:paraId="6E016A0E" w14:textId="77777777" w:rsidR="000C5B21" w:rsidRPr="006A29CC" w:rsidRDefault="000C5B21" w:rsidP="000C5B21">
      <w:pPr>
        <w:pStyle w:val="Heading2"/>
        <w:tabs>
          <w:tab w:val="clear" w:pos="718"/>
          <w:tab w:val="num" w:pos="576"/>
        </w:tabs>
        <w:ind w:left="576"/>
      </w:pPr>
      <w:bookmarkStart w:id="228" w:name="_Toc452981729"/>
      <w:bookmarkStart w:id="229" w:name="_Toc472497422"/>
      <w:bookmarkStart w:id="230" w:name="_Toc512333236"/>
      <w:bookmarkEnd w:id="225"/>
      <w:r>
        <w:t>Sensors and Actuators Data Formats</w:t>
      </w:r>
      <w:bookmarkEnd w:id="230"/>
    </w:p>
    <w:p w14:paraId="1413063C" w14:textId="77777777" w:rsidR="009830DA" w:rsidRPr="00CE0125" w:rsidRDefault="009830DA" w:rsidP="009830DA">
      <w:pPr>
        <w:pStyle w:val="Heading3"/>
      </w:pPr>
      <w:bookmarkStart w:id="231" w:name="_Toc512333237"/>
      <w:r w:rsidRPr="00B72093">
        <w:rPr>
          <w:lang w:val="it-IT"/>
        </w:rPr>
        <w:t>Conformance</w:t>
      </w:r>
      <w:r>
        <w:rPr>
          <w:rFonts w:eastAsia="Malgun Gothic"/>
          <w:lang w:eastAsia="ko-KR"/>
        </w:rPr>
        <w:t xml:space="preserve"> for MPEG-V</w:t>
      </w:r>
      <w:bookmarkEnd w:id="228"/>
      <w:bookmarkEnd w:id="229"/>
      <w:bookmarkEnd w:id="231"/>
      <w:r w:rsidRPr="008C712E">
        <w:rPr>
          <w:lang w:val="it-IT"/>
        </w:rPr>
        <w:t xml:space="preserve"> </w:t>
      </w:r>
    </w:p>
    <w:p w14:paraId="1413063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442"/>
      </w:tblGrid>
      <w:tr w:rsidR="009830DA" w:rsidRPr="00565034" w14:paraId="14130643" w14:textId="77777777" w:rsidTr="007235B5">
        <w:tc>
          <w:tcPr>
            <w:tcW w:w="0" w:type="auto"/>
          </w:tcPr>
          <w:p w14:paraId="1413063E" w14:textId="77777777" w:rsidR="009830DA" w:rsidRPr="0003628C" w:rsidRDefault="009830DA" w:rsidP="007235B5">
            <w:pPr>
              <w:jc w:val="center"/>
              <w:rPr>
                <w:b/>
                <w:lang w:val="en-US"/>
              </w:rPr>
            </w:pPr>
            <w:r w:rsidRPr="0003628C">
              <w:rPr>
                <w:b/>
                <w:lang w:val="en-US"/>
              </w:rPr>
              <w:t>Std</w:t>
            </w:r>
          </w:p>
        </w:tc>
        <w:tc>
          <w:tcPr>
            <w:tcW w:w="0" w:type="auto"/>
          </w:tcPr>
          <w:p w14:paraId="1413063F" w14:textId="77777777" w:rsidR="009830DA" w:rsidRPr="0003628C" w:rsidRDefault="009830DA" w:rsidP="007235B5">
            <w:pPr>
              <w:jc w:val="center"/>
              <w:rPr>
                <w:b/>
                <w:lang w:val="en-US"/>
              </w:rPr>
            </w:pPr>
            <w:r w:rsidRPr="0003628C">
              <w:rPr>
                <w:b/>
                <w:lang w:val="en-US"/>
              </w:rPr>
              <w:t>Pt</w:t>
            </w:r>
          </w:p>
        </w:tc>
        <w:tc>
          <w:tcPr>
            <w:tcW w:w="0" w:type="auto"/>
          </w:tcPr>
          <w:p w14:paraId="14130640" w14:textId="77777777" w:rsidR="009830DA" w:rsidRPr="0003628C" w:rsidRDefault="009830DA" w:rsidP="007235B5">
            <w:pPr>
              <w:jc w:val="center"/>
              <w:rPr>
                <w:b/>
                <w:lang w:val="en-US"/>
              </w:rPr>
            </w:pPr>
            <w:r>
              <w:rPr>
                <w:b/>
                <w:lang w:val="en-US"/>
              </w:rPr>
              <w:t>E/A/T</w:t>
            </w:r>
          </w:p>
        </w:tc>
        <w:tc>
          <w:tcPr>
            <w:tcW w:w="0" w:type="auto"/>
          </w:tcPr>
          <w:p w14:paraId="14130641" w14:textId="77777777" w:rsidR="009830DA" w:rsidRPr="0003628C" w:rsidRDefault="009830DA" w:rsidP="007235B5">
            <w:pPr>
              <w:jc w:val="center"/>
              <w:rPr>
                <w:b/>
                <w:lang w:val="en-US"/>
              </w:rPr>
            </w:pPr>
            <w:r w:rsidRPr="0003628C">
              <w:rPr>
                <w:b/>
                <w:lang w:val="en-US"/>
              </w:rPr>
              <w:t>Req</w:t>
            </w:r>
          </w:p>
        </w:tc>
        <w:tc>
          <w:tcPr>
            <w:tcW w:w="0" w:type="auto"/>
          </w:tcPr>
          <w:p w14:paraId="14130642" w14:textId="77777777" w:rsidR="009830DA" w:rsidRPr="0003628C" w:rsidRDefault="009830DA" w:rsidP="007235B5">
            <w:pPr>
              <w:jc w:val="center"/>
              <w:rPr>
                <w:b/>
                <w:lang w:val="en-US"/>
              </w:rPr>
            </w:pPr>
            <w:r w:rsidRPr="0003628C">
              <w:rPr>
                <w:b/>
                <w:lang w:val="en-US"/>
              </w:rPr>
              <w:t>Short description</w:t>
            </w:r>
          </w:p>
        </w:tc>
      </w:tr>
      <w:tr w:rsidR="009830DA" w14:paraId="14130649" w14:textId="77777777" w:rsidTr="007235B5">
        <w:tc>
          <w:tcPr>
            <w:tcW w:w="0" w:type="auto"/>
          </w:tcPr>
          <w:p w14:paraId="14130644" w14:textId="77777777" w:rsidR="009830DA" w:rsidRPr="0003628C" w:rsidRDefault="009830DA" w:rsidP="007235B5">
            <w:pPr>
              <w:jc w:val="center"/>
              <w:rPr>
                <w:lang w:val="en-US"/>
              </w:rPr>
            </w:pPr>
            <w:r w:rsidRPr="0003628C">
              <w:rPr>
                <w:lang w:val="en-US"/>
              </w:rPr>
              <w:t>V</w:t>
            </w:r>
          </w:p>
        </w:tc>
        <w:tc>
          <w:tcPr>
            <w:tcW w:w="0" w:type="auto"/>
          </w:tcPr>
          <w:p w14:paraId="14130645" w14:textId="77777777" w:rsidR="009830DA" w:rsidRPr="0003628C" w:rsidRDefault="009830DA" w:rsidP="007235B5">
            <w:pPr>
              <w:jc w:val="center"/>
              <w:rPr>
                <w:lang w:val="en-US"/>
              </w:rPr>
            </w:pPr>
            <w:r>
              <w:rPr>
                <w:lang w:val="en-US"/>
              </w:rPr>
              <w:t>4</w:t>
            </w:r>
          </w:p>
        </w:tc>
        <w:tc>
          <w:tcPr>
            <w:tcW w:w="0" w:type="auto"/>
          </w:tcPr>
          <w:p w14:paraId="14130646" w14:textId="77777777" w:rsidR="009830DA" w:rsidRPr="0003628C" w:rsidRDefault="009830DA" w:rsidP="007235B5">
            <w:pPr>
              <w:jc w:val="center"/>
              <w:rPr>
                <w:lang w:val="en-US"/>
              </w:rPr>
            </w:pPr>
            <w:r>
              <w:rPr>
                <w:lang w:val="en-US"/>
              </w:rPr>
              <w:t>E4</w:t>
            </w:r>
          </w:p>
        </w:tc>
        <w:tc>
          <w:tcPr>
            <w:tcW w:w="0" w:type="auto"/>
          </w:tcPr>
          <w:p w14:paraId="14130647" w14:textId="77777777" w:rsidR="009830DA" w:rsidRPr="0003628C" w:rsidRDefault="009830DA" w:rsidP="007235B5">
            <w:pPr>
              <w:jc w:val="center"/>
              <w:rPr>
                <w:lang w:val="en-US"/>
              </w:rPr>
            </w:pPr>
          </w:p>
        </w:tc>
        <w:tc>
          <w:tcPr>
            <w:tcW w:w="0" w:type="auto"/>
          </w:tcPr>
          <w:p w14:paraId="14130648" w14:textId="77777777" w:rsidR="009830DA" w:rsidRPr="00805B12" w:rsidRDefault="00317DBD" w:rsidP="00317DBD">
            <w:pPr>
              <w:suppressAutoHyphens/>
              <w:jc w:val="both"/>
            </w:pPr>
            <w:r>
              <w:t>C</w:t>
            </w:r>
            <w:r w:rsidR="009830DA" w:rsidRPr="0014716C">
              <w:t>onformance of the XML and binary version of MPEG-V types.</w:t>
            </w:r>
          </w:p>
        </w:tc>
      </w:tr>
    </w:tbl>
    <w:p w14:paraId="1413064A" w14:textId="77777777" w:rsidR="009830DA" w:rsidRPr="00140F64" w:rsidRDefault="009830DA" w:rsidP="009830DA"/>
    <w:p w14:paraId="1413064B" w14:textId="77777777" w:rsidR="009830DA" w:rsidRDefault="009830DA" w:rsidP="009830DA">
      <w:pPr>
        <w:pStyle w:val="Heading2"/>
        <w:tabs>
          <w:tab w:val="clear" w:pos="718"/>
          <w:tab w:val="num" w:pos="576"/>
        </w:tabs>
        <w:ind w:left="576"/>
        <w:rPr>
          <w:lang w:val="en-US"/>
        </w:rPr>
      </w:pPr>
      <w:bookmarkStart w:id="232" w:name="_Toc472497423"/>
      <w:bookmarkStart w:id="233" w:name="_Toc512333238"/>
      <w:r>
        <w:rPr>
          <w:lang w:val="en-US"/>
        </w:rPr>
        <w:t>Media description</w:t>
      </w:r>
      <w:bookmarkEnd w:id="232"/>
      <w:bookmarkEnd w:id="233"/>
    </w:p>
    <w:p w14:paraId="0B80AE80" w14:textId="5FC59493" w:rsidR="009C6076" w:rsidRPr="009C6076" w:rsidRDefault="009C6076" w:rsidP="009C6076">
      <w:pPr>
        <w:pStyle w:val="Heading3"/>
        <w:rPr>
          <w:highlight w:val="yellow"/>
        </w:rPr>
      </w:pPr>
      <w:bookmarkStart w:id="234" w:name="_Toc512333239"/>
      <w:r>
        <w:rPr>
          <w:highlight w:val="yellow"/>
        </w:rPr>
        <w:t>Conformance</w:t>
      </w:r>
      <w:r w:rsidRPr="009C6076">
        <w:rPr>
          <w:highlight w:val="yellow"/>
        </w:rPr>
        <w:t xml:space="preserve"> for Compact Descriptors for Video Analysis</w:t>
      </w:r>
      <w:bookmarkEnd w:id="234"/>
    </w:p>
    <w:p w14:paraId="62B32D1B" w14:textId="77777777" w:rsidR="009C6076" w:rsidRPr="00CE5A58" w:rsidRDefault="009C6076" w:rsidP="009C607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9C6076" w:rsidRPr="00CE5A58" w14:paraId="14892B38" w14:textId="77777777" w:rsidTr="00E03794">
        <w:tc>
          <w:tcPr>
            <w:tcW w:w="0" w:type="auto"/>
          </w:tcPr>
          <w:p w14:paraId="0ED63F07" w14:textId="77777777" w:rsidR="009C6076" w:rsidRPr="00CE5A58" w:rsidRDefault="009C6076" w:rsidP="00E03794">
            <w:pPr>
              <w:jc w:val="center"/>
              <w:rPr>
                <w:b/>
                <w:highlight w:val="yellow"/>
                <w:lang w:val="en-US"/>
              </w:rPr>
            </w:pPr>
            <w:r w:rsidRPr="00CE5A58">
              <w:rPr>
                <w:b/>
                <w:highlight w:val="yellow"/>
                <w:lang w:val="en-US"/>
              </w:rPr>
              <w:t>Std</w:t>
            </w:r>
          </w:p>
        </w:tc>
        <w:tc>
          <w:tcPr>
            <w:tcW w:w="0" w:type="auto"/>
          </w:tcPr>
          <w:p w14:paraId="4C3C9754" w14:textId="77777777" w:rsidR="009C6076" w:rsidRPr="00CE5A58" w:rsidRDefault="009C6076" w:rsidP="00E03794">
            <w:pPr>
              <w:jc w:val="center"/>
              <w:rPr>
                <w:b/>
                <w:highlight w:val="yellow"/>
                <w:lang w:val="en-US"/>
              </w:rPr>
            </w:pPr>
            <w:r w:rsidRPr="00CE5A58">
              <w:rPr>
                <w:b/>
                <w:highlight w:val="yellow"/>
                <w:lang w:val="en-US"/>
              </w:rPr>
              <w:t>Pt</w:t>
            </w:r>
          </w:p>
        </w:tc>
        <w:tc>
          <w:tcPr>
            <w:tcW w:w="0" w:type="auto"/>
          </w:tcPr>
          <w:p w14:paraId="4B865CAA" w14:textId="77777777" w:rsidR="009C6076" w:rsidRPr="00CE5A58" w:rsidRDefault="009C6076" w:rsidP="00E03794">
            <w:pPr>
              <w:jc w:val="center"/>
              <w:rPr>
                <w:b/>
                <w:highlight w:val="yellow"/>
                <w:lang w:val="en-US"/>
              </w:rPr>
            </w:pPr>
            <w:r w:rsidRPr="00CE5A58">
              <w:rPr>
                <w:b/>
                <w:highlight w:val="yellow"/>
                <w:lang w:val="en-US"/>
              </w:rPr>
              <w:t>E/A/T</w:t>
            </w:r>
          </w:p>
        </w:tc>
        <w:tc>
          <w:tcPr>
            <w:tcW w:w="0" w:type="auto"/>
          </w:tcPr>
          <w:p w14:paraId="7C9DB5DA" w14:textId="77777777" w:rsidR="009C6076" w:rsidRPr="00CE5A58" w:rsidRDefault="009C6076" w:rsidP="00E03794">
            <w:pPr>
              <w:jc w:val="center"/>
              <w:rPr>
                <w:b/>
                <w:highlight w:val="yellow"/>
                <w:lang w:val="en-US"/>
              </w:rPr>
            </w:pPr>
            <w:r w:rsidRPr="00CE5A58">
              <w:rPr>
                <w:b/>
                <w:highlight w:val="yellow"/>
                <w:lang w:val="en-US"/>
              </w:rPr>
              <w:t>Req</w:t>
            </w:r>
          </w:p>
        </w:tc>
        <w:tc>
          <w:tcPr>
            <w:tcW w:w="0" w:type="auto"/>
          </w:tcPr>
          <w:p w14:paraId="49567311" w14:textId="77777777" w:rsidR="009C6076" w:rsidRPr="00CE5A58" w:rsidRDefault="009C6076" w:rsidP="00E03794">
            <w:pPr>
              <w:jc w:val="center"/>
              <w:rPr>
                <w:b/>
                <w:highlight w:val="yellow"/>
                <w:lang w:val="en-US"/>
              </w:rPr>
            </w:pPr>
            <w:r w:rsidRPr="00CE5A58">
              <w:rPr>
                <w:b/>
                <w:highlight w:val="yellow"/>
                <w:lang w:val="en-US"/>
              </w:rPr>
              <w:t>Short description</w:t>
            </w:r>
          </w:p>
        </w:tc>
      </w:tr>
      <w:tr w:rsidR="009C6076" w:rsidRPr="0014716C" w14:paraId="2E39FA35" w14:textId="77777777" w:rsidTr="00E03794">
        <w:tc>
          <w:tcPr>
            <w:tcW w:w="0" w:type="auto"/>
          </w:tcPr>
          <w:p w14:paraId="6D4BC73A" w14:textId="77777777" w:rsidR="009C6076" w:rsidRPr="00CE5A58" w:rsidRDefault="009C6076" w:rsidP="00E03794">
            <w:pPr>
              <w:jc w:val="center"/>
              <w:rPr>
                <w:highlight w:val="yellow"/>
                <w:lang w:val="en-US"/>
              </w:rPr>
            </w:pPr>
            <w:r w:rsidRPr="00CE5A58">
              <w:rPr>
                <w:highlight w:val="yellow"/>
                <w:lang w:val="en-US"/>
              </w:rPr>
              <w:t>4</w:t>
            </w:r>
          </w:p>
        </w:tc>
        <w:tc>
          <w:tcPr>
            <w:tcW w:w="0" w:type="auto"/>
          </w:tcPr>
          <w:p w14:paraId="0F26EBA4" w14:textId="77777777" w:rsidR="009C6076" w:rsidRPr="00CE5A58" w:rsidRDefault="009C6076" w:rsidP="00E03794">
            <w:pPr>
              <w:jc w:val="center"/>
              <w:rPr>
                <w:highlight w:val="yellow"/>
                <w:lang w:val="en-US"/>
              </w:rPr>
            </w:pPr>
            <w:r w:rsidRPr="00CE5A58">
              <w:rPr>
                <w:highlight w:val="yellow"/>
                <w:lang w:val="en-US"/>
              </w:rPr>
              <w:t>32</w:t>
            </w:r>
          </w:p>
        </w:tc>
        <w:tc>
          <w:tcPr>
            <w:tcW w:w="0" w:type="auto"/>
          </w:tcPr>
          <w:p w14:paraId="632AB7E3" w14:textId="77777777" w:rsidR="009C6076" w:rsidRPr="00CE5A58" w:rsidRDefault="009C6076" w:rsidP="00E03794">
            <w:pPr>
              <w:jc w:val="center"/>
              <w:rPr>
                <w:highlight w:val="yellow"/>
                <w:lang w:val="en-US"/>
              </w:rPr>
            </w:pPr>
            <w:r>
              <w:rPr>
                <w:highlight w:val="yellow"/>
                <w:lang w:val="en-US"/>
              </w:rPr>
              <w:t>A4</w:t>
            </w:r>
          </w:p>
        </w:tc>
        <w:tc>
          <w:tcPr>
            <w:tcW w:w="0" w:type="auto"/>
          </w:tcPr>
          <w:p w14:paraId="78DD59FA" w14:textId="77777777" w:rsidR="009C6076" w:rsidRPr="00CE5A58" w:rsidRDefault="009C6076" w:rsidP="00E03794">
            <w:pPr>
              <w:jc w:val="center"/>
              <w:rPr>
                <w:highlight w:val="yellow"/>
                <w:lang w:val="en-US"/>
              </w:rPr>
            </w:pPr>
            <w:r w:rsidRPr="00CE5A58">
              <w:rPr>
                <w:lang w:val="en-US"/>
              </w:rPr>
              <w:t>1</w:t>
            </w:r>
            <w:r>
              <w:rPr>
                <w:lang w:val="en-US"/>
              </w:rPr>
              <w:t>7449</w:t>
            </w:r>
          </w:p>
        </w:tc>
        <w:tc>
          <w:tcPr>
            <w:tcW w:w="0" w:type="auto"/>
          </w:tcPr>
          <w:p w14:paraId="5ED1B5D8" w14:textId="77777777" w:rsidR="009C6076" w:rsidRPr="001A6A6F" w:rsidRDefault="009C6076" w:rsidP="00E03794"/>
        </w:tc>
      </w:tr>
    </w:tbl>
    <w:p w14:paraId="322689C9" w14:textId="77777777" w:rsidR="009C6076" w:rsidRPr="009C6076" w:rsidRDefault="009C6076" w:rsidP="009C6076">
      <w:pPr>
        <w:rPr>
          <w:lang w:val="en-US"/>
        </w:rPr>
      </w:pPr>
    </w:p>
    <w:p w14:paraId="1413064C" w14:textId="77777777" w:rsidR="009830DA" w:rsidRDefault="009830DA" w:rsidP="009830DA">
      <w:pPr>
        <w:pStyle w:val="Heading2"/>
        <w:tabs>
          <w:tab w:val="clear" w:pos="718"/>
          <w:tab w:val="num" w:pos="576"/>
        </w:tabs>
        <w:ind w:left="576"/>
        <w:rPr>
          <w:lang w:val="en-US"/>
        </w:rPr>
      </w:pPr>
      <w:bookmarkStart w:id="235" w:name="_Toc472497424"/>
      <w:bookmarkStart w:id="236" w:name="_Toc512333240"/>
      <w:bookmarkEnd w:id="226"/>
      <w:r w:rsidRPr="009830DA">
        <w:rPr>
          <w:lang w:val="en-US"/>
        </w:rPr>
        <w:t>System support</w:t>
      </w:r>
      <w:bookmarkEnd w:id="235"/>
      <w:bookmarkEnd w:id="236"/>
    </w:p>
    <w:p w14:paraId="1413064D" w14:textId="77777777" w:rsidR="009D55D1" w:rsidRPr="006D3373" w:rsidRDefault="009D55D1" w:rsidP="009D55D1">
      <w:pPr>
        <w:pStyle w:val="Heading3"/>
        <w:rPr>
          <w:highlight w:val="yellow"/>
        </w:rPr>
      </w:pPr>
      <w:bookmarkStart w:id="237" w:name="_Toc512333241"/>
      <w:r w:rsidRPr="006D3373">
        <w:rPr>
          <w:highlight w:val="yellow"/>
        </w:rPr>
        <w:t>Conformance for Media Orchestration</w:t>
      </w:r>
      <w:bookmarkEnd w:id="237"/>
    </w:p>
    <w:p w14:paraId="1413064E" w14:textId="77777777" w:rsidR="009D55D1" w:rsidRDefault="009D55D1" w:rsidP="009D5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9D55D1" w:rsidRPr="00CE5A58" w14:paraId="14130654" w14:textId="77777777" w:rsidTr="0016144B">
        <w:tc>
          <w:tcPr>
            <w:tcW w:w="0" w:type="auto"/>
          </w:tcPr>
          <w:p w14:paraId="1413064F" w14:textId="77777777" w:rsidR="009D55D1" w:rsidRPr="00CE5A58" w:rsidRDefault="009D55D1" w:rsidP="0016144B">
            <w:pPr>
              <w:jc w:val="center"/>
              <w:rPr>
                <w:b/>
                <w:highlight w:val="yellow"/>
                <w:lang w:val="en-US"/>
              </w:rPr>
            </w:pPr>
            <w:r w:rsidRPr="00CE5A58">
              <w:rPr>
                <w:b/>
                <w:highlight w:val="yellow"/>
                <w:lang w:val="en-US"/>
              </w:rPr>
              <w:t>Std</w:t>
            </w:r>
          </w:p>
        </w:tc>
        <w:tc>
          <w:tcPr>
            <w:tcW w:w="0" w:type="auto"/>
          </w:tcPr>
          <w:p w14:paraId="14130650" w14:textId="77777777" w:rsidR="009D55D1" w:rsidRPr="00CE5A58" w:rsidRDefault="009D55D1" w:rsidP="0016144B">
            <w:pPr>
              <w:jc w:val="center"/>
              <w:rPr>
                <w:b/>
                <w:highlight w:val="yellow"/>
                <w:lang w:val="en-US"/>
              </w:rPr>
            </w:pPr>
            <w:r w:rsidRPr="00CE5A58">
              <w:rPr>
                <w:b/>
                <w:highlight w:val="yellow"/>
                <w:lang w:val="en-US"/>
              </w:rPr>
              <w:t>Pt</w:t>
            </w:r>
          </w:p>
        </w:tc>
        <w:tc>
          <w:tcPr>
            <w:tcW w:w="0" w:type="auto"/>
          </w:tcPr>
          <w:p w14:paraId="14130651" w14:textId="77777777" w:rsidR="009D55D1" w:rsidRPr="00CE5A58" w:rsidRDefault="009D55D1" w:rsidP="0016144B">
            <w:pPr>
              <w:jc w:val="center"/>
              <w:rPr>
                <w:b/>
                <w:highlight w:val="yellow"/>
                <w:lang w:val="en-US"/>
              </w:rPr>
            </w:pPr>
            <w:r w:rsidRPr="00CE5A58">
              <w:rPr>
                <w:b/>
                <w:highlight w:val="yellow"/>
                <w:lang w:val="en-US"/>
              </w:rPr>
              <w:t>E/A/T</w:t>
            </w:r>
          </w:p>
        </w:tc>
        <w:tc>
          <w:tcPr>
            <w:tcW w:w="0" w:type="auto"/>
          </w:tcPr>
          <w:p w14:paraId="14130652" w14:textId="77777777" w:rsidR="009D55D1" w:rsidRPr="00CE5A58" w:rsidRDefault="009D55D1" w:rsidP="0016144B">
            <w:pPr>
              <w:jc w:val="center"/>
              <w:rPr>
                <w:b/>
                <w:highlight w:val="yellow"/>
                <w:lang w:val="en-US"/>
              </w:rPr>
            </w:pPr>
            <w:r w:rsidRPr="00CE5A58">
              <w:rPr>
                <w:b/>
                <w:highlight w:val="yellow"/>
                <w:lang w:val="en-US"/>
              </w:rPr>
              <w:t>Req</w:t>
            </w:r>
          </w:p>
        </w:tc>
        <w:tc>
          <w:tcPr>
            <w:tcW w:w="0" w:type="auto"/>
          </w:tcPr>
          <w:p w14:paraId="14130653" w14:textId="77777777" w:rsidR="009D55D1" w:rsidRPr="00CE5A58" w:rsidRDefault="009D55D1" w:rsidP="0016144B">
            <w:pPr>
              <w:jc w:val="center"/>
              <w:rPr>
                <w:b/>
                <w:highlight w:val="yellow"/>
                <w:lang w:val="en-US"/>
              </w:rPr>
            </w:pPr>
            <w:r w:rsidRPr="00CE5A58">
              <w:rPr>
                <w:b/>
                <w:highlight w:val="yellow"/>
                <w:lang w:val="en-US"/>
              </w:rPr>
              <w:t>Short description</w:t>
            </w:r>
          </w:p>
        </w:tc>
      </w:tr>
      <w:tr w:rsidR="009D55D1" w:rsidRPr="0014716C" w14:paraId="1413065A" w14:textId="77777777" w:rsidTr="0016144B">
        <w:tc>
          <w:tcPr>
            <w:tcW w:w="0" w:type="auto"/>
          </w:tcPr>
          <w:p w14:paraId="14130655" w14:textId="77777777" w:rsidR="009D55D1" w:rsidRPr="00CE5A58" w:rsidRDefault="009D55D1" w:rsidP="0016144B">
            <w:pPr>
              <w:jc w:val="center"/>
              <w:rPr>
                <w:highlight w:val="yellow"/>
                <w:lang w:val="en-US"/>
              </w:rPr>
            </w:pPr>
            <w:r>
              <w:rPr>
                <w:highlight w:val="yellow"/>
                <w:lang w:val="en-US"/>
              </w:rPr>
              <w:t>B</w:t>
            </w:r>
          </w:p>
        </w:tc>
        <w:tc>
          <w:tcPr>
            <w:tcW w:w="0" w:type="auto"/>
          </w:tcPr>
          <w:p w14:paraId="14130656" w14:textId="77777777" w:rsidR="009D55D1" w:rsidRPr="00CE5A58" w:rsidRDefault="009D55D1" w:rsidP="0016144B">
            <w:pPr>
              <w:jc w:val="center"/>
              <w:rPr>
                <w:highlight w:val="yellow"/>
                <w:lang w:val="en-US"/>
              </w:rPr>
            </w:pPr>
            <w:r>
              <w:rPr>
                <w:highlight w:val="yellow"/>
                <w:lang w:val="en-US"/>
              </w:rPr>
              <w:t>13</w:t>
            </w:r>
          </w:p>
        </w:tc>
        <w:tc>
          <w:tcPr>
            <w:tcW w:w="0" w:type="auto"/>
          </w:tcPr>
          <w:p w14:paraId="14130657" w14:textId="77777777" w:rsidR="009D55D1" w:rsidRPr="00CE5A58" w:rsidRDefault="009D55D1" w:rsidP="0016144B">
            <w:pPr>
              <w:jc w:val="center"/>
              <w:rPr>
                <w:highlight w:val="yellow"/>
                <w:lang w:val="en-US"/>
              </w:rPr>
            </w:pPr>
            <w:r>
              <w:rPr>
                <w:highlight w:val="yellow"/>
                <w:lang w:val="en-US"/>
              </w:rPr>
              <w:t>A?</w:t>
            </w:r>
          </w:p>
        </w:tc>
        <w:tc>
          <w:tcPr>
            <w:tcW w:w="0" w:type="auto"/>
          </w:tcPr>
          <w:p w14:paraId="14130658" w14:textId="77777777" w:rsidR="009D55D1" w:rsidRPr="00CE5A58" w:rsidRDefault="009D55D1" w:rsidP="0016144B">
            <w:pPr>
              <w:jc w:val="center"/>
              <w:rPr>
                <w:highlight w:val="yellow"/>
                <w:lang w:val="en-US"/>
              </w:rPr>
            </w:pPr>
          </w:p>
        </w:tc>
        <w:tc>
          <w:tcPr>
            <w:tcW w:w="0" w:type="auto"/>
          </w:tcPr>
          <w:p w14:paraId="14130659" w14:textId="77777777" w:rsidR="009D55D1" w:rsidRPr="001A6A6F" w:rsidRDefault="009D55D1" w:rsidP="0016144B"/>
        </w:tc>
      </w:tr>
    </w:tbl>
    <w:p w14:paraId="1413065B" w14:textId="77777777" w:rsidR="009D55D1" w:rsidRPr="009D55D1" w:rsidRDefault="009D55D1" w:rsidP="009D55D1">
      <w:pPr>
        <w:rPr>
          <w:lang w:val="en-US"/>
        </w:rPr>
      </w:pPr>
    </w:p>
    <w:p w14:paraId="1413065C" w14:textId="77777777" w:rsidR="009830DA" w:rsidRPr="009830DA" w:rsidRDefault="009830DA" w:rsidP="009830DA">
      <w:pPr>
        <w:pStyle w:val="Heading2"/>
        <w:tabs>
          <w:tab w:val="clear" w:pos="718"/>
          <w:tab w:val="num" w:pos="576"/>
        </w:tabs>
        <w:ind w:left="576"/>
        <w:rPr>
          <w:lang w:val="en-US"/>
        </w:rPr>
      </w:pPr>
      <w:bookmarkStart w:id="238" w:name="_Toc472497425"/>
      <w:bookmarkStart w:id="239" w:name="_Toc452981725"/>
      <w:bookmarkStart w:id="240" w:name="_Toc512333242"/>
      <w:r w:rsidRPr="009830DA">
        <w:rPr>
          <w:lang w:val="en-US"/>
        </w:rPr>
        <w:t>Transport</w:t>
      </w:r>
      <w:bookmarkEnd w:id="238"/>
      <w:bookmarkEnd w:id="240"/>
    </w:p>
    <w:p w14:paraId="1413065D" w14:textId="77777777" w:rsidR="009830DA" w:rsidRPr="00690EAE" w:rsidRDefault="009830DA" w:rsidP="009830DA">
      <w:pPr>
        <w:pStyle w:val="Heading3"/>
      </w:pPr>
      <w:bookmarkStart w:id="241" w:name="_Toc472497426"/>
      <w:bookmarkStart w:id="242" w:name="_Toc512333243"/>
      <w:r w:rsidRPr="00690EAE">
        <w:rPr>
          <w:lang w:val="en-US"/>
        </w:rPr>
        <w:t>C</w:t>
      </w:r>
      <w:r w:rsidRPr="00690EAE">
        <w:t xml:space="preserve">onformance </w:t>
      </w:r>
      <w:r w:rsidRPr="00690EAE">
        <w:rPr>
          <w:lang w:val="en-US"/>
        </w:rPr>
        <w:t>for</w:t>
      </w:r>
      <w:r w:rsidRPr="00690EAE">
        <w:t xml:space="preserve"> File Format</w:t>
      </w:r>
      <w:bookmarkEnd w:id="241"/>
      <w:bookmarkEnd w:id="242"/>
    </w:p>
    <w:p w14:paraId="1413065E" w14:textId="77777777" w:rsidR="009830DA" w:rsidRPr="00690EAE"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89"/>
      </w:tblGrid>
      <w:tr w:rsidR="009830DA" w:rsidRPr="00690EAE" w14:paraId="14130664" w14:textId="77777777" w:rsidTr="004903BA">
        <w:tc>
          <w:tcPr>
            <w:tcW w:w="0" w:type="auto"/>
          </w:tcPr>
          <w:p w14:paraId="1413065F" w14:textId="77777777" w:rsidR="009830DA" w:rsidRPr="00690EAE" w:rsidRDefault="009830DA" w:rsidP="007235B5">
            <w:pPr>
              <w:jc w:val="center"/>
              <w:rPr>
                <w:b/>
                <w:lang w:val="en-US"/>
              </w:rPr>
            </w:pPr>
            <w:r w:rsidRPr="00690EAE">
              <w:rPr>
                <w:b/>
                <w:lang w:val="en-US"/>
              </w:rPr>
              <w:t>Std</w:t>
            </w:r>
          </w:p>
        </w:tc>
        <w:tc>
          <w:tcPr>
            <w:tcW w:w="0" w:type="auto"/>
          </w:tcPr>
          <w:p w14:paraId="14130660" w14:textId="77777777" w:rsidR="009830DA" w:rsidRPr="00690EAE" w:rsidRDefault="009830DA" w:rsidP="007235B5">
            <w:pPr>
              <w:jc w:val="center"/>
              <w:rPr>
                <w:b/>
                <w:lang w:val="en-US"/>
              </w:rPr>
            </w:pPr>
            <w:r w:rsidRPr="00690EAE">
              <w:rPr>
                <w:b/>
                <w:lang w:val="en-US"/>
              </w:rPr>
              <w:t>Pt</w:t>
            </w:r>
          </w:p>
        </w:tc>
        <w:tc>
          <w:tcPr>
            <w:tcW w:w="0" w:type="auto"/>
          </w:tcPr>
          <w:p w14:paraId="14130661" w14:textId="77777777" w:rsidR="009830DA" w:rsidRPr="00690EAE" w:rsidRDefault="009830DA" w:rsidP="007235B5">
            <w:pPr>
              <w:jc w:val="center"/>
              <w:rPr>
                <w:b/>
                <w:lang w:val="en-US"/>
              </w:rPr>
            </w:pPr>
            <w:r w:rsidRPr="00690EAE">
              <w:rPr>
                <w:b/>
                <w:lang w:val="en-US"/>
              </w:rPr>
              <w:t>E/A/T</w:t>
            </w:r>
          </w:p>
        </w:tc>
        <w:tc>
          <w:tcPr>
            <w:tcW w:w="0" w:type="auto"/>
          </w:tcPr>
          <w:p w14:paraId="14130662" w14:textId="77777777" w:rsidR="009830DA" w:rsidRPr="00690EAE" w:rsidRDefault="009830DA" w:rsidP="007235B5">
            <w:pPr>
              <w:jc w:val="center"/>
              <w:rPr>
                <w:b/>
                <w:lang w:val="en-US"/>
              </w:rPr>
            </w:pPr>
            <w:r w:rsidRPr="00690EAE">
              <w:rPr>
                <w:b/>
                <w:lang w:val="en-US"/>
              </w:rPr>
              <w:t>Req</w:t>
            </w:r>
          </w:p>
        </w:tc>
        <w:tc>
          <w:tcPr>
            <w:tcW w:w="0" w:type="auto"/>
          </w:tcPr>
          <w:p w14:paraId="14130663" w14:textId="77777777" w:rsidR="009830DA" w:rsidRPr="00690EAE" w:rsidRDefault="009830DA" w:rsidP="007235B5">
            <w:pPr>
              <w:jc w:val="center"/>
              <w:rPr>
                <w:b/>
                <w:lang w:val="en-US"/>
              </w:rPr>
            </w:pPr>
            <w:r w:rsidRPr="00690EAE">
              <w:rPr>
                <w:b/>
                <w:lang w:val="en-US"/>
              </w:rPr>
              <w:t>Short description</w:t>
            </w:r>
          </w:p>
        </w:tc>
      </w:tr>
      <w:tr w:rsidR="009830DA" w:rsidRPr="0014716C" w14:paraId="1413066A" w14:textId="77777777" w:rsidTr="004903BA">
        <w:tc>
          <w:tcPr>
            <w:tcW w:w="0" w:type="auto"/>
          </w:tcPr>
          <w:p w14:paraId="14130665" w14:textId="77777777" w:rsidR="009830DA" w:rsidRPr="00690EAE" w:rsidRDefault="009830DA" w:rsidP="007235B5">
            <w:pPr>
              <w:jc w:val="center"/>
              <w:rPr>
                <w:lang w:val="en-US"/>
              </w:rPr>
            </w:pPr>
            <w:r w:rsidRPr="00690EAE">
              <w:rPr>
                <w:lang w:val="en-US"/>
              </w:rPr>
              <w:t>4</w:t>
            </w:r>
          </w:p>
        </w:tc>
        <w:tc>
          <w:tcPr>
            <w:tcW w:w="0" w:type="auto"/>
          </w:tcPr>
          <w:p w14:paraId="14130666" w14:textId="77777777" w:rsidR="009830DA" w:rsidRPr="00690EAE" w:rsidRDefault="009830DA" w:rsidP="007235B5">
            <w:pPr>
              <w:jc w:val="center"/>
              <w:rPr>
                <w:lang w:val="en-US"/>
              </w:rPr>
            </w:pPr>
            <w:r w:rsidRPr="00690EAE">
              <w:rPr>
                <w:lang w:val="en-US"/>
              </w:rPr>
              <w:t>32</w:t>
            </w:r>
          </w:p>
        </w:tc>
        <w:tc>
          <w:tcPr>
            <w:tcW w:w="0" w:type="auto"/>
          </w:tcPr>
          <w:p w14:paraId="14130667" w14:textId="77777777" w:rsidR="009830DA" w:rsidRPr="00690EAE" w:rsidRDefault="009830DA" w:rsidP="007235B5">
            <w:pPr>
              <w:jc w:val="center"/>
              <w:rPr>
                <w:lang w:val="en-US"/>
              </w:rPr>
            </w:pPr>
            <w:r w:rsidRPr="00690EAE">
              <w:rPr>
                <w:lang w:val="en-US"/>
              </w:rPr>
              <w:t>E1</w:t>
            </w:r>
          </w:p>
        </w:tc>
        <w:tc>
          <w:tcPr>
            <w:tcW w:w="0" w:type="auto"/>
          </w:tcPr>
          <w:p w14:paraId="14130668" w14:textId="77777777" w:rsidR="009830DA" w:rsidRPr="00690EAE" w:rsidRDefault="004903BA" w:rsidP="007235B5">
            <w:pPr>
              <w:jc w:val="center"/>
              <w:rPr>
                <w:lang w:val="en-US"/>
              </w:rPr>
            </w:pPr>
            <w:r w:rsidRPr="004903BA">
              <w:rPr>
                <w:lang w:val="en-US"/>
              </w:rPr>
              <w:t>16796</w:t>
            </w:r>
          </w:p>
        </w:tc>
        <w:tc>
          <w:tcPr>
            <w:tcW w:w="0" w:type="auto"/>
          </w:tcPr>
          <w:p w14:paraId="14130669" w14:textId="77777777" w:rsidR="009830DA" w:rsidRPr="001A6A6F" w:rsidRDefault="00044630" w:rsidP="00044630">
            <w:r>
              <w:t>C</w:t>
            </w:r>
            <w:r w:rsidR="009830DA" w:rsidRPr="00690EAE">
              <w:t>onformance bitstreams for</w:t>
            </w:r>
            <w:r w:rsidR="00690EAE" w:rsidRPr="00690EAE">
              <w:t xml:space="preserve"> file format</w:t>
            </w:r>
          </w:p>
        </w:tc>
      </w:tr>
    </w:tbl>
    <w:p w14:paraId="1413066B" w14:textId="77777777" w:rsidR="009830DA" w:rsidRPr="00DA38C0" w:rsidRDefault="009830DA" w:rsidP="009830DA"/>
    <w:p w14:paraId="1413066C" w14:textId="77777777" w:rsidR="009830DA" w:rsidRDefault="009830DA" w:rsidP="003127FA">
      <w:pPr>
        <w:pStyle w:val="Heading3"/>
      </w:pPr>
      <w:bookmarkStart w:id="243" w:name="_Toc452981731"/>
      <w:bookmarkStart w:id="244" w:name="_Toc472497427"/>
      <w:bookmarkStart w:id="245" w:name="_Toc452981726"/>
      <w:bookmarkStart w:id="246" w:name="_Toc512333244"/>
      <w:bookmarkEnd w:id="239"/>
      <w:r w:rsidRPr="00B72093">
        <w:rPr>
          <w:lang w:val="it-IT"/>
        </w:rPr>
        <w:t>Conformance</w:t>
      </w:r>
      <w:r w:rsidRPr="002D714A">
        <w:t xml:space="preserve"> </w:t>
      </w:r>
      <w:r>
        <w:t xml:space="preserve">for </w:t>
      </w:r>
      <w:r w:rsidRPr="002D714A">
        <w:t>MMT</w:t>
      </w:r>
      <w:bookmarkEnd w:id="243"/>
      <w:bookmarkEnd w:id="244"/>
      <w:bookmarkEnd w:id="246"/>
      <w:r w:rsidRPr="002D714A">
        <w:t xml:space="preserve"> </w:t>
      </w:r>
    </w:p>
    <w:p w14:paraId="1413066D"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5509"/>
      </w:tblGrid>
      <w:tr w:rsidR="009830DA" w:rsidRPr="00805B12" w14:paraId="14130673" w14:textId="77777777" w:rsidTr="00044630">
        <w:tc>
          <w:tcPr>
            <w:tcW w:w="0" w:type="auto"/>
          </w:tcPr>
          <w:p w14:paraId="1413066E" w14:textId="77777777" w:rsidR="009830DA" w:rsidRPr="00C84E65" w:rsidRDefault="009830DA" w:rsidP="007235B5">
            <w:pPr>
              <w:jc w:val="center"/>
              <w:rPr>
                <w:b/>
                <w:lang w:val="en-US"/>
              </w:rPr>
            </w:pPr>
            <w:r w:rsidRPr="00C84E65">
              <w:rPr>
                <w:b/>
                <w:lang w:val="en-US"/>
              </w:rPr>
              <w:t>Std</w:t>
            </w:r>
          </w:p>
        </w:tc>
        <w:tc>
          <w:tcPr>
            <w:tcW w:w="0" w:type="auto"/>
          </w:tcPr>
          <w:p w14:paraId="1413066F" w14:textId="77777777" w:rsidR="009830DA" w:rsidRPr="00C84E65" w:rsidRDefault="009830DA" w:rsidP="007235B5">
            <w:pPr>
              <w:jc w:val="center"/>
              <w:rPr>
                <w:b/>
                <w:lang w:val="en-US"/>
              </w:rPr>
            </w:pPr>
            <w:r w:rsidRPr="00C84E65">
              <w:rPr>
                <w:b/>
                <w:lang w:val="en-US"/>
              </w:rPr>
              <w:t>Pt</w:t>
            </w:r>
          </w:p>
        </w:tc>
        <w:tc>
          <w:tcPr>
            <w:tcW w:w="0" w:type="auto"/>
          </w:tcPr>
          <w:p w14:paraId="14130670" w14:textId="77777777" w:rsidR="009830DA" w:rsidRPr="00C84E65" w:rsidRDefault="009830DA" w:rsidP="007235B5">
            <w:pPr>
              <w:jc w:val="center"/>
              <w:rPr>
                <w:b/>
                <w:lang w:val="en-US"/>
              </w:rPr>
            </w:pPr>
            <w:r>
              <w:rPr>
                <w:b/>
                <w:lang w:val="en-US"/>
              </w:rPr>
              <w:t>E/A/T</w:t>
            </w:r>
          </w:p>
        </w:tc>
        <w:tc>
          <w:tcPr>
            <w:tcW w:w="0" w:type="auto"/>
          </w:tcPr>
          <w:p w14:paraId="14130671" w14:textId="77777777" w:rsidR="009830DA" w:rsidRPr="00C84E65" w:rsidRDefault="009830DA" w:rsidP="007235B5">
            <w:pPr>
              <w:jc w:val="center"/>
              <w:rPr>
                <w:b/>
                <w:lang w:val="en-US"/>
              </w:rPr>
            </w:pPr>
            <w:r w:rsidRPr="00C84E65">
              <w:rPr>
                <w:b/>
                <w:lang w:val="en-US"/>
              </w:rPr>
              <w:t>Req</w:t>
            </w:r>
          </w:p>
        </w:tc>
        <w:tc>
          <w:tcPr>
            <w:tcW w:w="0" w:type="auto"/>
          </w:tcPr>
          <w:p w14:paraId="14130672" w14:textId="77777777" w:rsidR="009830DA" w:rsidRPr="00C84E65" w:rsidRDefault="009830DA" w:rsidP="007235B5">
            <w:pPr>
              <w:jc w:val="center"/>
              <w:rPr>
                <w:b/>
                <w:lang w:val="en-US"/>
              </w:rPr>
            </w:pPr>
            <w:r w:rsidRPr="00C84E65">
              <w:rPr>
                <w:b/>
                <w:lang w:val="en-US"/>
              </w:rPr>
              <w:t>Short description</w:t>
            </w:r>
          </w:p>
        </w:tc>
      </w:tr>
      <w:tr w:rsidR="009830DA" w:rsidRPr="00805B12" w14:paraId="14130679" w14:textId="77777777" w:rsidTr="00044630">
        <w:tc>
          <w:tcPr>
            <w:tcW w:w="0" w:type="auto"/>
          </w:tcPr>
          <w:p w14:paraId="14130674" w14:textId="77777777" w:rsidR="009830DA" w:rsidRPr="00C84E65" w:rsidRDefault="009830DA" w:rsidP="007235B5">
            <w:pPr>
              <w:jc w:val="center"/>
              <w:rPr>
                <w:lang w:val="en-US"/>
              </w:rPr>
            </w:pPr>
            <w:r w:rsidRPr="00C84E65">
              <w:rPr>
                <w:lang w:val="en-US"/>
              </w:rPr>
              <w:t>H</w:t>
            </w:r>
          </w:p>
        </w:tc>
        <w:tc>
          <w:tcPr>
            <w:tcW w:w="0" w:type="auto"/>
          </w:tcPr>
          <w:p w14:paraId="14130675" w14:textId="77777777" w:rsidR="009830DA" w:rsidRPr="00C84E65" w:rsidRDefault="009830DA" w:rsidP="007235B5">
            <w:pPr>
              <w:jc w:val="center"/>
              <w:rPr>
                <w:lang w:val="en-US"/>
              </w:rPr>
            </w:pPr>
            <w:r>
              <w:rPr>
                <w:lang w:val="en-US"/>
              </w:rPr>
              <w:t>4</w:t>
            </w:r>
          </w:p>
        </w:tc>
        <w:tc>
          <w:tcPr>
            <w:tcW w:w="0" w:type="auto"/>
          </w:tcPr>
          <w:p w14:paraId="14130676" w14:textId="77777777" w:rsidR="009830DA" w:rsidRPr="00C84E65" w:rsidRDefault="009830DA" w:rsidP="007235B5">
            <w:pPr>
              <w:jc w:val="center"/>
              <w:rPr>
                <w:lang w:val="en-US"/>
              </w:rPr>
            </w:pPr>
            <w:r>
              <w:rPr>
                <w:lang w:val="en-US"/>
              </w:rPr>
              <w:t>E1</w:t>
            </w:r>
          </w:p>
        </w:tc>
        <w:tc>
          <w:tcPr>
            <w:tcW w:w="0" w:type="auto"/>
          </w:tcPr>
          <w:p w14:paraId="14130677" w14:textId="77777777" w:rsidR="009830DA" w:rsidRPr="00C84E65" w:rsidRDefault="00044630" w:rsidP="007235B5">
            <w:pPr>
              <w:jc w:val="center"/>
              <w:rPr>
                <w:lang w:val="en-US"/>
              </w:rPr>
            </w:pPr>
            <w:r w:rsidRPr="00044630">
              <w:rPr>
                <w:lang w:val="en-US"/>
              </w:rPr>
              <w:t>16845</w:t>
            </w:r>
          </w:p>
        </w:tc>
        <w:tc>
          <w:tcPr>
            <w:tcW w:w="0" w:type="auto"/>
          </w:tcPr>
          <w:p w14:paraId="14130678" w14:textId="77777777" w:rsidR="009830DA" w:rsidRPr="00C84E65" w:rsidRDefault="00044630" w:rsidP="00044630">
            <w:pPr>
              <w:suppressAutoHyphens/>
              <w:jc w:val="both"/>
            </w:pPr>
            <w:r>
              <w:t>C</w:t>
            </w:r>
            <w:r w:rsidR="009830DA">
              <w:t>onformance bitstreams for MMT</w:t>
            </w:r>
            <w:r w:rsidR="009830DA" w:rsidRPr="00C84E65">
              <w:t xml:space="preserve"> version 1 (23008-</w:t>
            </w:r>
            <w:r w:rsidR="009830DA">
              <w:t>1</w:t>
            </w:r>
            <w:r w:rsidR="009830DA" w:rsidRPr="00C84E65">
              <w:t>)</w:t>
            </w:r>
          </w:p>
        </w:tc>
      </w:tr>
    </w:tbl>
    <w:p w14:paraId="1413067A" w14:textId="77777777" w:rsidR="009830DA" w:rsidRPr="002D714A" w:rsidRDefault="009830DA" w:rsidP="009830DA"/>
    <w:p w14:paraId="1413067B" w14:textId="77777777" w:rsidR="006365C5" w:rsidRDefault="006365C5" w:rsidP="006365C5">
      <w:pPr>
        <w:pStyle w:val="Heading3"/>
      </w:pPr>
      <w:bookmarkStart w:id="247" w:name="_Toc472497428"/>
      <w:bookmarkStart w:id="248" w:name="_Toc512333245"/>
      <w:r>
        <w:t>Conformance</w:t>
      </w:r>
      <w:r w:rsidRPr="00D51A74">
        <w:t xml:space="preserve"> for SRD, SAND and Server Push</w:t>
      </w:r>
      <w:bookmarkEnd w:id="248"/>
    </w:p>
    <w:p w14:paraId="1413067C" w14:textId="77777777" w:rsidR="006365C5" w:rsidRDefault="006365C5" w:rsidP="006365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83"/>
      </w:tblGrid>
      <w:tr w:rsidR="006365C5" w:rsidRPr="00805B12" w14:paraId="14130682" w14:textId="77777777" w:rsidTr="00E5003F">
        <w:tc>
          <w:tcPr>
            <w:tcW w:w="0" w:type="auto"/>
          </w:tcPr>
          <w:p w14:paraId="1413067D" w14:textId="77777777" w:rsidR="006365C5" w:rsidRPr="00C84E65" w:rsidRDefault="006365C5" w:rsidP="00E5003F">
            <w:pPr>
              <w:jc w:val="center"/>
              <w:rPr>
                <w:b/>
                <w:lang w:val="en-US"/>
              </w:rPr>
            </w:pPr>
            <w:r w:rsidRPr="00C84E65">
              <w:rPr>
                <w:b/>
                <w:lang w:val="en-US"/>
              </w:rPr>
              <w:t>Std</w:t>
            </w:r>
          </w:p>
        </w:tc>
        <w:tc>
          <w:tcPr>
            <w:tcW w:w="0" w:type="auto"/>
          </w:tcPr>
          <w:p w14:paraId="1413067E" w14:textId="77777777" w:rsidR="006365C5" w:rsidRPr="00C84E65" w:rsidRDefault="006365C5" w:rsidP="00E5003F">
            <w:pPr>
              <w:jc w:val="center"/>
              <w:rPr>
                <w:b/>
                <w:lang w:val="en-US"/>
              </w:rPr>
            </w:pPr>
            <w:r w:rsidRPr="00C84E65">
              <w:rPr>
                <w:b/>
                <w:lang w:val="en-US"/>
              </w:rPr>
              <w:t>Pt</w:t>
            </w:r>
          </w:p>
        </w:tc>
        <w:tc>
          <w:tcPr>
            <w:tcW w:w="0" w:type="auto"/>
          </w:tcPr>
          <w:p w14:paraId="1413067F" w14:textId="77777777" w:rsidR="006365C5" w:rsidRPr="00C84E65" w:rsidRDefault="006365C5" w:rsidP="00E5003F">
            <w:pPr>
              <w:jc w:val="center"/>
              <w:rPr>
                <w:b/>
                <w:lang w:val="en-US"/>
              </w:rPr>
            </w:pPr>
            <w:r>
              <w:rPr>
                <w:b/>
                <w:lang w:val="en-US"/>
              </w:rPr>
              <w:t>E/A/T</w:t>
            </w:r>
          </w:p>
        </w:tc>
        <w:tc>
          <w:tcPr>
            <w:tcW w:w="0" w:type="auto"/>
          </w:tcPr>
          <w:p w14:paraId="14130680" w14:textId="77777777" w:rsidR="006365C5" w:rsidRPr="00C84E65" w:rsidRDefault="006365C5" w:rsidP="00E5003F">
            <w:pPr>
              <w:jc w:val="center"/>
              <w:rPr>
                <w:b/>
                <w:lang w:val="en-US"/>
              </w:rPr>
            </w:pPr>
            <w:r w:rsidRPr="00C84E65">
              <w:rPr>
                <w:b/>
                <w:lang w:val="en-US"/>
              </w:rPr>
              <w:t>Req</w:t>
            </w:r>
          </w:p>
        </w:tc>
        <w:tc>
          <w:tcPr>
            <w:tcW w:w="0" w:type="auto"/>
          </w:tcPr>
          <w:p w14:paraId="14130681" w14:textId="77777777" w:rsidR="006365C5" w:rsidRPr="00C84E65" w:rsidRDefault="006365C5" w:rsidP="00E5003F">
            <w:pPr>
              <w:jc w:val="center"/>
              <w:rPr>
                <w:b/>
                <w:lang w:val="en-US"/>
              </w:rPr>
            </w:pPr>
            <w:r w:rsidRPr="00C84E65">
              <w:rPr>
                <w:b/>
                <w:lang w:val="en-US"/>
              </w:rPr>
              <w:t>Short description</w:t>
            </w:r>
          </w:p>
        </w:tc>
      </w:tr>
      <w:tr w:rsidR="006365C5" w:rsidRPr="00805B12" w14:paraId="14130688" w14:textId="77777777" w:rsidTr="00E5003F">
        <w:tc>
          <w:tcPr>
            <w:tcW w:w="0" w:type="auto"/>
          </w:tcPr>
          <w:p w14:paraId="14130683" w14:textId="77777777" w:rsidR="006365C5" w:rsidRPr="00C84E65" w:rsidRDefault="006365C5" w:rsidP="00E5003F">
            <w:pPr>
              <w:jc w:val="center"/>
              <w:rPr>
                <w:lang w:val="en-US"/>
              </w:rPr>
            </w:pPr>
            <w:r>
              <w:rPr>
                <w:lang w:val="en-US"/>
              </w:rPr>
              <w:t>DA</w:t>
            </w:r>
          </w:p>
        </w:tc>
        <w:tc>
          <w:tcPr>
            <w:tcW w:w="0" w:type="auto"/>
          </w:tcPr>
          <w:p w14:paraId="14130684" w14:textId="77777777" w:rsidR="006365C5" w:rsidRPr="00C84E65" w:rsidRDefault="006365C5" w:rsidP="00E5003F">
            <w:pPr>
              <w:jc w:val="center"/>
              <w:rPr>
                <w:lang w:val="en-US"/>
              </w:rPr>
            </w:pPr>
            <w:r>
              <w:rPr>
                <w:lang w:val="en-US"/>
              </w:rPr>
              <w:t>2</w:t>
            </w:r>
          </w:p>
        </w:tc>
        <w:tc>
          <w:tcPr>
            <w:tcW w:w="0" w:type="auto"/>
          </w:tcPr>
          <w:p w14:paraId="14130685" w14:textId="77777777" w:rsidR="006365C5" w:rsidRPr="00C84E65" w:rsidRDefault="006365C5" w:rsidP="00E5003F">
            <w:pPr>
              <w:jc w:val="center"/>
              <w:rPr>
                <w:lang w:val="en-US"/>
              </w:rPr>
            </w:pPr>
            <w:r>
              <w:rPr>
                <w:lang w:val="en-US"/>
              </w:rPr>
              <w:t>A1</w:t>
            </w:r>
          </w:p>
        </w:tc>
        <w:tc>
          <w:tcPr>
            <w:tcW w:w="0" w:type="auto"/>
          </w:tcPr>
          <w:p w14:paraId="14130686" w14:textId="77777777" w:rsidR="006365C5" w:rsidRPr="00C84E65" w:rsidRDefault="006365C5" w:rsidP="00E5003F">
            <w:pPr>
              <w:jc w:val="center"/>
              <w:rPr>
                <w:lang w:val="en-US"/>
              </w:rPr>
            </w:pPr>
            <w:r w:rsidRPr="006365C5">
              <w:rPr>
                <w:lang w:val="en-US"/>
              </w:rPr>
              <w:t>16857</w:t>
            </w:r>
          </w:p>
        </w:tc>
        <w:tc>
          <w:tcPr>
            <w:tcW w:w="0" w:type="auto"/>
          </w:tcPr>
          <w:p w14:paraId="14130687" w14:textId="77777777" w:rsidR="006365C5" w:rsidRPr="00C84E65" w:rsidRDefault="006365C5" w:rsidP="00E5003F">
            <w:pPr>
              <w:suppressAutoHyphens/>
              <w:jc w:val="both"/>
            </w:pPr>
            <w:r>
              <w:t>Conformance</w:t>
            </w:r>
            <w:r w:rsidRPr="00B77E35">
              <w:t xml:space="preserve"> </w:t>
            </w:r>
            <w:r w:rsidRPr="006365C5">
              <w:t>for SRD, SAND and Server Push</w:t>
            </w:r>
          </w:p>
        </w:tc>
      </w:tr>
    </w:tbl>
    <w:p w14:paraId="14130689" w14:textId="77777777" w:rsidR="006365C5" w:rsidRPr="006365C5" w:rsidRDefault="006365C5" w:rsidP="006365C5"/>
    <w:p w14:paraId="7A168068" w14:textId="099089B3" w:rsidR="00771EFB" w:rsidRPr="00771EFB" w:rsidRDefault="00771EFB" w:rsidP="00771EFB">
      <w:pPr>
        <w:pStyle w:val="Heading3"/>
        <w:rPr>
          <w:highlight w:val="yellow"/>
        </w:rPr>
      </w:pPr>
      <w:bookmarkStart w:id="249" w:name="_Toc512333246"/>
      <w:r w:rsidRPr="00771EFB">
        <w:rPr>
          <w:highlight w:val="yellow"/>
        </w:rPr>
        <w:t>Conformance for OMAF</w:t>
      </w:r>
      <w:bookmarkEnd w:id="249"/>
    </w:p>
    <w:p w14:paraId="4C49220C" w14:textId="77777777" w:rsidR="00771EFB" w:rsidRDefault="00771EFB" w:rsidP="00771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771EFB" w:rsidRPr="00CE5A58" w14:paraId="24CBC6B9" w14:textId="77777777" w:rsidTr="00E03794">
        <w:tc>
          <w:tcPr>
            <w:tcW w:w="0" w:type="auto"/>
          </w:tcPr>
          <w:p w14:paraId="2CAC0166" w14:textId="77777777" w:rsidR="00771EFB" w:rsidRPr="00CE5A58" w:rsidRDefault="00771EFB" w:rsidP="00E03794">
            <w:pPr>
              <w:jc w:val="center"/>
              <w:rPr>
                <w:b/>
                <w:highlight w:val="yellow"/>
                <w:lang w:val="en-US"/>
              </w:rPr>
            </w:pPr>
            <w:r w:rsidRPr="00CE5A58">
              <w:rPr>
                <w:b/>
                <w:highlight w:val="yellow"/>
                <w:lang w:val="en-US"/>
              </w:rPr>
              <w:t>Std</w:t>
            </w:r>
          </w:p>
        </w:tc>
        <w:tc>
          <w:tcPr>
            <w:tcW w:w="0" w:type="auto"/>
          </w:tcPr>
          <w:p w14:paraId="5DBE7421" w14:textId="77777777" w:rsidR="00771EFB" w:rsidRPr="00CE5A58" w:rsidRDefault="00771EFB" w:rsidP="00E03794">
            <w:pPr>
              <w:jc w:val="center"/>
              <w:rPr>
                <w:b/>
                <w:highlight w:val="yellow"/>
                <w:lang w:val="en-US"/>
              </w:rPr>
            </w:pPr>
            <w:r w:rsidRPr="00CE5A58">
              <w:rPr>
                <w:b/>
                <w:highlight w:val="yellow"/>
                <w:lang w:val="en-US"/>
              </w:rPr>
              <w:t>Pt</w:t>
            </w:r>
          </w:p>
        </w:tc>
        <w:tc>
          <w:tcPr>
            <w:tcW w:w="0" w:type="auto"/>
          </w:tcPr>
          <w:p w14:paraId="6E79FA2A" w14:textId="77777777" w:rsidR="00771EFB" w:rsidRPr="00CE5A58" w:rsidRDefault="00771EFB" w:rsidP="00E03794">
            <w:pPr>
              <w:jc w:val="center"/>
              <w:rPr>
                <w:b/>
                <w:highlight w:val="yellow"/>
                <w:lang w:val="en-US"/>
              </w:rPr>
            </w:pPr>
            <w:r w:rsidRPr="00CE5A58">
              <w:rPr>
                <w:b/>
                <w:highlight w:val="yellow"/>
                <w:lang w:val="en-US"/>
              </w:rPr>
              <w:t>E/A/T</w:t>
            </w:r>
          </w:p>
        </w:tc>
        <w:tc>
          <w:tcPr>
            <w:tcW w:w="0" w:type="auto"/>
          </w:tcPr>
          <w:p w14:paraId="587F17D7" w14:textId="77777777" w:rsidR="00771EFB" w:rsidRPr="00CE5A58" w:rsidRDefault="00771EFB" w:rsidP="00E03794">
            <w:pPr>
              <w:jc w:val="center"/>
              <w:rPr>
                <w:b/>
                <w:highlight w:val="yellow"/>
                <w:lang w:val="en-US"/>
              </w:rPr>
            </w:pPr>
            <w:r w:rsidRPr="00CE5A58">
              <w:rPr>
                <w:b/>
                <w:highlight w:val="yellow"/>
                <w:lang w:val="en-US"/>
              </w:rPr>
              <w:t>Req</w:t>
            </w:r>
          </w:p>
        </w:tc>
        <w:tc>
          <w:tcPr>
            <w:tcW w:w="0" w:type="auto"/>
          </w:tcPr>
          <w:p w14:paraId="1EC2733E" w14:textId="77777777" w:rsidR="00771EFB" w:rsidRPr="00CE5A58" w:rsidRDefault="00771EFB" w:rsidP="00E03794">
            <w:pPr>
              <w:jc w:val="center"/>
              <w:rPr>
                <w:b/>
                <w:highlight w:val="yellow"/>
                <w:lang w:val="en-US"/>
              </w:rPr>
            </w:pPr>
            <w:r w:rsidRPr="00CE5A58">
              <w:rPr>
                <w:b/>
                <w:highlight w:val="yellow"/>
                <w:lang w:val="en-US"/>
              </w:rPr>
              <w:t>Short description</w:t>
            </w:r>
          </w:p>
        </w:tc>
      </w:tr>
      <w:tr w:rsidR="00771EFB" w:rsidRPr="0014716C" w14:paraId="3BAC488A" w14:textId="77777777" w:rsidTr="00E03794">
        <w:tc>
          <w:tcPr>
            <w:tcW w:w="0" w:type="auto"/>
          </w:tcPr>
          <w:p w14:paraId="38937FB3" w14:textId="77777777" w:rsidR="00771EFB" w:rsidRPr="00CE5A58" w:rsidRDefault="00771EFB" w:rsidP="00E03794">
            <w:pPr>
              <w:jc w:val="center"/>
              <w:rPr>
                <w:highlight w:val="yellow"/>
                <w:lang w:val="en-US"/>
              </w:rPr>
            </w:pPr>
            <w:r>
              <w:rPr>
                <w:highlight w:val="yellow"/>
                <w:lang w:val="en-US"/>
              </w:rPr>
              <w:t>I</w:t>
            </w:r>
          </w:p>
        </w:tc>
        <w:tc>
          <w:tcPr>
            <w:tcW w:w="0" w:type="auto"/>
          </w:tcPr>
          <w:p w14:paraId="0D96BD5D" w14:textId="77777777" w:rsidR="00771EFB" w:rsidRPr="00CE5A58" w:rsidRDefault="00771EFB" w:rsidP="00E03794">
            <w:pPr>
              <w:jc w:val="center"/>
              <w:rPr>
                <w:highlight w:val="yellow"/>
                <w:lang w:val="en-US"/>
              </w:rPr>
            </w:pPr>
            <w:r>
              <w:rPr>
                <w:highlight w:val="yellow"/>
                <w:lang w:val="en-US"/>
              </w:rPr>
              <w:t>2</w:t>
            </w:r>
          </w:p>
        </w:tc>
        <w:tc>
          <w:tcPr>
            <w:tcW w:w="0" w:type="auto"/>
          </w:tcPr>
          <w:p w14:paraId="6AEB4943" w14:textId="77777777" w:rsidR="00771EFB" w:rsidRPr="00CE5A58" w:rsidRDefault="00771EFB" w:rsidP="00E03794">
            <w:pPr>
              <w:jc w:val="center"/>
              <w:rPr>
                <w:highlight w:val="yellow"/>
                <w:lang w:val="en-US"/>
              </w:rPr>
            </w:pPr>
            <w:r>
              <w:rPr>
                <w:highlight w:val="yellow"/>
                <w:lang w:val="en-US"/>
              </w:rPr>
              <w:t>A?</w:t>
            </w:r>
          </w:p>
        </w:tc>
        <w:tc>
          <w:tcPr>
            <w:tcW w:w="0" w:type="auto"/>
          </w:tcPr>
          <w:p w14:paraId="5F667D2F" w14:textId="77777777" w:rsidR="00771EFB" w:rsidRPr="00CE5A58" w:rsidRDefault="00771EFB" w:rsidP="00E03794">
            <w:pPr>
              <w:jc w:val="center"/>
              <w:rPr>
                <w:highlight w:val="yellow"/>
                <w:lang w:val="en-US"/>
              </w:rPr>
            </w:pPr>
          </w:p>
        </w:tc>
        <w:tc>
          <w:tcPr>
            <w:tcW w:w="0" w:type="auto"/>
          </w:tcPr>
          <w:p w14:paraId="79DD5900" w14:textId="77777777" w:rsidR="00771EFB" w:rsidRPr="001A6A6F" w:rsidRDefault="00771EFB" w:rsidP="00E03794"/>
        </w:tc>
      </w:tr>
    </w:tbl>
    <w:p w14:paraId="5B67B391" w14:textId="77777777" w:rsidR="00771EFB" w:rsidRPr="00771EFB" w:rsidRDefault="00771EFB" w:rsidP="00771EFB"/>
    <w:p w14:paraId="2642D21E" w14:textId="6EFE6030" w:rsidR="00E03794" w:rsidRPr="00771EFB" w:rsidRDefault="00E03794" w:rsidP="00E03794">
      <w:pPr>
        <w:pStyle w:val="Heading3"/>
        <w:rPr>
          <w:highlight w:val="yellow"/>
        </w:rPr>
      </w:pPr>
      <w:bookmarkStart w:id="250" w:name="_Toc512333247"/>
      <w:r w:rsidRPr="00771EFB">
        <w:rPr>
          <w:highlight w:val="yellow"/>
        </w:rPr>
        <w:t xml:space="preserve">Conformance for </w:t>
      </w:r>
      <w:r>
        <w:rPr>
          <w:highlight w:val="yellow"/>
        </w:rPr>
        <w:t>Genomic Information Coding</w:t>
      </w:r>
      <w:bookmarkEnd w:id="250"/>
    </w:p>
    <w:p w14:paraId="6C838B0F" w14:textId="77777777" w:rsidR="00E03794" w:rsidRDefault="00E03794" w:rsidP="00E037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E03794" w:rsidRPr="00CE5A58" w14:paraId="00BCFAA3" w14:textId="77777777" w:rsidTr="00E03794">
        <w:tc>
          <w:tcPr>
            <w:tcW w:w="0" w:type="auto"/>
          </w:tcPr>
          <w:p w14:paraId="0D7AA734" w14:textId="77777777" w:rsidR="00E03794" w:rsidRPr="00CE5A58" w:rsidRDefault="00E03794" w:rsidP="00E03794">
            <w:pPr>
              <w:jc w:val="center"/>
              <w:rPr>
                <w:b/>
                <w:highlight w:val="yellow"/>
                <w:lang w:val="en-US"/>
              </w:rPr>
            </w:pPr>
            <w:r w:rsidRPr="00CE5A58">
              <w:rPr>
                <w:b/>
                <w:highlight w:val="yellow"/>
                <w:lang w:val="en-US"/>
              </w:rPr>
              <w:t>Std</w:t>
            </w:r>
          </w:p>
        </w:tc>
        <w:tc>
          <w:tcPr>
            <w:tcW w:w="0" w:type="auto"/>
          </w:tcPr>
          <w:p w14:paraId="356D26F8" w14:textId="77777777" w:rsidR="00E03794" w:rsidRPr="00CE5A58" w:rsidRDefault="00E03794" w:rsidP="00E03794">
            <w:pPr>
              <w:jc w:val="center"/>
              <w:rPr>
                <w:b/>
                <w:highlight w:val="yellow"/>
                <w:lang w:val="en-US"/>
              </w:rPr>
            </w:pPr>
            <w:r w:rsidRPr="00CE5A58">
              <w:rPr>
                <w:b/>
                <w:highlight w:val="yellow"/>
                <w:lang w:val="en-US"/>
              </w:rPr>
              <w:t>Pt</w:t>
            </w:r>
          </w:p>
        </w:tc>
        <w:tc>
          <w:tcPr>
            <w:tcW w:w="0" w:type="auto"/>
          </w:tcPr>
          <w:p w14:paraId="377CD0F6" w14:textId="77777777" w:rsidR="00E03794" w:rsidRPr="00CE5A58" w:rsidRDefault="00E03794" w:rsidP="00E03794">
            <w:pPr>
              <w:jc w:val="center"/>
              <w:rPr>
                <w:b/>
                <w:highlight w:val="yellow"/>
                <w:lang w:val="en-US"/>
              </w:rPr>
            </w:pPr>
            <w:r w:rsidRPr="00CE5A58">
              <w:rPr>
                <w:b/>
                <w:highlight w:val="yellow"/>
                <w:lang w:val="en-US"/>
              </w:rPr>
              <w:t>E/A/T</w:t>
            </w:r>
          </w:p>
        </w:tc>
        <w:tc>
          <w:tcPr>
            <w:tcW w:w="0" w:type="auto"/>
          </w:tcPr>
          <w:p w14:paraId="4A69312D" w14:textId="77777777" w:rsidR="00E03794" w:rsidRPr="00CE5A58" w:rsidRDefault="00E03794" w:rsidP="00E03794">
            <w:pPr>
              <w:jc w:val="center"/>
              <w:rPr>
                <w:b/>
                <w:highlight w:val="yellow"/>
                <w:lang w:val="en-US"/>
              </w:rPr>
            </w:pPr>
            <w:r w:rsidRPr="00CE5A58">
              <w:rPr>
                <w:b/>
                <w:highlight w:val="yellow"/>
                <w:lang w:val="en-US"/>
              </w:rPr>
              <w:t>Req</w:t>
            </w:r>
          </w:p>
        </w:tc>
        <w:tc>
          <w:tcPr>
            <w:tcW w:w="0" w:type="auto"/>
          </w:tcPr>
          <w:p w14:paraId="409073F3" w14:textId="77777777" w:rsidR="00E03794" w:rsidRPr="00CE5A58" w:rsidRDefault="00E03794" w:rsidP="00E03794">
            <w:pPr>
              <w:jc w:val="center"/>
              <w:rPr>
                <w:b/>
                <w:highlight w:val="yellow"/>
                <w:lang w:val="en-US"/>
              </w:rPr>
            </w:pPr>
            <w:r w:rsidRPr="00CE5A58">
              <w:rPr>
                <w:b/>
                <w:highlight w:val="yellow"/>
                <w:lang w:val="en-US"/>
              </w:rPr>
              <w:t>Short description</w:t>
            </w:r>
          </w:p>
        </w:tc>
      </w:tr>
      <w:tr w:rsidR="00E03794" w:rsidRPr="0014716C" w14:paraId="3F46EBA0" w14:textId="77777777" w:rsidTr="00E03794">
        <w:tc>
          <w:tcPr>
            <w:tcW w:w="0" w:type="auto"/>
          </w:tcPr>
          <w:p w14:paraId="6CE7EC05" w14:textId="00BFB055" w:rsidR="00E03794" w:rsidRPr="00CE5A58" w:rsidRDefault="00E03794" w:rsidP="00E03794">
            <w:pPr>
              <w:jc w:val="center"/>
              <w:rPr>
                <w:highlight w:val="yellow"/>
                <w:lang w:val="en-US"/>
              </w:rPr>
            </w:pPr>
            <w:r>
              <w:rPr>
                <w:highlight w:val="yellow"/>
                <w:lang w:val="en-US"/>
              </w:rPr>
              <w:t>G</w:t>
            </w:r>
          </w:p>
        </w:tc>
        <w:tc>
          <w:tcPr>
            <w:tcW w:w="0" w:type="auto"/>
          </w:tcPr>
          <w:p w14:paraId="18566D7D" w14:textId="25F06EA8" w:rsidR="00E03794" w:rsidRPr="00CE5A58" w:rsidRDefault="00E03794" w:rsidP="00E03794">
            <w:pPr>
              <w:jc w:val="center"/>
              <w:rPr>
                <w:highlight w:val="yellow"/>
                <w:lang w:val="en-US"/>
              </w:rPr>
            </w:pPr>
            <w:r>
              <w:rPr>
                <w:highlight w:val="yellow"/>
                <w:lang w:val="en-US"/>
              </w:rPr>
              <w:t>5</w:t>
            </w:r>
          </w:p>
        </w:tc>
        <w:tc>
          <w:tcPr>
            <w:tcW w:w="0" w:type="auto"/>
          </w:tcPr>
          <w:p w14:paraId="46B30231" w14:textId="206034F4" w:rsidR="00E03794" w:rsidRPr="00CE5A58" w:rsidRDefault="00E03794" w:rsidP="00E03794">
            <w:pPr>
              <w:jc w:val="center"/>
              <w:rPr>
                <w:highlight w:val="yellow"/>
                <w:lang w:val="en-US"/>
              </w:rPr>
            </w:pPr>
            <w:r>
              <w:rPr>
                <w:highlight w:val="yellow"/>
                <w:lang w:val="en-US"/>
              </w:rPr>
              <w:t>E1</w:t>
            </w:r>
          </w:p>
        </w:tc>
        <w:tc>
          <w:tcPr>
            <w:tcW w:w="0" w:type="auto"/>
          </w:tcPr>
          <w:p w14:paraId="5C67EAF7" w14:textId="77777777" w:rsidR="00E03794" w:rsidRPr="00CE5A58" w:rsidRDefault="00E03794" w:rsidP="00E03794">
            <w:pPr>
              <w:jc w:val="center"/>
              <w:rPr>
                <w:highlight w:val="yellow"/>
                <w:lang w:val="en-US"/>
              </w:rPr>
            </w:pPr>
          </w:p>
        </w:tc>
        <w:tc>
          <w:tcPr>
            <w:tcW w:w="0" w:type="auto"/>
          </w:tcPr>
          <w:p w14:paraId="19ADE56B" w14:textId="77777777" w:rsidR="00E03794" w:rsidRPr="001A6A6F" w:rsidRDefault="00E03794" w:rsidP="00E03794"/>
        </w:tc>
      </w:tr>
    </w:tbl>
    <w:p w14:paraId="1ECA23FB" w14:textId="77777777" w:rsidR="00E03794" w:rsidRPr="00771EFB" w:rsidRDefault="00E03794" w:rsidP="00E03794"/>
    <w:p w14:paraId="1413068A" w14:textId="77777777" w:rsidR="009830DA" w:rsidRDefault="009830DA" w:rsidP="009830DA">
      <w:pPr>
        <w:pStyle w:val="Heading2"/>
        <w:tabs>
          <w:tab w:val="clear" w:pos="718"/>
          <w:tab w:val="num" w:pos="576"/>
        </w:tabs>
        <w:ind w:left="576"/>
        <w:rPr>
          <w:lang w:val="en-US"/>
        </w:rPr>
      </w:pPr>
      <w:bookmarkStart w:id="251" w:name="_Toc512333248"/>
      <w:r>
        <w:rPr>
          <w:lang w:val="en-US"/>
        </w:rPr>
        <w:t>Application Formats</w:t>
      </w:r>
      <w:bookmarkEnd w:id="247"/>
      <w:bookmarkEnd w:id="251"/>
    </w:p>
    <w:p w14:paraId="1413068B" w14:textId="77777777" w:rsidR="00B15B1E" w:rsidRPr="00B15B1E" w:rsidRDefault="00B15B1E" w:rsidP="003127FA">
      <w:pPr>
        <w:pStyle w:val="Heading3"/>
        <w:rPr>
          <w:highlight w:val="yellow"/>
        </w:rPr>
      </w:pPr>
      <w:bookmarkStart w:id="252" w:name="_Toc197519066"/>
      <w:bookmarkStart w:id="253" w:name="_Toc452981734"/>
      <w:bookmarkStart w:id="254" w:name="_Toc472497430"/>
      <w:bookmarkStart w:id="255" w:name="_Toc512333249"/>
      <w:bookmarkEnd w:id="217"/>
      <w:bookmarkEnd w:id="245"/>
      <w:r w:rsidRPr="00B15B1E">
        <w:rPr>
          <w:highlight w:val="yellow"/>
        </w:rPr>
        <w:t>Conformance for CMAF</w:t>
      </w:r>
      <w:bookmarkEnd w:id="255"/>
    </w:p>
    <w:p w14:paraId="1413068C" w14:textId="77777777" w:rsidR="00B15B1E" w:rsidRPr="00B15B1E" w:rsidRDefault="00B15B1E" w:rsidP="00B15B1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B15B1E" w:rsidRPr="00B15B1E" w14:paraId="14130692" w14:textId="77777777" w:rsidTr="002C7704">
        <w:tc>
          <w:tcPr>
            <w:tcW w:w="0" w:type="auto"/>
          </w:tcPr>
          <w:p w14:paraId="1413068D" w14:textId="77777777" w:rsidR="00B15B1E" w:rsidRPr="00B15B1E" w:rsidRDefault="00B15B1E" w:rsidP="002C7704">
            <w:pPr>
              <w:jc w:val="center"/>
              <w:rPr>
                <w:b/>
                <w:highlight w:val="yellow"/>
                <w:lang w:val="en-US"/>
              </w:rPr>
            </w:pPr>
            <w:r w:rsidRPr="00B15B1E">
              <w:rPr>
                <w:b/>
                <w:highlight w:val="yellow"/>
                <w:lang w:val="en-US"/>
              </w:rPr>
              <w:t>Std</w:t>
            </w:r>
          </w:p>
        </w:tc>
        <w:tc>
          <w:tcPr>
            <w:tcW w:w="0" w:type="auto"/>
          </w:tcPr>
          <w:p w14:paraId="1413068E" w14:textId="77777777" w:rsidR="00B15B1E" w:rsidRPr="00B15B1E" w:rsidRDefault="00B15B1E" w:rsidP="002C7704">
            <w:pPr>
              <w:jc w:val="center"/>
              <w:rPr>
                <w:b/>
                <w:highlight w:val="yellow"/>
                <w:lang w:val="en-US"/>
              </w:rPr>
            </w:pPr>
            <w:r w:rsidRPr="00B15B1E">
              <w:rPr>
                <w:b/>
                <w:highlight w:val="yellow"/>
                <w:lang w:val="en-US"/>
              </w:rPr>
              <w:t>Pt</w:t>
            </w:r>
          </w:p>
        </w:tc>
        <w:tc>
          <w:tcPr>
            <w:tcW w:w="0" w:type="auto"/>
          </w:tcPr>
          <w:p w14:paraId="1413068F" w14:textId="77777777" w:rsidR="00B15B1E" w:rsidRPr="00B15B1E" w:rsidRDefault="00B15B1E" w:rsidP="002C7704">
            <w:pPr>
              <w:jc w:val="center"/>
              <w:rPr>
                <w:b/>
                <w:highlight w:val="yellow"/>
                <w:lang w:val="en-US"/>
              </w:rPr>
            </w:pPr>
            <w:r w:rsidRPr="00B15B1E">
              <w:rPr>
                <w:b/>
                <w:highlight w:val="yellow"/>
                <w:lang w:val="en-US"/>
              </w:rPr>
              <w:t>E/A/T</w:t>
            </w:r>
          </w:p>
        </w:tc>
        <w:tc>
          <w:tcPr>
            <w:tcW w:w="0" w:type="auto"/>
          </w:tcPr>
          <w:p w14:paraId="14130690" w14:textId="77777777" w:rsidR="00B15B1E" w:rsidRPr="00B15B1E" w:rsidRDefault="00B15B1E" w:rsidP="002C7704">
            <w:pPr>
              <w:jc w:val="center"/>
              <w:rPr>
                <w:b/>
                <w:highlight w:val="yellow"/>
                <w:lang w:val="en-US"/>
              </w:rPr>
            </w:pPr>
            <w:r w:rsidRPr="00B15B1E">
              <w:rPr>
                <w:b/>
                <w:highlight w:val="yellow"/>
                <w:lang w:val="en-US"/>
              </w:rPr>
              <w:t>Req</w:t>
            </w:r>
          </w:p>
        </w:tc>
        <w:tc>
          <w:tcPr>
            <w:tcW w:w="0" w:type="auto"/>
          </w:tcPr>
          <w:p w14:paraId="14130691" w14:textId="77777777" w:rsidR="00B15B1E" w:rsidRPr="00B15B1E" w:rsidRDefault="00B15B1E" w:rsidP="002C7704">
            <w:pPr>
              <w:jc w:val="center"/>
              <w:rPr>
                <w:b/>
                <w:highlight w:val="yellow"/>
                <w:lang w:val="en-US"/>
              </w:rPr>
            </w:pPr>
            <w:r w:rsidRPr="00B15B1E">
              <w:rPr>
                <w:b/>
                <w:highlight w:val="yellow"/>
                <w:lang w:val="en-US"/>
              </w:rPr>
              <w:t>Short description</w:t>
            </w:r>
          </w:p>
        </w:tc>
      </w:tr>
      <w:tr w:rsidR="00B15B1E" w:rsidRPr="00DE2421" w14:paraId="14130698" w14:textId="77777777" w:rsidTr="002C7704">
        <w:tc>
          <w:tcPr>
            <w:tcW w:w="0" w:type="auto"/>
          </w:tcPr>
          <w:p w14:paraId="14130693" w14:textId="77777777" w:rsidR="00B15B1E" w:rsidRPr="00B15B1E" w:rsidRDefault="00B15B1E" w:rsidP="002C7704">
            <w:pPr>
              <w:jc w:val="center"/>
              <w:rPr>
                <w:highlight w:val="yellow"/>
                <w:lang w:val="en-US"/>
              </w:rPr>
            </w:pPr>
            <w:r w:rsidRPr="00B15B1E">
              <w:rPr>
                <w:highlight w:val="yellow"/>
                <w:lang w:val="en-US"/>
              </w:rPr>
              <w:t>A</w:t>
            </w:r>
          </w:p>
        </w:tc>
        <w:tc>
          <w:tcPr>
            <w:tcW w:w="0" w:type="auto"/>
          </w:tcPr>
          <w:p w14:paraId="14130694" w14:textId="77777777" w:rsidR="00B15B1E" w:rsidRPr="00B15B1E" w:rsidRDefault="00B15B1E" w:rsidP="002C7704">
            <w:pPr>
              <w:jc w:val="center"/>
              <w:rPr>
                <w:highlight w:val="yellow"/>
                <w:lang w:val="en-US"/>
              </w:rPr>
            </w:pPr>
            <w:r w:rsidRPr="00B15B1E">
              <w:rPr>
                <w:highlight w:val="yellow"/>
                <w:lang w:val="en-US"/>
              </w:rPr>
              <w:t>19</w:t>
            </w:r>
          </w:p>
        </w:tc>
        <w:tc>
          <w:tcPr>
            <w:tcW w:w="0" w:type="auto"/>
          </w:tcPr>
          <w:p w14:paraId="14130695" w14:textId="77777777" w:rsidR="00B15B1E" w:rsidRPr="00B77E35" w:rsidRDefault="00B15B1E" w:rsidP="002C7704">
            <w:pPr>
              <w:jc w:val="center"/>
              <w:rPr>
                <w:lang w:val="en-US"/>
              </w:rPr>
            </w:pPr>
            <w:r w:rsidRPr="00B15B1E">
              <w:rPr>
                <w:highlight w:val="yellow"/>
                <w:lang w:val="en-US"/>
              </w:rPr>
              <w:t>1</w:t>
            </w:r>
          </w:p>
        </w:tc>
        <w:tc>
          <w:tcPr>
            <w:tcW w:w="0" w:type="auto"/>
          </w:tcPr>
          <w:p w14:paraId="14130696" w14:textId="77777777" w:rsidR="00B15B1E" w:rsidRPr="00B77E35" w:rsidRDefault="00B15B1E" w:rsidP="002C7704">
            <w:pPr>
              <w:jc w:val="center"/>
              <w:rPr>
                <w:lang w:val="en-US"/>
              </w:rPr>
            </w:pPr>
          </w:p>
        </w:tc>
        <w:tc>
          <w:tcPr>
            <w:tcW w:w="0" w:type="auto"/>
          </w:tcPr>
          <w:p w14:paraId="14130697" w14:textId="77777777" w:rsidR="00B15B1E" w:rsidRPr="00B77E35" w:rsidRDefault="00B15B1E" w:rsidP="002C7704">
            <w:pPr>
              <w:jc w:val="both"/>
            </w:pPr>
          </w:p>
        </w:tc>
      </w:tr>
    </w:tbl>
    <w:p w14:paraId="14130699" w14:textId="77777777" w:rsidR="00B15B1E" w:rsidRPr="00B15B1E" w:rsidRDefault="00B15B1E" w:rsidP="00B15B1E"/>
    <w:p w14:paraId="1413069A" w14:textId="77777777" w:rsidR="009830DA" w:rsidRDefault="009830DA" w:rsidP="009830DA">
      <w:pPr>
        <w:pStyle w:val="Heading1"/>
      </w:pPr>
      <w:bookmarkStart w:id="256" w:name="_Toc512333250"/>
      <w:r>
        <w:t>Maintenance</w:t>
      </w:r>
      <w:bookmarkEnd w:id="218"/>
      <w:bookmarkEnd w:id="252"/>
      <w:bookmarkEnd w:id="253"/>
      <w:bookmarkEnd w:id="254"/>
      <w:bookmarkEnd w:id="256"/>
    </w:p>
    <w:p w14:paraId="1413069B" w14:textId="77777777" w:rsidR="009830DA" w:rsidRDefault="009830DA" w:rsidP="009830DA">
      <w:pPr>
        <w:pStyle w:val="Heading2"/>
        <w:tabs>
          <w:tab w:val="clear" w:pos="718"/>
          <w:tab w:val="num" w:pos="576"/>
        </w:tabs>
        <w:ind w:left="576"/>
      </w:pPr>
      <w:bookmarkStart w:id="257" w:name="_Systems_coding_standards"/>
      <w:bookmarkStart w:id="258" w:name="Systems_coding_standards"/>
      <w:bookmarkStart w:id="259" w:name="_Toc197519067"/>
      <w:bookmarkStart w:id="260" w:name="_Toc452981735"/>
      <w:bookmarkStart w:id="261" w:name="_Toc472497431"/>
      <w:bookmarkStart w:id="262" w:name="_Toc512333251"/>
      <w:bookmarkEnd w:id="257"/>
      <w:r>
        <w:t>Systems coding standards</w:t>
      </w:r>
      <w:bookmarkEnd w:id="258"/>
      <w:bookmarkEnd w:id="259"/>
      <w:bookmarkEnd w:id="260"/>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14:paraId="141306A1" w14:textId="77777777" w:rsidTr="007235B5">
        <w:tc>
          <w:tcPr>
            <w:tcW w:w="0" w:type="auto"/>
          </w:tcPr>
          <w:p w14:paraId="1413069C" w14:textId="77777777" w:rsidR="009830DA" w:rsidRDefault="009830DA" w:rsidP="007235B5">
            <w:pPr>
              <w:jc w:val="center"/>
              <w:rPr>
                <w:b/>
                <w:lang w:val="en-US"/>
              </w:rPr>
            </w:pPr>
            <w:r>
              <w:rPr>
                <w:b/>
                <w:lang w:val="en-US"/>
              </w:rPr>
              <w:t>Std</w:t>
            </w:r>
          </w:p>
        </w:tc>
        <w:tc>
          <w:tcPr>
            <w:tcW w:w="0" w:type="auto"/>
          </w:tcPr>
          <w:p w14:paraId="1413069D" w14:textId="77777777" w:rsidR="009830DA" w:rsidRDefault="009830DA" w:rsidP="007235B5">
            <w:pPr>
              <w:jc w:val="center"/>
              <w:rPr>
                <w:b/>
                <w:lang w:val="en-US"/>
              </w:rPr>
            </w:pPr>
            <w:r>
              <w:rPr>
                <w:b/>
                <w:lang w:val="en-US"/>
              </w:rPr>
              <w:t>Pt</w:t>
            </w:r>
          </w:p>
        </w:tc>
        <w:tc>
          <w:tcPr>
            <w:tcW w:w="0" w:type="auto"/>
          </w:tcPr>
          <w:p w14:paraId="1413069E" w14:textId="77777777" w:rsidR="009830DA" w:rsidRDefault="009830DA" w:rsidP="007235B5">
            <w:pPr>
              <w:jc w:val="center"/>
              <w:rPr>
                <w:b/>
                <w:lang w:val="en-US"/>
              </w:rPr>
            </w:pPr>
            <w:r>
              <w:rPr>
                <w:b/>
                <w:lang w:val="en-US"/>
              </w:rPr>
              <w:t>Cor</w:t>
            </w:r>
          </w:p>
        </w:tc>
        <w:tc>
          <w:tcPr>
            <w:tcW w:w="0" w:type="auto"/>
          </w:tcPr>
          <w:p w14:paraId="1413069F" w14:textId="77777777" w:rsidR="009830DA" w:rsidRDefault="009830DA" w:rsidP="007235B5">
            <w:pPr>
              <w:jc w:val="center"/>
              <w:rPr>
                <w:b/>
                <w:lang w:val="en-US"/>
              </w:rPr>
            </w:pPr>
            <w:r>
              <w:rPr>
                <w:b/>
                <w:lang w:val="en-US"/>
              </w:rPr>
              <w:t>Req</w:t>
            </w:r>
          </w:p>
        </w:tc>
        <w:tc>
          <w:tcPr>
            <w:tcW w:w="0" w:type="auto"/>
          </w:tcPr>
          <w:p w14:paraId="141306A0" w14:textId="77777777" w:rsidR="009830DA" w:rsidRDefault="009830DA" w:rsidP="007235B5">
            <w:pPr>
              <w:jc w:val="center"/>
              <w:rPr>
                <w:b/>
                <w:lang w:val="en-US"/>
              </w:rPr>
            </w:pPr>
            <w:r>
              <w:rPr>
                <w:b/>
                <w:lang w:val="en-US"/>
              </w:rPr>
              <w:t>Short description</w:t>
            </w:r>
          </w:p>
        </w:tc>
      </w:tr>
      <w:tr w:rsidR="009830DA" w14:paraId="141306A7" w14:textId="77777777" w:rsidTr="007235B5">
        <w:tc>
          <w:tcPr>
            <w:tcW w:w="0" w:type="auto"/>
          </w:tcPr>
          <w:p w14:paraId="141306A2" w14:textId="77777777" w:rsidR="009830DA" w:rsidRDefault="009830DA" w:rsidP="007235B5">
            <w:pPr>
              <w:jc w:val="center"/>
              <w:rPr>
                <w:lang w:val="en-US"/>
              </w:rPr>
            </w:pPr>
          </w:p>
        </w:tc>
        <w:tc>
          <w:tcPr>
            <w:tcW w:w="0" w:type="auto"/>
          </w:tcPr>
          <w:p w14:paraId="141306A3" w14:textId="77777777" w:rsidR="009830DA" w:rsidRDefault="009830DA" w:rsidP="007235B5">
            <w:pPr>
              <w:jc w:val="center"/>
              <w:rPr>
                <w:lang w:val="en-US"/>
              </w:rPr>
            </w:pPr>
          </w:p>
        </w:tc>
        <w:tc>
          <w:tcPr>
            <w:tcW w:w="0" w:type="auto"/>
          </w:tcPr>
          <w:p w14:paraId="141306A4" w14:textId="77777777" w:rsidR="009830DA" w:rsidRDefault="009830DA" w:rsidP="007235B5">
            <w:pPr>
              <w:jc w:val="center"/>
              <w:rPr>
                <w:lang w:val="en-US"/>
              </w:rPr>
            </w:pPr>
          </w:p>
        </w:tc>
        <w:tc>
          <w:tcPr>
            <w:tcW w:w="0" w:type="auto"/>
          </w:tcPr>
          <w:p w14:paraId="141306A5" w14:textId="77777777" w:rsidR="009830DA" w:rsidRDefault="009830DA" w:rsidP="007235B5">
            <w:pPr>
              <w:jc w:val="center"/>
              <w:rPr>
                <w:lang w:val="en-US"/>
              </w:rPr>
            </w:pPr>
          </w:p>
        </w:tc>
        <w:tc>
          <w:tcPr>
            <w:tcW w:w="0" w:type="auto"/>
          </w:tcPr>
          <w:p w14:paraId="141306A6" w14:textId="77777777" w:rsidR="009830DA" w:rsidRDefault="009830DA" w:rsidP="007235B5">
            <w:pPr>
              <w:jc w:val="both"/>
              <w:rPr>
                <w:lang w:val="en-US"/>
              </w:rPr>
            </w:pPr>
            <w:r>
              <w:rPr>
                <w:lang w:val="en-US"/>
              </w:rPr>
              <w:t>Collection of defect reports and development of corrigenda in the systems coding area</w:t>
            </w:r>
          </w:p>
        </w:tc>
      </w:tr>
    </w:tbl>
    <w:p w14:paraId="141306A8" w14:textId="77777777" w:rsidR="009830DA" w:rsidRPr="003322D4" w:rsidRDefault="009830DA" w:rsidP="009830DA">
      <w:pPr>
        <w:rPr>
          <w:lang w:val="en-US"/>
        </w:rPr>
      </w:pPr>
    </w:p>
    <w:p w14:paraId="141306A9" w14:textId="77777777" w:rsidR="009830DA" w:rsidRDefault="009830DA" w:rsidP="009830DA">
      <w:pPr>
        <w:pStyle w:val="Heading2"/>
        <w:tabs>
          <w:tab w:val="clear" w:pos="718"/>
          <w:tab w:val="num" w:pos="576"/>
        </w:tabs>
        <w:ind w:left="576"/>
      </w:pPr>
      <w:bookmarkStart w:id="263" w:name="_Video_coding_standards"/>
      <w:bookmarkStart w:id="264" w:name="Video_coding_standards"/>
      <w:bookmarkStart w:id="265" w:name="_Toc197519068"/>
      <w:bookmarkStart w:id="266" w:name="_Toc452981736"/>
      <w:bookmarkStart w:id="267" w:name="_Toc472497432"/>
      <w:bookmarkStart w:id="268" w:name="_Toc512333252"/>
      <w:bookmarkEnd w:id="263"/>
      <w:r>
        <w:t>Video coding standards</w:t>
      </w:r>
      <w:bookmarkEnd w:id="264"/>
      <w:bookmarkEnd w:id="265"/>
      <w:bookmarkEnd w:id="266"/>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14:paraId="141306AF" w14:textId="77777777" w:rsidTr="007235B5">
        <w:tc>
          <w:tcPr>
            <w:tcW w:w="0" w:type="auto"/>
          </w:tcPr>
          <w:p w14:paraId="141306AA" w14:textId="77777777" w:rsidR="009830DA" w:rsidRDefault="009830DA" w:rsidP="007235B5">
            <w:pPr>
              <w:jc w:val="center"/>
              <w:rPr>
                <w:b/>
                <w:lang w:val="en-US"/>
              </w:rPr>
            </w:pPr>
            <w:r>
              <w:rPr>
                <w:b/>
                <w:lang w:val="en-US"/>
              </w:rPr>
              <w:t>Std</w:t>
            </w:r>
          </w:p>
        </w:tc>
        <w:tc>
          <w:tcPr>
            <w:tcW w:w="0" w:type="auto"/>
          </w:tcPr>
          <w:p w14:paraId="141306AB" w14:textId="77777777" w:rsidR="009830DA" w:rsidRDefault="009830DA" w:rsidP="007235B5">
            <w:pPr>
              <w:jc w:val="center"/>
              <w:rPr>
                <w:b/>
                <w:lang w:val="en-US"/>
              </w:rPr>
            </w:pPr>
            <w:r>
              <w:rPr>
                <w:b/>
                <w:lang w:val="en-US"/>
              </w:rPr>
              <w:t>Pt</w:t>
            </w:r>
          </w:p>
        </w:tc>
        <w:tc>
          <w:tcPr>
            <w:tcW w:w="0" w:type="auto"/>
          </w:tcPr>
          <w:p w14:paraId="141306AC" w14:textId="77777777" w:rsidR="009830DA" w:rsidRDefault="009830DA" w:rsidP="007235B5">
            <w:pPr>
              <w:jc w:val="center"/>
              <w:rPr>
                <w:b/>
                <w:lang w:val="en-US"/>
              </w:rPr>
            </w:pPr>
            <w:r>
              <w:rPr>
                <w:b/>
                <w:lang w:val="en-US"/>
              </w:rPr>
              <w:t>Cor</w:t>
            </w:r>
          </w:p>
        </w:tc>
        <w:tc>
          <w:tcPr>
            <w:tcW w:w="0" w:type="auto"/>
          </w:tcPr>
          <w:p w14:paraId="141306AD" w14:textId="77777777" w:rsidR="009830DA" w:rsidRDefault="009830DA" w:rsidP="007235B5">
            <w:pPr>
              <w:jc w:val="center"/>
              <w:rPr>
                <w:b/>
                <w:lang w:val="en-US"/>
              </w:rPr>
            </w:pPr>
            <w:r>
              <w:rPr>
                <w:b/>
                <w:lang w:val="en-US"/>
              </w:rPr>
              <w:t>Req</w:t>
            </w:r>
          </w:p>
        </w:tc>
        <w:tc>
          <w:tcPr>
            <w:tcW w:w="0" w:type="auto"/>
          </w:tcPr>
          <w:p w14:paraId="141306AE" w14:textId="77777777" w:rsidR="009830DA" w:rsidRDefault="009830DA" w:rsidP="007235B5">
            <w:pPr>
              <w:jc w:val="center"/>
              <w:rPr>
                <w:b/>
                <w:lang w:val="en-US"/>
              </w:rPr>
            </w:pPr>
            <w:r>
              <w:rPr>
                <w:b/>
                <w:lang w:val="en-US"/>
              </w:rPr>
              <w:t>Short description</w:t>
            </w:r>
          </w:p>
        </w:tc>
      </w:tr>
      <w:tr w:rsidR="009830DA" w14:paraId="141306B5" w14:textId="77777777" w:rsidTr="007235B5">
        <w:tc>
          <w:tcPr>
            <w:tcW w:w="0" w:type="auto"/>
          </w:tcPr>
          <w:p w14:paraId="141306B0" w14:textId="77777777" w:rsidR="009830DA" w:rsidRDefault="009830DA" w:rsidP="007235B5">
            <w:pPr>
              <w:jc w:val="center"/>
              <w:rPr>
                <w:lang w:val="en-US"/>
              </w:rPr>
            </w:pPr>
          </w:p>
        </w:tc>
        <w:tc>
          <w:tcPr>
            <w:tcW w:w="0" w:type="auto"/>
          </w:tcPr>
          <w:p w14:paraId="141306B1" w14:textId="77777777" w:rsidR="009830DA" w:rsidRDefault="009830DA" w:rsidP="007235B5">
            <w:pPr>
              <w:jc w:val="center"/>
              <w:rPr>
                <w:lang w:val="en-US"/>
              </w:rPr>
            </w:pPr>
          </w:p>
        </w:tc>
        <w:tc>
          <w:tcPr>
            <w:tcW w:w="0" w:type="auto"/>
          </w:tcPr>
          <w:p w14:paraId="141306B2" w14:textId="77777777" w:rsidR="009830DA" w:rsidRDefault="009830DA" w:rsidP="007235B5">
            <w:pPr>
              <w:jc w:val="center"/>
              <w:rPr>
                <w:lang w:val="en-US"/>
              </w:rPr>
            </w:pPr>
          </w:p>
        </w:tc>
        <w:tc>
          <w:tcPr>
            <w:tcW w:w="0" w:type="auto"/>
          </w:tcPr>
          <w:p w14:paraId="141306B3" w14:textId="77777777" w:rsidR="009830DA" w:rsidRDefault="009830DA" w:rsidP="007235B5">
            <w:pPr>
              <w:jc w:val="center"/>
              <w:rPr>
                <w:lang w:val="en-US"/>
              </w:rPr>
            </w:pPr>
          </w:p>
        </w:tc>
        <w:tc>
          <w:tcPr>
            <w:tcW w:w="0" w:type="auto"/>
          </w:tcPr>
          <w:p w14:paraId="141306B4" w14:textId="77777777" w:rsidR="009830DA" w:rsidRDefault="009830DA" w:rsidP="007235B5">
            <w:pPr>
              <w:jc w:val="both"/>
              <w:rPr>
                <w:lang w:val="en-US"/>
              </w:rPr>
            </w:pPr>
            <w:r>
              <w:rPr>
                <w:lang w:val="en-US"/>
              </w:rPr>
              <w:t>Collection of defect reports and development of corrigenda in the video coding area</w:t>
            </w:r>
          </w:p>
        </w:tc>
      </w:tr>
    </w:tbl>
    <w:p w14:paraId="141306B6" w14:textId="77777777" w:rsidR="009830DA" w:rsidRPr="00E412EC" w:rsidRDefault="009830DA" w:rsidP="009830DA">
      <w:pPr>
        <w:rPr>
          <w:lang w:val="en-US"/>
        </w:rPr>
      </w:pPr>
    </w:p>
    <w:p w14:paraId="141306B7" w14:textId="77777777" w:rsidR="009830DA" w:rsidRPr="004D5CAE" w:rsidRDefault="009830DA" w:rsidP="009830DA">
      <w:pPr>
        <w:pStyle w:val="Heading2"/>
        <w:tabs>
          <w:tab w:val="clear" w:pos="718"/>
          <w:tab w:val="num" w:pos="576"/>
        </w:tabs>
        <w:ind w:left="576"/>
      </w:pPr>
      <w:bookmarkStart w:id="269" w:name="_Audio_coding_standards"/>
      <w:bookmarkStart w:id="270" w:name="Audio_coding_standards"/>
      <w:bookmarkStart w:id="271" w:name="_Toc197519069"/>
      <w:bookmarkStart w:id="272" w:name="_Toc452981737"/>
      <w:bookmarkStart w:id="273" w:name="_Toc472497433"/>
      <w:bookmarkStart w:id="274" w:name="_Toc512333253"/>
      <w:bookmarkEnd w:id="269"/>
      <w:r w:rsidRPr="004D5CAE">
        <w:t>Audio coding standards</w:t>
      </w:r>
      <w:bookmarkEnd w:id="270"/>
      <w:bookmarkEnd w:id="271"/>
      <w:bookmarkEnd w:id="272"/>
      <w:bookmarkEnd w:id="273"/>
      <w:bookmarkEnd w:id="274"/>
    </w:p>
    <w:p w14:paraId="141306B8"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rsidRPr="0096756A" w14:paraId="141306BE" w14:textId="77777777" w:rsidTr="007235B5">
        <w:tc>
          <w:tcPr>
            <w:tcW w:w="0" w:type="auto"/>
          </w:tcPr>
          <w:p w14:paraId="141306B9" w14:textId="77777777" w:rsidR="009830DA" w:rsidRPr="0096756A" w:rsidRDefault="009830DA" w:rsidP="007235B5">
            <w:pPr>
              <w:jc w:val="center"/>
              <w:rPr>
                <w:b/>
                <w:lang w:val="en-US"/>
              </w:rPr>
            </w:pPr>
            <w:r w:rsidRPr="0096756A">
              <w:rPr>
                <w:b/>
                <w:lang w:val="en-US"/>
              </w:rPr>
              <w:t>Std</w:t>
            </w:r>
          </w:p>
        </w:tc>
        <w:tc>
          <w:tcPr>
            <w:tcW w:w="0" w:type="auto"/>
          </w:tcPr>
          <w:p w14:paraId="141306BA" w14:textId="77777777" w:rsidR="009830DA" w:rsidRPr="0096756A" w:rsidRDefault="009830DA" w:rsidP="007235B5">
            <w:pPr>
              <w:jc w:val="center"/>
              <w:rPr>
                <w:b/>
                <w:lang w:val="en-US"/>
              </w:rPr>
            </w:pPr>
            <w:r w:rsidRPr="0096756A">
              <w:rPr>
                <w:b/>
                <w:lang w:val="en-US"/>
              </w:rPr>
              <w:t>Pt</w:t>
            </w:r>
          </w:p>
        </w:tc>
        <w:tc>
          <w:tcPr>
            <w:tcW w:w="0" w:type="auto"/>
          </w:tcPr>
          <w:p w14:paraId="141306BB" w14:textId="77777777" w:rsidR="009830DA" w:rsidRPr="0096756A" w:rsidRDefault="009830DA" w:rsidP="007235B5">
            <w:pPr>
              <w:jc w:val="center"/>
              <w:rPr>
                <w:b/>
                <w:lang w:val="en-US"/>
              </w:rPr>
            </w:pPr>
            <w:r w:rsidRPr="0096756A">
              <w:rPr>
                <w:b/>
                <w:lang w:val="en-US"/>
              </w:rPr>
              <w:t>Cor</w:t>
            </w:r>
          </w:p>
        </w:tc>
        <w:tc>
          <w:tcPr>
            <w:tcW w:w="0" w:type="auto"/>
          </w:tcPr>
          <w:p w14:paraId="141306BC" w14:textId="77777777" w:rsidR="009830DA" w:rsidRPr="0096756A" w:rsidRDefault="009830DA" w:rsidP="007235B5">
            <w:pPr>
              <w:jc w:val="center"/>
              <w:rPr>
                <w:b/>
                <w:lang w:val="en-US"/>
              </w:rPr>
            </w:pPr>
            <w:r w:rsidRPr="0096756A">
              <w:rPr>
                <w:b/>
                <w:lang w:val="en-US"/>
              </w:rPr>
              <w:t>Req</w:t>
            </w:r>
          </w:p>
        </w:tc>
        <w:tc>
          <w:tcPr>
            <w:tcW w:w="0" w:type="auto"/>
          </w:tcPr>
          <w:p w14:paraId="141306BD" w14:textId="77777777" w:rsidR="009830DA" w:rsidRPr="0096756A" w:rsidRDefault="009830DA" w:rsidP="007235B5">
            <w:pPr>
              <w:jc w:val="center"/>
              <w:rPr>
                <w:b/>
                <w:lang w:val="en-US"/>
              </w:rPr>
            </w:pPr>
            <w:r w:rsidRPr="0096756A">
              <w:rPr>
                <w:b/>
                <w:lang w:val="en-US"/>
              </w:rPr>
              <w:t>Short description</w:t>
            </w:r>
          </w:p>
        </w:tc>
      </w:tr>
      <w:tr w:rsidR="009830DA" w14:paraId="141306C4" w14:textId="77777777" w:rsidTr="007235B5">
        <w:tc>
          <w:tcPr>
            <w:tcW w:w="0" w:type="auto"/>
          </w:tcPr>
          <w:p w14:paraId="141306BF" w14:textId="77777777" w:rsidR="009830DA" w:rsidRPr="0096756A" w:rsidRDefault="009830DA" w:rsidP="007235B5">
            <w:pPr>
              <w:jc w:val="center"/>
              <w:rPr>
                <w:lang w:val="en-US"/>
              </w:rPr>
            </w:pPr>
          </w:p>
        </w:tc>
        <w:tc>
          <w:tcPr>
            <w:tcW w:w="0" w:type="auto"/>
          </w:tcPr>
          <w:p w14:paraId="141306C0" w14:textId="77777777" w:rsidR="009830DA" w:rsidRPr="0096756A" w:rsidRDefault="009830DA" w:rsidP="007235B5">
            <w:pPr>
              <w:jc w:val="center"/>
              <w:rPr>
                <w:lang w:val="en-US"/>
              </w:rPr>
            </w:pPr>
          </w:p>
        </w:tc>
        <w:tc>
          <w:tcPr>
            <w:tcW w:w="0" w:type="auto"/>
          </w:tcPr>
          <w:p w14:paraId="141306C1" w14:textId="77777777" w:rsidR="009830DA" w:rsidRPr="0096756A" w:rsidRDefault="009830DA" w:rsidP="007235B5">
            <w:pPr>
              <w:jc w:val="center"/>
              <w:rPr>
                <w:lang w:val="en-US"/>
              </w:rPr>
            </w:pPr>
          </w:p>
        </w:tc>
        <w:tc>
          <w:tcPr>
            <w:tcW w:w="0" w:type="auto"/>
          </w:tcPr>
          <w:p w14:paraId="141306C2" w14:textId="77777777" w:rsidR="009830DA" w:rsidRPr="0096756A" w:rsidRDefault="009830DA" w:rsidP="007235B5">
            <w:pPr>
              <w:jc w:val="center"/>
              <w:rPr>
                <w:lang w:val="en-US"/>
              </w:rPr>
            </w:pPr>
          </w:p>
        </w:tc>
        <w:tc>
          <w:tcPr>
            <w:tcW w:w="0" w:type="auto"/>
          </w:tcPr>
          <w:p w14:paraId="141306C3" w14:textId="77777777" w:rsidR="009830DA" w:rsidRDefault="009830DA" w:rsidP="007235B5">
            <w:pPr>
              <w:jc w:val="both"/>
              <w:rPr>
                <w:lang w:val="en-US"/>
              </w:rPr>
            </w:pPr>
            <w:r w:rsidRPr="0096756A">
              <w:rPr>
                <w:lang w:val="en-US"/>
              </w:rPr>
              <w:t>Collection of defect reports and development of corrigenda in the audio coding area</w:t>
            </w:r>
          </w:p>
        </w:tc>
      </w:tr>
    </w:tbl>
    <w:p w14:paraId="141306C5" w14:textId="77777777" w:rsidR="009830DA" w:rsidRPr="003322D4" w:rsidRDefault="009830DA" w:rsidP="009830DA">
      <w:pPr>
        <w:rPr>
          <w:lang w:val="en-US"/>
        </w:rPr>
      </w:pPr>
    </w:p>
    <w:p w14:paraId="141306C6" w14:textId="77777777" w:rsidR="009830DA" w:rsidRPr="004D5CAE" w:rsidRDefault="009830DA" w:rsidP="009830DA">
      <w:pPr>
        <w:pStyle w:val="Heading2"/>
        <w:tabs>
          <w:tab w:val="clear" w:pos="718"/>
          <w:tab w:val="num" w:pos="576"/>
        </w:tabs>
        <w:ind w:left="576"/>
      </w:pPr>
      <w:bookmarkStart w:id="275" w:name="_Visual_description_coding_standards"/>
      <w:bookmarkStart w:id="276" w:name="_Toc197519070"/>
      <w:bookmarkStart w:id="277" w:name="_Toc452981738"/>
      <w:bookmarkStart w:id="278" w:name="_Toc472497434"/>
      <w:bookmarkStart w:id="279" w:name="Visual_description_coding_standard"/>
      <w:bookmarkStart w:id="280" w:name="_Toc512333254"/>
      <w:bookmarkEnd w:id="275"/>
      <w:r w:rsidRPr="004D5CAE">
        <w:t>3DG coding standards</w:t>
      </w:r>
      <w:bookmarkEnd w:id="276"/>
      <w:bookmarkEnd w:id="277"/>
      <w:bookmarkEnd w:id="278"/>
      <w:bookmarkEnd w:id="280"/>
    </w:p>
    <w:p w14:paraId="141306C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rsidRPr="0096756A" w14:paraId="141306CD" w14:textId="77777777" w:rsidTr="007235B5">
        <w:tc>
          <w:tcPr>
            <w:tcW w:w="0" w:type="auto"/>
          </w:tcPr>
          <w:p w14:paraId="141306C8" w14:textId="77777777" w:rsidR="009830DA" w:rsidRPr="0096756A" w:rsidRDefault="009830DA" w:rsidP="007235B5">
            <w:pPr>
              <w:jc w:val="center"/>
              <w:rPr>
                <w:b/>
                <w:lang w:val="en-US"/>
              </w:rPr>
            </w:pPr>
            <w:r w:rsidRPr="0096756A">
              <w:rPr>
                <w:b/>
                <w:lang w:val="en-US"/>
              </w:rPr>
              <w:t>Std</w:t>
            </w:r>
          </w:p>
        </w:tc>
        <w:tc>
          <w:tcPr>
            <w:tcW w:w="0" w:type="auto"/>
          </w:tcPr>
          <w:p w14:paraId="141306C9" w14:textId="77777777" w:rsidR="009830DA" w:rsidRPr="0096756A" w:rsidRDefault="009830DA" w:rsidP="007235B5">
            <w:pPr>
              <w:jc w:val="center"/>
              <w:rPr>
                <w:b/>
                <w:lang w:val="en-US"/>
              </w:rPr>
            </w:pPr>
            <w:r w:rsidRPr="0096756A">
              <w:rPr>
                <w:b/>
                <w:lang w:val="en-US"/>
              </w:rPr>
              <w:t>Pt</w:t>
            </w:r>
          </w:p>
        </w:tc>
        <w:tc>
          <w:tcPr>
            <w:tcW w:w="0" w:type="auto"/>
          </w:tcPr>
          <w:p w14:paraId="141306CA" w14:textId="77777777" w:rsidR="009830DA" w:rsidRPr="0096756A" w:rsidRDefault="009830DA" w:rsidP="007235B5">
            <w:pPr>
              <w:jc w:val="center"/>
              <w:rPr>
                <w:b/>
                <w:lang w:val="en-US"/>
              </w:rPr>
            </w:pPr>
            <w:r w:rsidRPr="0096756A">
              <w:rPr>
                <w:b/>
                <w:lang w:val="en-US"/>
              </w:rPr>
              <w:t>Cor</w:t>
            </w:r>
          </w:p>
        </w:tc>
        <w:tc>
          <w:tcPr>
            <w:tcW w:w="0" w:type="auto"/>
          </w:tcPr>
          <w:p w14:paraId="141306CB" w14:textId="77777777" w:rsidR="009830DA" w:rsidRPr="0096756A" w:rsidRDefault="009830DA" w:rsidP="007235B5">
            <w:pPr>
              <w:jc w:val="center"/>
              <w:rPr>
                <w:b/>
                <w:lang w:val="en-US"/>
              </w:rPr>
            </w:pPr>
            <w:r w:rsidRPr="0096756A">
              <w:rPr>
                <w:b/>
                <w:lang w:val="en-US"/>
              </w:rPr>
              <w:t>Req</w:t>
            </w:r>
          </w:p>
        </w:tc>
        <w:tc>
          <w:tcPr>
            <w:tcW w:w="0" w:type="auto"/>
          </w:tcPr>
          <w:p w14:paraId="141306CC" w14:textId="77777777" w:rsidR="009830DA" w:rsidRPr="0096756A" w:rsidRDefault="009830DA" w:rsidP="007235B5">
            <w:pPr>
              <w:jc w:val="center"/>
              <w:rPr>
                <w:b/>
                <w:lang w:val="en-US"/>
              </w:rPr>
            </w:pPr>
            <w:r w:rsidRPr="0096756A">
              <w:rPr>
                <w:b/>
                <w:lang w:val="en-US"/>
              </w:rPr>
              <w:t>Short description</w:t>
            </w:r>
          </w:p>
        </w:tc>
      </w:tr>
      <w:tr w:rsidR="009830DA" w14:paraId="141306D3" w14:textId="77777777" w:rsidTr="007235B5">
        <w:tc>
          <w:tcPr>
            <w:tcW w:w="0" w:type="auto"/>
          </w:tcPr>
          <w:p w14:paraId="141306CE" w14:textId="77777777" w:rsidR="009830DA" w:rsidRPr="0096756A" w:rsidRDefault="009830DA" w:rsidP="007235B5">
            <w:pPr>
              <w:jc w:val="center"/>
              <w:rPr>
                <w:lang w:val="en-US"/>
              </w:rPr>
            </w:pPr>
          </w:p>
        </w:tc>
        <w:tc>
          <w:tcPr>
            <w:tcW w:w="0" w:type="auto"/>
          </w:tcPr>
          <w:p w14:paraId="141306CF" w14:textId="77777777" w:rsidR="009830DA" w:rsidRPr="0096756A" w:rsidRDefault="009830DA" w:rsidP="007235B5">
            <w:pPr>
              <w:jc w:val="center"/>
              <w:rPr>
                <w:lang w:val="en-US"/>
              </w:rPr>
            </w:pPr>
          </w:p>
        </w:tc>
        <w:tc>
          <w:tcPr>
            <w:tcW w:w="0" w:type="auto"/>
          </w:tcPr>
          <w:p w14:paraId="141306D0" w14:textId="77777777" w:rsidR="009830DA" w:rsidRPr="0096756A" w:rsidRDefault="009830DA" w:rsidP="007235B5">
            <w:pPr>
              <w:jc w:val="center"/>
              <w:rPr>
                <w:lang w:val="en-US"/>
              </w:rPr>
            </w:pPr>
          </w:p>
        </w:tc>
        <w:tc>
          <w:tcPr>
            <w:tcW w:w="0" w:type="auto"/>
          </w:tcPr>
          <w:p w14:paraId="141306D1" w14:textId="77777777" w:rsidR="009830DA" w:rsidRPr="0096756A" w:rsidRDefault="009830DA" w:rsidP="007235B5">
            <w:pPr>
              <w:jc w:val="center"/>
              <w:rPr>
                <w:lang w:val="en-US"/>
              </w:rPr>
            </w:pPr>
          </w:p>
        </w:tc>
        <w:tc>
          <w:tcPr>
            <w:tcW w:w="0" w:type="auto"/>
          </w:tcPr>
          <w:p w14:paraId="141306D2" w14:textId="77777777" w:rsidR="009830DA" w:rsidRDefault="009830DA" w:rsidP="007235B5">
            <w:pPr>
              <w:jc w:val="both"/>
              <w:rPr>
                <w:lang w:val="en-US"/>
              </w:rPr>
            </w:pPr>
            <w:r w:rsidRPr="0096756A">
              <w:rPr>
                <w:lang w:val="en-US"/>
              </w:rPr>
              <w:t>Collection of defect reports and development of corrigenda in the 3DG coding area</w:t>
            </w:r>
          </w:p>
        </w:tc>
      </w:tr>
    </w:tbl>
    <w:p w14:paraId="141306D4" w14:textId="77777777" w:rsidR="009830DA" w:rsidRPr="003322D4" w:rsidRDefault="009830DA" w:rsidP="009830DA">
      <w:pPr>
        <w:rPr>
          <w:lang w:val="en-US"/>
        </w:rPr>
      </w:pPr>
    </w:p>
    <w:p w14:paraId="141306D5" w14:textId="77777777" w:rsidR="009830DA" w:rsidRPr="004D5CAE" w:rsidRDefault="009830DA" w:rsidP="009830DA">
      <w:pPr>
        <w:pStyle w:val="Heading2"/>
        <w:tabs>
          <w:tab w:val="clear" w:pos="718"/>
          <w:tab w:val="num" w:pos="576"/>
        </w:tabs>
        <w:ind w:left="576"/>
      </w:pPr>
      <w:bookmarkStart w:id="281" w:name="_Toc452981739"/>
      <w:bookmarkStart w:id="282" w:name="_Toc472497435"/>
      <w:bookmarkStart w:id="283" w:name="_Toc197519071"/>
      <w:bookmarkStart w:id="284" w:name="_Toc512333255"/>
      <w:r w:rsidRPr="004D5CAE">
        <w:t>Systems description coding standards</w:t>
      </w:r>
      <w:bookmarkEnd w:id="281"/>
      <w:bookmarkEnd w:id="282"/>
      <w:bookmarkEnd w:id="284"/>
    </w:p>
    <w:p w14:paraId="141306D6"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rsidRPr="0096756A" w14:paraId="141306DC" w14:textId="77777777" w:rsidTr="007235B5">
        <w:tc>
          <w:tcPr>
            <w:tcW w:w="0" w:type="auto"/>
          </w:tcPr>
          <w:p w14:paraId="141306D7" w14:textId="77777777" w:rsidR="009830DA" w:rsidRPr="0096756A" w:rsidRDefault="009830DA" w:rsidP="007235B5">
            <w:pPr>
              <w:jc w:val="center"/>
              <w:rPr>
                <w:b/>
                <w:lang w:val="en-US"/>
              </w:rPr>
            </w:pPr>
            <w:r w:rsidRPr="0096756A">
              <w:rPr>
                <w:b/>
                <w:lang w:val="en-US"/>
              </w:rPr>
              <w:t>Std</w:t>
            </w:r>
          </w:p>
        </w:tc>
        <w:tc>
          <w:tcPr>
            <w:tcW w:w="0" w:type="auto"/>
          </w:tcPr>
          <w:p w14:paraId="141306D8" w14:textId="77777777" w:rsidR="009830DA" w:rsidRPr="0096756A" w:rsidRDefault="009830DA" w:rsidP="007235B5">
            <w:pPr>
              <w:jc w:val="center"/>
              <w:rPr>
                <w:b/>
                <w:lang w:val="en-US"/>
              </w:rPr>
            </w:pPr>
            <w:r w:rsidRPr="0096756A">
              <w:rPr>
                <w:b/>
                <w:lang w:val="en-US"/>
              </w:rPr>
              <w:t>Pt</w:t>
            </w:r>
          </w:p>
        </w:tc>
        <w:tc>
          <w:tcPr>
            <w:tcW w:w="0" w:type="auto"/>
          </w:tcPr>
          <w:p w14:paraId="141306D9" w14:textId="77777777" w:rsidR="009830DA" w:rsidRPr="0096756A" w:rsidRDefault="009830DA" w:rsidP="007235B5">
            <w:pPr>
              <w:jc w:val="center"/>
              <w:rPr>
                <w:b/>
                <w:lang w:val="en-US"/>
              </w:rPr>
            </w:pPr>
            <w:r w:rsidRPr="0096756A">
              <w:rPr>
                <w:b/>
                <w:lang w:val="en-US"/>
              </w:rPr>
              <w:t>Cor</w:t>
            </w:r>
          </w:p>
        </w:tc>
        <w:tc>
          <w:tcPr>
            <w:tcW w:w="0" w:type="auto"/>
          </w:tcPr>
          <w:p w14:paraId="141306DA" w14:textId="77777777" w:rsidR="009830DA" w:rsidRPr="0096756A" w:rsidRDefault="009830DA" w:rsidP="007235B5">
            <w:pPr>
              <w:jc w:val="center"/>
              <w:rPr>
                <w:b/>
                <w:lang w:val="en-US"/>
              </w:rPr>
            </w:pPr>
            <w:r w:rsidRPr="0096756A">
              <w:rPr>
                <w:b/>
                <w:lang w:val="en-US"/>
              </w:rPr>
              <w:t>Req</w:t>
            </w:r>
          </w:p>
        </w:tc>
        <w:tc>
          <w:tcPr>
            <w:tcW w:w="0" w:type="auto"/>
          </w:tcPr>
          <w:p w14:paraId="141306DB" w14:textId="77777777" w:rsidR="009830DA" w:rsidRPr="0096756A" w:rsidRDefault="009830DA" w:rsidP="007235B5">
            <w:pPr>
              <w:jc w:val="center"/>
              <w:rPr>
                <w:b/>
                <w:lang w:val="en-US"/>
              </w:rPr>
            </w:pPr>
            <w:r w:rsidRPr="0096756A">
              <w:rPr>
                <w:b/>
                <w:lang w:val="en-US"/>
              </w:rPr>
              <w:t>Short description</w:t>
            </w:r>
          </w:p>
        </w:tc>
      </w:tr>
      <w:tr w:rsidR="009830DA" w14:paraId="141306E2" w14:textId="77777777" w:rsidTr="007235B5">
        <w:tc>
          <w:tcPr>
            <w:tcW w:w="0" w:type="auto"/>
          </w:tcPr>
          <w:p w14:paraId="141306DD" w14:textId="77777777" w:rsidR="009830DA" w:rsidRPr="0096756A" w:rsidRDefault="009830DA" w:rsidP="007235B5">
            <w:pPr>
              <w:jc w:val="center"/>
              <w:rPr>
                <w:lang w:val="en-US"/>
              </w:rPr>
            </w:pPr>
          </w:p>
        </w:tc>
        <w:tc>
          <w:tcPr>
            <w:tcW w:w="0" w:type="auto"/>
          </w:tcPr>
          <w:p w14:paraId="141306DE" w14:textId="77777777" w:rsidR="009830DA" w:rsidRPr="0096756A" w:rsidRDefault="009830DA" w:rsidP="007235B5">
            <w:pPr>
              <w:jc w:val="center"/>
              <w:rPr>
                <w:lang w:val="en-US"/>
              </w:rPr>
            </w:pPr>
          </w:p>
        </w:tc>
        <w:tc>
          <w:tcPr>
            <w:tcW w:w="0" w:type="auto"/>
          </w:tcPr>
          <w:p w14:paraId="141306DF" w14:textId="77777777" w:rsidR="009830DA" w:rsidRPr="0096756A" w:rsidRDefault="009830DA" w:rsidP="007235B5">
            <w:pPr>
              <w:jc w:val="center"/>
              <w:rPr>
                <w:lang w:val="en-US"/>
              </w:rPr>
            </w:pPr>
          </w:p>
        </w:tc>
        <w:tc>
          <w:tcPr>
            <w:tcW w:w="0" w:type="auto"/>
          </w:tcPr>
          <w:p w14:paraId="141306E0" w14:textId="77777777" w:rsidR="009830DA" w:rsidRPr="0096756A" w:rsidRDefault="009830DA" w:rsidP="007235B5">
            <w:pPr>
              <w:jc w:val="center"/>
              <w:rPr>
                <w:lang w:val="en-US"/>
              </w:rPr>
            </w:pPr>
          </w:p>
        </w:tc>
        <w:tc>
          <w:tcPr>
            <w:tcW w:w="0" w:type="auto"/>
          </w:tcPr>
          <w:p w14:paraId="141306E1" w14:textId="77777777" w:rsidR="009830DA" w:rsidRDefault="009830DA" w:rsidP="00CD17B7">
            <w:pPr>
              <w:jc w:val="both"/>
              <w:rPr>
                <w:lang w:val="en-US"/>
              </w:rPr>
            </w:pPr>
            <w:r w:rsidRPr="0096756A">
              <w:rPr>
                <w:lang w:val="en-US"/>
              </w:rPr>
              <w:t>Collection of defect reports and development of corrigenda in the description coding area</w:t>
            </w:r>
          </w:p>
        </w:tc>
      </w:tr>
    </w:tbl>
    <w:p w14:paraId="141306E3" w14:textId="77777777" w:rsidR="009830DA" w:rsidRPr="004164A5" w:rsidRDefault="009830DA" w:rsidP="009830DA"/>
    <w:p w14:paraId="141306E4" w14:textId="77777777" w:rsidR="009830DA" w:rsidRPr="004D5CAE" w:rsidRDefault="009830DA" w:rsidP="009830DA">
      <w:pPr>
        <w:pStyle w:val="Heading2"/>
        <w:tabs>
          <w:tab w:val="clear" w:pos="718"/>
          <w:tab w:val="num" w:pos="576"/>
        </w:tabs>
        <w:ind w:left="576"/>
      </w:pPr>
      <w:bookmarkStart w:id="285" w:name="_Audio_description_coding_standards"/>
      <w:bookmarkStart w:id="286" w:name="_MDS_standards"/>
      <w:bookmarkStart w:id="287" w:name="MDS_standards"/>
      <w:bookmarkStart w:id="288" w:name="_Toc197519073"/>
      <w:bookmarkStart w:id="289" w:name="_Toc452981742"/>
      <w:bookmarkStart w:id="290" w:name="_Toc472497438"/>
      <w:bookmarkStart w:id="291" w:name="_Toc512333256"/>
      <w:bookmarkEnd w:id="279"/>
      <w:bookmarkEnd w:id="283"/>
      <w:bookmarkEnd w:id="285"/>
      <w:bookmarkEnd w:id="286"/>
      <w:r w:rsidRPr="004D5CAE">
        <w:t>MPEG-21 standards</w:t>
      </w:r>
      <w:bookmarkEnd w:id="287"/>
      <w:bookmarkEnd w:id="288"/>
      <w:bookmarkEnd w:id="289"/>
      <w:bookmarkEnd w:id="290"/>
      <w:bookmarkEnd w:id="291"/>
    </w:p>
    <w:p w14:paraId="141306E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rsidRPr="0096756A" w14:paraId="141306EB" w14:textId="77777777" w:rsidTr="007235B5">
        <w:tc>
          <w:tcPr>
            <w:tcW w:w="0" w:type="auto"/>
          </w:tcPr>
          <w:p w14:paraId="141306E6" w14:textId="77777777" w:rsidR="009830DA" w:rsidRPr="0096756A" w:rsidRDefault="009830DA" w:rsidP="007235B5">
            <w:pPr>
              <w:jc w:val="center"/>
              <w:rPr>
                <w:b/>
                <w:lang w:val="en-US"/>
              </w:rPr>
            </w:pPr>
            <w:r w:rsidRPr="0096756A">
              <w:rPr>
                <w:b/>
                <w:lang w:val="en-US"/>
              </w:rPr>
              <w:t>Std</w:t>
            </w:r>
          </w:p>
        </w:tc>
        <w:tc>
          <w:tcPr>
            <w:tcW w:w="0" w:type="auto"/>
          </w:tcPr>
          <w:p w14:paraId="141306E7" w14:textId="77777777" w:rsidR="009830DA" w:rsidRPr="0096756A" w:rsidRDefault="009830DA" w:rsidP="007235B5">
            <w:pPr>
              <w:jc w:val="center"/>
              <w:rPr>
                <w:b/>
                <w:lang w:val="en-US"/>
              </w:rPr>
            </w:pPr>
            <w:r w:rsidRPr="0096756A">
              <w:rPr>
                <w:b/>
                <w:lang w:val="en-US"/>
              </w:rPr>
              <w:t>Pt</w:t>
            </w:r>
          </w:p>
        </w:tc>
        <w:tc>
          <w:tcPr>
            <w:tcW w:w="0" w:type="auto"/>
          </w:tcPr>
          <w:p w14:paraId="141306E8" w14:textId="77777777" w:rsidR="009830DA" w:rsidRPr="0096756A" w:rsidRDefault="009830DA" w:rsidP="007235B5">
            <w:pPr>
              <w:jc w:val="center"/>
              <w:rPr>
                <w:b/>
                <w:lang w:val="en-US"/>
              </w:rPr>
            </w:pPr>
            <w:r w:rsidRPr="0096756A">
              <w:rPr>
                <w:b/>
                <w:lang w:val="en-US"/>
              </w:rPr>
              <w:t>Cor</w:t>
            </w:r>
          </w:p>
        </w:tc>
        <w:tc>
          <w:tcPr>
            <w:tcW w:w="0" w:type="auto"/>
          </w:tcPr>
          <w:p w14:paraId="141306E9" w14:textId="77777777" w:rsidR="009830DA" w:rsidRPr="0096756A" w:rsidRDefault="009830DA" w:rsidP="007235B5">
            <w:pPr>
              <w:jc w:val="center"/>
              <w:rPr>
                <w:b/>
                <w:lang w:val="en-US"/>
              </w:rPr>
            </w:pPr>
            <w:r w:rsidRPr="0096756A">
              <w:rPr>
                <w:b/>
                <w:lang w:val="en-US"/>
              </w:rPr>
              <w:t>Req</w:t>
            </w:r>
          </w:p>
        </w:tc>
        <w:tc>
          <w:tcPr>
            <w:tcW w:w="0" w:type="auto"/>
          </w:tcPr>
          <w:p w14:paraId="141306EA" w14:textId="77777777" w:rsidR="009830DA" w:rsidRPr="0096756A" w:rsidRDefault="009830DA" w:rsidP="007235B5">
            <w:pPr>
              <w:jc w:val="center"/>
              <w:rPr>
                <w:b/>
                <w:lang w:val="en-US"/>
              </w:rPr>
            </w:pPr>
            <w:r w:rsidRPr="0096756A">
              <w:rPr>
                <w:b/>
                <w:lang w:val="en-US"/>
              </w:rPr>
              <w:t>Short description</w:t>
            </w:r>
          </w:p>
        </w:tc>
      </w:tr>
      <w:tr w:rsidR="009830DA" w14:paraId="141306F1" w14:textId="77777777" w:rsidTr="007235B5">
        <w:tc>
          <w:tcPr>
            <w:tcW w:w="0" w:type="auto"/>
          </w:tcPr>
          <w:p w14:paraId="141306EC" w14:textId="77777777" w:rsidR="009830DA" w:rsidRPr="0096756A" w:rsidRDefault="009830DA" w:rsidP="007235B5">
            <w:pPr>
              <w:jc w:val="center"/>
              <w:rPr>
                <w:lang w:val="en-US"/>
              </w:rPr>
            </w:pPr>
            <w:r w:rsidRPr="0096756A">
              <w:rPr>
                <w:lang w:val="en-US"/>
              </w:rPr>
              <w:t>21</w:t>
            </w:r>
          </w:p>
        </w:tc>
        <w:tc>
          <w:tcPr>
            <w:tcW w:w="0" w:type="auto"/>
          </w:tcPr>
          <w:p w14:paraId="141306ED" w14:textId="77777777" w:rsidR="009830DA" w:rsidRPr="0096756A" w:rsidRDefault="009830DA" w:rsidP="007235B5">
            <w:pPr>
              <w:jc w:val="center"/>
              <w:rPr>
                <w:lang w:val="en-US"/>
              </w:rPr>
            </w:pPr>
          </w:p>
        </w:tc>
        <w:tc>
          <w:tcPr>
            <w:tcW w:w="0" w:type="auto"/>
          </w:tcPr>
          <w:p w14:paraId="141306EE" w14:textId="77777777" w:rsidR="009830DA" w:rsidRPr="0096756A" w:rsidRDefault="009830DA" w:rsidP="007235B5">
            <w:pPr>
              <w:jc w:val="center"/>
              <w:rPr>
                <w:lang w:val="en-US"/>
              </w:rPr>
            </w:pPr>
          </w:p>
        </w:tc>
        <w:tc>
          <w:tcPr>
            <w:tcW w:w="0" w:type="auto"/>
          </w:tcPr>
          <w:p w14:paraId="141306EF" w14:textId="77777777" w:rsidR="009830DA" w:rsidRPr="0096756A" w:rsidRDefault="009830DA" w:rsidP="007235B5">
            <w:pPr>
              <w:jc w:val="center"/>
              <w:rPr>
                <w:lang w:val="en-US"/>
              </w:rPr>
            </w:pPr>
          </w:p>
        </w:tc>
        <w:tc>
          <w:tcPr>
            <w:tcW w:w="0" w:type="auto"/>
          </w:tcPr>
          <w:p w14:paraId="141306F0" w14:textId="77777777" w:rsidR="009830DA" w:rsidRDefault="009830DA" w:rsidP="007235B5">
            <w:pPr>
              <w:jc w:val="both"/>
              <w:rPr>
                <w:lang w:val="en-US"/>
              </w:rPr>
            </w:pPr>
            <w:r w:rsidRPr="0096756A">
              <w:rPr>
                <w:lang w:val="en-US"/>
              </w:rPr>
              <w:t>Collection of defect reports and development of corrigenda for MPEG-21 standards</w:t>
            </w:r>
          </w:p>
        </w:tc>
      </w:tr>
    </w:tbl>
    <w:p w14:paraId="141306F2" w14:textId="77777777" w:rsidR="009830DA" w:rsidRDefault="009830DA" w:rsidP="009830DA">
      <w:bookmarkStart w:id="292" w:name="_Work_plan_time_line"/>
      <w:bookmarkStart w:id="293" w:name="_Work_plan_and_time_line"/>
      <w:bookmarkStart w:id="294" w:name="Work_plan_time_line"/>
      <w:bookmarkEnd w:id="292"/>
      <w:bookmarkEnd w:id="293"/>
    </w:p>
    <w:p w14:paraId="141306F3" w14:textId="77777777" w:rsidR="009830DA" w:rsidRDefault="009830DA" w:rsidP="009830DA">
      <w:pPr>
        <w:pStyle w:val="Heading2"/>
        <w:tabs>
          <w:tab w:val="clear" w:pos="718"/>
          <w:tab w:val="num" w:pos="576"/>
        </w:tabs>
        <w:ind w:left="576"/>
      </w:pPr>
      <w:bookmarkStart w:id="295" w:name="_Toc197519074"/>
      <w:bookmarkStart w:id="296" w:name="_Toc452981743"/>
      <w:bookmarkStart w:id="297" w:name="_Toc472497439"/>
      <w:bookmarkStart w:id="298" w:name="_Toc512333257"/>
      <w:r>
        <w:t>MPEG-A standards</w:t>
      </w:r>
      <w:bookmarkEnd w:id="295"/>
      <w:bookmarkEnd w:id="296"/>
      <w:bookmarkEnd w:id="297"/>
      <w:bookmarkEnd w:id="298"/>
    </w:p>
    <w:p w14:paraId="141306F4"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376"/>
      </w:tblGrid>
      <w:tr w:rsidR="009830DA" w:rsidRPr="0096756A" w14:paraId="141306FA" w14:textId="77777777" w:rsidTr="007235B5">
        <w:tc>
          <w:tcPr>
            <w:tcW w:w="0" w:type="auto"/>
          </w:tcPr>
          <w:p w14:paraId="141306F5" w14:textId="77777777" w:rsidR="009830DA" w:rsidRPr="0096756A" w:rsidRDefault="009830DA" w:rsidP="007235B5">
            <w:pPr>
              <w:jc w:val="center"/>
              <w:rPr>
                <w:b/>
                <w:lang w:val="en-US"/>
              </w:rPr>
            </w:pPr>
            <w:r w:rsidRPr="0096756A">
              <w:rPr>
                <w:b/>
                <w:lang w:val="en-US"/>
              </w:rPr>
              <w:t>Std</w:t>
            </w:r>
          </w:p>
        </w:tc>
        <w:tc>
          <w:tcPr>
            <w:tcW w:w="0" w:type="auto"/>
          </w:tcPr>
          <w:p w14:paraId="141306F6" w14:textId="77777777" w:rsidR="009830DA" w:rsidRPr="0096756A" w:rsidRDefault="009830DA" w:rsidP="007235B5">
            <w:pPr>
              <w:jc w:val="center"/>
              <w:rPr>
                <w:b/>
                <w:lang w:val="en-US"/>
              </w:rPr>
            </w:pPr>
            <w:r w:rsidRPr="0096756A">
              <w:rPr>
                <w:b/>
                <w:lang w:val="en-US"/>
              </w:rPr>
              <w:t>Pt</w:t>
            </w:r>
          </w:p>
        </w:tc>
        <w:tc>
          <w:tcPr>
            <w:tcW w:w="0" w:type="auto"/>
          </w:tcPr>
          <w:p w14:paraId="141306F7" w14:textId="77777777" w:rsidR="009830DA" w:rsidRPr="0096756A" w:rsidRDefault="009830DA" w:rsidP="007235B5">
            <w:pPr>
              <w:jc w:val="center"/>
              <w:rPr>
                <w:b/>
                <w:lang w:val="en-US"/>
              </w:rPr>
            </w:pPr>
            <w:r w:rsidRPr="0096756A">
              <w:rPr>
                <w:b/>
                <w:lang w:val="en-US"/>
              </w:rPr>
              <w:t>Cor</w:t>
            </w:r>
          </w:p>
        </w:tc>
        <w:tc>
          <w:tcPr>
            <w:tcW w:w="0" w:type="auto"/>
          </w:tcPr>
          <w:p w14:paraId="141306F8" w14:textId="77777777" w:rsidR="009830DA" w:rsidRPr="0096756A" w:rsidRDefault="009830DA" w:rsidP="007235B5">
            <w:pPr>
              <w:jc w:val="center"/>
              <w:rPr>
                <w:b/>
                <w:lang w:val="en-US"/>
              </w:rPr>
            </w:pPr>
            <w:r w:rsidRPr="0096756A">
              <w:rPr>
                <w:b/>
                <w:lang w:val="en-US"/>
              </w:rPr>
              <w:t>Req</w:t>
            </w:r>
          </w:p>
        </w:tc>
        <w:tc>
          <w:tcPr>
            <w:tcW w:w="0" w:type="auto"/>
          </w:tcPr>
          <w:p w14:paraId="141306F9" w14:textId="77777777" w:rsidR="009830DA" w:rsidRPr="0096756A" w:rsidRDefault="009830DA" w:rsidP="007235B5">
            <w:pPr>
              <w:jc w:val="center"/>
              <w:rPr>
                <w:b/>
                <w:lang w:val="en-US"/>
              </w:rPr>
            </w:pPr>
            <w:r w:rsidRPr="0096756A">
              <w:rPr>
                <w:b/>
                <w:lang w:val="en-US"/>
              </w:rPr>
              <w:t>Short description</w:t>
            </w:r>
          </w:p>
        </w:tc>
      </w:tr>
      <w:tr w:rsidR="009830DA" w14:paraId="14130700" w14:textId="77777777" w:rsidTr="007235B5">
        <w:tc>
          <w:tcPr>
            <w:tcW w:w="0" w:type="auto"/>
          </w:tcPr>
          <w:p w14:paraId="141306FB" w14:textId="77777777" w:rsidR="009830DA" w:rsidRPr="0096756A" w:rsidRDefault="009830DA" w:rsidP="007235B5">
            <w:pPr>
              <w:jc w:val="center"/>
              <w:rPr>
                <w:lang w:val="en-US"/>
              </w:rPr>
            </w:pPr>
            <w:r w:rsidRPr="0096756A">
              <w:rPr>
                <w:lang w:val="en-US"/>
              </w:rPr>
              <w:t>A</w:t>
            </w:r>
          </w:p>
        </w:tc>
        <w:tc>
          <w:tcPr>
            <w:tcW w:w="0" w:type="auto"/>
          </w:tcPr>
          <w:p w14:paraId="141306FC" w14:textId="77777777" w:rsidR="009830DA" w:rsidRPr="0096756A" w:rsidRDefault="009830DA" w:rsidP="007235B5">
            <w:pPr>
              <w:jc w:val="center"/>
              <w:rPr>
                <w:lang w:val="en-US"/>
              </w:rPr>
            </w:pPr>
          </w:p>
        </w:tc>
        <w:tc>
          <w:tcPr>
            <w:tcW w:w="0" w:type="auto"/>
          </w:tcPr>
          <w:p w14:paraId="141306FD" w14:textId="77777777" w:rsidR="009830DA" w:rsidRPr="0096756A" w:rsidRDefault="009830DA" w:rsidP="007235B5">
            <w:pPr>
              <w:jc w:val="center"/>
              <w:rPr>
                <w:lang w:val="en-US"/>
              </w:rPr>
            </w:pPr>
          </w:p>
        </w:tc>
        <w:tc>
          <w:tcPr>
            <w:tcW w:w="0" w:type="auto"/>
          </w:tcPr>
          <w:p w14:paraId="141306FE" w14:textId="77777777" w:rsidR="009830DA" w:rsidRPr="0096756A" w:rsidRDefault="009830DA" w:rsidP="007235B5">
            <w:pPr>
              <w:jc w:val="center"/>
              <w:rPr>
                <w:lang w:val="en-US"/>
              </w:rPr>
            </w:pPr>
          </w:p>
        </w:tc>
        <w:tc>
          <w:tcPr>
            <w:tcW w:w="0" w:type="auto"/>
          </w:tcPr>
          <w:p w14:paraId="141306FF" w14:textId="77777777" w:rsidR="009830DA" w:rsidRDefault="009830DA" w:rsidP="007235B5">
            <w:pPr>
              <w:jc w:val="both"/>
              <w:rPr>
                <w:lang w:val="en-US"/>
              </w:rPr>
            </w:pPr>
            <w:r w:rsidRPr="0096756A">
              <w:rPr>
                <w:lang w:val="en-US"/>
              </w:rPr>
              <w:t>Collection of defect reports and development of corrigenda for multimedia application standards</w:t>
            </w:r>
          </w:p>
        </w:tc>
      </w:tr>
      <w:bookmarkEnd w:id="294"/>
    </w:tbl>
    <w:p w14:paraId="14130701" w14:textId="77777777" w:rsidR="009830DA" w:rsidRDefault="009830DA" w:rsidP="009830DA"/>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2D95" w14:textId="77777777" w:rsidR="00532F28" w:rsidRDefault="00532F28" w:rsidP="008635FD">
      <w:r>
        <w:separator/>
      </w:r>
    </w:p>
  </w:endnote>
  <w:endnote w:type="continuationSeparator" w:id="0">
    <w:p w14:paraId="21741BB0" w14:textId="77777777" w:rsidR="00532F28" w:rsidRDefault="00532F28"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Che">
    <w:altName w:val="바탕체"/>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pleGothic">
    <w:charset w:val="81"/>
    <w:family w:val="auto"/>
    <w:pitch w:val="variable"/>
    <w:sig w:usb0="00000003"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5DE2" w14:textId="77777777" w:rsidR="00532F28" w:rsidRDefault="00532F28" w:rsidP="008635FD">
      <w:r>
        <w:separator/>
      </w:r>
    </w:p>
  </w:footnote>
  <w:footnote w:type="continuationSeparator" w:id="0">
    <w:p w14:paraId="67392BDC" w14:textId="77777777" w:rsidR="00532F28" w:rsidRDefault="00532F28" w:rsidP="0086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1" w15:restartNumberingAfterBreak="0">
    <w:nsid w:val="03812DAB"/>
    <w:multiLevelType w:val="hybridMultilevel"/>
    <w:tmpl w:val="53323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79CC"/>
    <w:multiLevelType w:val="hybridMultilevel"/>
    <w:tmpl w:val="ADA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72C15"/>
    <w:multiLevelType w:val="hybridMultilevel"/>
    <w:tmpl w:val="0F6CE71E"/>
    <w:lvl w:ilvl="0" w:tplc="0409000F">
      <w:start w:val="1"/>
      <w:numFmt w:val="decimal"/>
      <w:lvlText w:val="%1."/>
      <w:lvlJc w:val="left"/>
      <w:pPr>
        <w:ind w:left="360" w:hanging="360"/>
      </w:pPr>
    </w:lvl>
    <w:lvl w:ilvl="1" w:tplc="0A48C016">
      <w:start w:val="4"/>
      <w:numFmt w:val="bullet"/>
      <w:lvlText w:val="·"/>
      <w:lvlJc w:val="left"/>
      <w:pPr>
        <w:ind w:left="1344" w:hanging="624"/>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8" w15:restartNumberingAfterBreak="0">
    <w:nsid w:val="12A565DC"/>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D752A1"/>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A513EE"/>
    <w:multiLevelType w:val="hybridMultilevel"/>
    <w:tmpl w:val="AD82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61532"/>
    <w:multiLevelType w:val="hybridMultilevel"/>
    <w:tmpl w:val="68920CA4"/>
    <w:lvl w:ilvl="0" w:tplc="0409000F">
      <w:start w:val="1"/>
      <w:numFmt w:val="decimal"/>
      <w:lvlText w:val="%1."/>
      <w:lvlJc w:val="left"/>
      <w:pPr>
        <w:ind w:left="360" w:hanging="360"/>
      </w:pPr>
    </w:lvl>
    <w:lvl w:ilvl="1" w:tplc="47FE55FA">
      <w:numFmt w:val="bullet"/>
      <w:lvlText w:val="-"/>
      <w:lvlJc w:val="left"/>
      <w:pPr>
        <w:ind w:left="1080" w:hanging="36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5"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6"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D7248"/>
    <w:multiLevelType w:val="hybridMultilevel"/>
    <w:tmpl w:val="2F04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4028740E"/>
    <w:multiLevelType w:val="hybridMultilevel"/>
    <w:tmpl w:val="17C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32870"/>
    <w:multiLevelType w:val="hybridMultilevel"/>
    <w:tmpl w:val="35E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32764"/>
    <w:multiLevelType w:val="hybridMultilevel"/>
    <w:tmpl w:val="E6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23"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5" w15:restartNumberingAfterBreak="0">
    <w:nsid w:val="4CE417CB"/>
    <w:multiLevelType w:val="hybridMultilevel"/>
    <w:tmpl w:val="EF0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64A05"/>
    <w:multiLevelType w:val="hybridMultilevel"/>
    <w:tmpl w:val="C46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E095C"/>
    <w:multiLevelType w:val="hybridMultilevel"/>
    <w:tmpl w:val="7F04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0D123E"/>
    <w:multiLevelType w:val="hybridMultilevel"/>
    <w:tmpl w:val="087C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8E643A"/>
    <w:multiLevelType w:val="hybridMultilevel"/>
    <w:tmpl w:val="C128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1231C1"/>
    <w:multiLevelType w:val="hybridMultilevel"/>
    <w:tmpl w:val="F130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F567C13"/>
    <w:multiLevelType w:val="hybridMultilevel"/>
    <w:tmpl w:val="5590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CE58EF"/>
    <w:multiLevelType w:val="hybridMultilevel"/>
    <w:tmpl w:val="315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13521"/>
    <w:multiLevelType w:val="hybridMultilevel"/>
    <w:tmpl w:val="C010C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983D77"/>
    <w:multiLevelType w:val="hybridMultilevel"/>
    <w:tmpl w:val="9454D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864A0"/>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32"/>
  </w:num>
  <w:num w:numId="2">
    <w:abstractNumId w:val="3"/>
  </w:num>
  <w:num w:numId="3">
    <w:abstractNumId w:val="0"/>
  </w:num>
  <w:num w:numId="4">
    <w:abstractNumId w:val="22"/>
  </w:num>
  <w:num w:numId="5">
    <w:abstractNumId w:val="7"/>
  </w:num>
  <w:num w:numId="6">
    <w:abstractNumId w:val="14"/>
  </w:num>
  <w:num w:numId="7">
    <w:abstractNumId w:val="38"/>
  </w:num>
  <w:num w:numId="8">
    <w:abstractNumId w:val="12"/>
  </w:num>
  <w:num w:numId="9">
    <w:abstractNumId w:val="18"/>
  </w:num>
  <w:num w:numId="10">
    <w:abstractNumId w:val="13"/>
  </w:num>
  <w:num w:numId="11">
    <w:abstractNumId w:val="15"/>
  </w:num>
  <w:num w:numId="12">
    <w:abstractNumId w:val="27"/>
  </w:num>
  <w:num w:numId="13">
    <w:abstractNumId w:val="24"/>
  </w:num>
  <w:num w:numId="14">
    <w:abstractNumId w:val="4"/>
  </w:num>
  <w:num w:numId="15">
    <w:abstractNumId w:val="23"/>
  </w:num>
  <w:num w:numId="16">
    <w:abstractNumId w:val="21"/>
  </w:num>
  <w:num w:numId="17">
    <w:abstractNumId w:val="16"/>
  </w:num>
  <w:num w:numId="18">
    <w:abstractNumId w:val="2"/>
  </w:num>
  <w:num w:numId="19">
    <w:abstractNumId w:val="20"/>
  </w:num>
  <w:num w:numId="20">
    <w:abstractNumId w:val="9"/>
  </w:num>
  <w:num w:numId="21">
    <w:abstractNumId w:val="8"/>
  </w:num>
  <w:num w:numId="22">
    <w:abstractNumId w:val="36"/>
  </w:num>
  <w:num w:numId="23">
    <w:abstractNumId w:val="37"/>
  </w:num>
  <w:num w:numId="24">
    <w:abstractNumId w:val="30"/>
  </w:num>
  <w:num w:numId="25">
    <w:abstractNumId w:val="17"/>
  </w:num>
  <w:num w:numId="26">
    <w:abstractNumId w:val="33"/>
  </w:num>
  <w:num w:numId="27">
    <w:abstractNumId w:val="35"/>
  </w:num>
  <w:num w:numId="28">
    <w:abstractNumId w:val="11"/>
  </w:num>
  <w:num w:numId="29">
    <w:abstractNumId w:val="6"/>
  </w:num>
  <w:num w:numId="30">
    <w:abstractNumId w:val="19"/>
  </w:num>
  <w:num w:numId="31">
    <w:abstractNumId w:val="1"/>
  </w:num>
  <w:num w:numId="32">
    <w:abstractNumId w:val="29"/>
  </w:num>
  <w:num w:numId="33">
    <w:abstractNumId w:val="5"/>
  </w:num>
  <w:num w:numId="34">
    <w:abstractNumId w:val="34"/>
  </w:num>
  <w:num w:numId="35">
    <w:abstractNumId w:val="10"/>
  </w:num>
  <w:num w:numId="36">
    <w:abstractNumId w:val="26"/>
  </w:num>
  <w:num w:numId="37">
    <w:abstractNumId w:val="25"/>
  </w:num>
  <w:num w:numId="38">
    <w:abstractNumId w:val="28"/>
  </w:num>
  <w:num w:numId="39">
    <w:abstractNumId w:val="32"/>
  </w:num>
  <w:num w:numId="40">
    <w:abstractNumId w:val="32"/>
  </w:num>
  <w:num w:numId="41">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ja-JP" w:vendorID="64" w:dllVersion="6" w:nlCheck="1" w:checkStyle="1"/>
  <w:activeWritingStyle w:appName="MSWord" w:lang="fr-FR"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de-DE" w:vendorID="64" w:dllVersion="409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EB"/>
    <w:rsid w:val="000001B8"/>
    <w:rsid w:val="00001F2C"/>
    <w:rsid w:val="00002B88"/>
    <w:rsid w:val="000039E4"/>
    <w:rsid w:val="000044B9"/>
    <w:rsid w:val="00005217"/>
    <w:rsid w:val="000104F1"/>
    <w:rsid w:val="0001243C"/>
    <w:rsid w:val="00013F19"/>
    <w:rsid w:val="00026DC8"/>
    <w:rsid w:val="000301D9"/>
    <w:rsid w:val="00040433"/>
    <w:rsid w:val="000408D5"/>
    <w:rsid w:val="000423EE"/>
    <w:rsid w:val="00044630"/>
    <w:rsid w:val="000459DB"/>
    <w:rsid w:val="000475EC"/>
    <w:rsid w:val="000478A8"/>
    <w:rsid w:val="0005179C"/>
    <w:rsid w:val="00053736"/>
    <w:rsid w:val="00053BF6"/>
    <w:rsid w:val="000549F8"/>
    <w:rsid w:val="00055541"/>
    <w:rsid w:val="00057A9A"/>
    <w:rsid w:val="00060F6A"/>
    <w:rsid w:val="00060FD1"/>
    <w:rsid w:val="00063027"/>
    <w:rsid w:val="00064C2E"/>
    <w:rsid w:val="000664C4"/>
    <w:rsid w:val="00067587"/>
    <w:rsid w:val="00074027"/>
    <w:rsid w:val="00074C02"/>
    <w:rsid w:val="00075C2C"/>
    <w:rsid w:val="00077E52"/>
    <w:rsid w:val="00080B9F"/>
    <w:rsid w:val="000919B8"/>
    <w:rsid w:val="00093CB2"/>
    <w:rsid w:val="000957B8"/>
    <w:rsid w:val="00095E6B"/>
    <w:rsid w:val="00097312"/>
    <w:rsid w:val="000A1237"/>
    <w:rsid w:val="000A4FC9"/>
    <w:rsid w:val="000B12E4"/>
    <w:rsid w:val="000B5885"/>
    <w:rsid w:val="000B7178"/>
    <w:rsid w:val="000B79A4"/>
    <w:rsid w:val="000C3FC9"/>
    <w:rsid w:val="000C5B21"/>
    <w:rsid w:val="000D0A9B"/>
    <w:rsid w:val="000D1EC9"/>
    <w:rsid w:val="000D2115"/>
    <w:rsid w:val="000D2574"/>
    <w:rsid w:val="000D26AF"/>
    <w:rsid w:val="000D2B6A"/>
    <w:rsid w:val="000D5978"/>
    <w:rsid w:val="000D5DD4"/>
    <w:rsid w:val="000D602E"/>
    <w:rsid w:val="000E0A9A"/>
    <w:rsid w:val="000E0DB6"/>
    <w:rsid w:val="000E3FA5"/>
    <w:rsid w:val="000E5E67"/>
    <w:rsid w:val="000F043D"/>
    <w:rsid w:val="000F07E0"/>
    <w:rsid w:val="000F26F4"/>
    <w:rsid w:val="000F4821"/>
    <w:rsid w:val="00100BB5"/>
    <w:rsid w:val="0010297D"/>
    <w:rsid w:val="00102DD4"/>
    <w:rsid w:val="00103BA6"/>
    <w:rsid w:val="00103C9D"/>
    <w:rsid w:val="00104CD2"/>
    <w:rsid w:val="00110AAF"/>
    <w:rsid w:val="00110E08"/>
    <w:rsid w:val="001120E0"/>
    <w:rsid w:val="001127D6"/>
    <w:rsid w:val="00112A83"/>
    <w:rsid w:val="00115811"/>
    <w:rsid w:val="00115971"/>
    <w:rsid w:val="00117326"/>
    <w:rsid w:val="001173A0"/>
    <w:rsid w:val="00117B13"/>
    <w:rsid w:val="001204A1"/>
    <w:rsid w:val="001257EC"/>
    <w:rsid w:val="00125FAB"/>
    <w:rsid w:val="001274A2"/>
    <w:rsid w:val="00127C92"/>
    <w:rsid w:val="00131859"/>
    <w:rsid w:val="00133FDF"/>
    <w:rsid w:val="001345F6"/>
    <w:rsid w:val="00140DB6"/>
    <w:rsid w:val="0014103F"/>
    <w:rsid w:val="00142B48"/>
    <w:rsid w:val="00143FE5"/>
    <w:rsid w:val="00146DB9"/>
    <w:rsid w:val="00153A05"/>
    <w:rsid w:val="00157D3E"/>
    <w:rsid w:val="001604BF"/>
    <w:rsid w:val="0016144B"/>
    <w:rsid w:val="0016369D"/>
    <w:rsid w:val="0017004C"/>
    <w:rsid w:val="0017269B"/>
    <w:rsid w:val="001729AB"/>
    <w:rsid w:val="001741E1"/>
    <w:rsid w:val="00174FB8"/>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A7C6E"/>
    <w:rsid w:val="001B2D3E"/>
    <w:rsid w:val="001B7C7D"/>
    <w:rsid w:val="001B7D7F"/>
    <w:rsid w:val="001C0EB3"/>
    <w:rsid w:val="001C3922"/>
    <w:rsid w:val="001C6C24"/>
    <w:rsid w:val="001C6E90"/>
    <w:rsid w:val="001D41B0"/>
    <w:rsid w:val="001D4473"/>
    <w:rsid w:val="001E0065"/>
    <w:rsid w:val="001E1BF3"/>
    <w:rsid w:val="001E3CAE"/>
    <w:rsid w:val="001E3D2C"/>
    <w:rsid w:val="001E4464"/>
    <w:rsid w:val="001E4681"/>
    <w:rsid w:val="001E472E"/>
    <w:rsid w:val="001E4A43"/>
    <w:rsid w:val="001E6611"/>
    <w:rsid w:val="001F5C6D"/>
    <w:rsid w:val="001F66B2"/>
    <w:rsid w:val="001F7E45"/>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66D"/>
    <w:rsid w:val="00233F1F"/>
    <w:rsid w:val="00241631"/>
    <w:rsid w:val="00244BDC"/>
    <w:rsid w:val="0025465C"/>
    <w:rsid w:val="0025472A"/>
    <w:rsid w:val="0025689A"/>
    <w:rsid w:val="00256971"/>
    <w:rsid w:val="0026038E"/>
    <w:rsid w:val="002610D7"/>
    <w:rsid w:val="002643C6"/>
    <w:rsid w:val="002646A7"/>
    <w:rsid w:val="00274172"/>
    <w:rsid w:val="0027496E"/>
    <w:rsid w:val="00274B81"/>
    <w:rsid w:val="00275760"/>
    <w:rsid w:val="00277298"/>
    <w:rsid w:val="002812F3"/>
    <w:rsid w:val="002818CE"/>
    <w:rsid w:val="00284D59"/>
    <w:rsid w:val="00286DC1"/>
    <w:rsid w:val="00287385"/>
    <w:rsid w:val="00292B46"/>
    <w:rsid w:val="00292B49"/>
    <w:rsid w:val="002959C4"/>
    <w:rsid w:val="002A00D3"/>
    <w:rsid w:val="002A4278"/>
    <w:rsid w:val="002A46E9"/>
    <w:rsid w:val="002A5D22"/>
    <w:rsid w:val="002A5E39"/>
    <w:rsid w:val="002A6049"/>
    <w:rsid w:val="002B09C6"/>
    <w:rsid w:val="002B1232"/>
    <w:rsid w:val="002B45EA"/>
    <w:rsid w:val="002B4748"/>
    <w:rsid w:val="002B6266"/>
    <w:rsid w:val="002C1AA8"/>
    <w:rsid w:val="002C1EC8"/>
    <w:rsid w:val="002C2AE4"/>
    <w:rsid w:val="002C5A55"/>
    <w:rsid w:val="002C750D"/>
    <w:rsid w:val="002C7704"/>
    <w:rsid w:val="002D2FF9"/>
    <w:rsid w:val="002D3EE1"/>
    <w:rsid w:val="002D51FC"/>
    <w:rsid w:val="002D5766"/>
    <w:rsid w:val="002D60D9"/>
    <w:rsid w:val="002D714A"/>
    <w:rsid w:val="002D71A9"/>
    <w:rsid w:val="002E1932"/>
    <w:rsid w:val="002E2606"/>
    <w:rsid w:val="002E4DC5"/>
    <w:rsid w:val="002E5556"/>
    <w:rsid w:val="002E7F7A"/>
    <w:rsid w:val="002F6368"/>
    <w:rsid w:val="00302F3A"/>
    <w:rsid w:val="00304472"/>
    <w:rsid w:val="00304ADF"/>
    <w:rsid w:val="00307EBC"/>
    <w:rsid w:val="00310CED"/>
    <w:rsid w:val="003127FA"/>
    <w:rsid w:val="00317DBD"/>
    <w:rsid w:val="00325098"/>
    <w:rsid w:val="003309CE"/>
    <w:rsid w:val="00331150"/>
    <w:rsid w:val="00332235"/>
    <w:rsid w:val="003322D4"/>
    <w:rsid w:val="00332F8E"/>
    <w:rsid w:val="003335A5"/>
    <w:rsid w:val="003370E8"/>
    <w:rsid w:val="0033747B"/>
    <w:rsid w:val="003442D7"/>
    <w:rsid w:val="00344C00"/>
    <w:rsid w:val="003541D6"/>
    <w:rsid w:val="00356973"/>
    <w:rsid w:val="00357A01"/>
    <w:rsid w:val="00360E02"/>
    <w:rsid w:val="00361F9E"/>
    <w:rsid w:val="00362F17"/>
    <w:rsid w:val="00364AD7"/>
    <w:rsid w:val="00364D2A"/>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6B28"/>
    <w:rsid w:val="003C7999"/>
    <w:rsid w:val="003D01A4"/>
    <w:rsid w:val="003D2AF9"/>
    <w:rsid w:val="003D3F1A"/>
    <w:rsid w:val="003D66DE"/>
    <w:rsid w:val="003E16B2"/>
    <w:rsid w:val="003E3E57"/>
    <w:rsid w:val="003E5866"/>
    <w:rsid w:val="003E5F6E"/>
    <w:rsid w:val="003F01F9"/>
    <w:rsid w:val="003F1282"/>
    <w:rsid w:val="003F2AB1"/>
    <w:rsid w:val="003F67EB"/>
    <w:rsid w:val="0040483C"/>
    <w:rsid w:val="00405E31"/>
    <w:rsid w:val="00406101"/>
    <w:rsid w:val="00406F95"/>
    <w:rsid w:val="00407B92"/>
    <w:rsid w:val="00407D77"/>
    <w:rsid w:val="0041268B"/>
    <w:rsid w:val="0041474D"/>
    <w:rsid w:val="0041479A"/>
    <w:rsid w:val="004147CA"/>
    <w:rsid w:val="00414CFA"/>
    <w:rsid w:val="00416EA1"/>
    <w:rsid w:val="00417897"/>
    <w:rsid w:val="004207C3"/>
    <w:rsid w:val="0042628F"/>
    <w:rsid w:val="00426B03"/>
    <w:rsid w:val="00431B86"/>
    <w:rsid w:val="00431C5C"/>
    <w:rsid w:val="00431D7C"/>
    <w:rsid w:val="00436391"/>
    <w:rsid w:val="004369A8"/>
    <w:rsid w:val="0044222E"/>
    <w:rsid w:val="00443ECA"/>
    <w:rsid w:val="00451ADC"/>
    <w:rsid w:val="00454E1A"/>
    <w:rsid w:val="004652CF"/>
    <w:rsid w:val="004725A9"/>
    <w:rsid w:val="0047326B"/>
    <w:rsid w:val="0047349F"/>
    <w:rsid w:val="00482041"/>
    <w:rsid w:val="0048731F"/>
    <w:rsid w:val="004903BA"/>
    <w:rsid w:val="00491977"/>
    <w:rsid w:val="00491CB2"/>
    <w:rsid w:val="004927C2"/>
    <w:rsid w:val="004A3C0C"/>
    <w:rsid w:val="004B1899"/>
    <w:rsid w:val="004B3779"/>
    <w:rsid w:val="004B421D"/>
    <w:rsid w:val="004B4638"/>
    <w:rsid w:val="004B5F31"/>
    <w:rsid w:val="004C5EEF"/>
    <w:rsid w:val="004C7FDA"/>
    <w:rsid w:val="004D0B44"/>
    <w:rsid w:val="004D4A87"/>
    <w:rsid w:val="004D5B2D"/>
    <w:rsid w:val="004D5CAE"/>
    <w:rsid w:val="004D614E"/>
    <w:rsid w:val="004E1344"/>
    <w:rsid w:val="004E21D7"/>
    <w:rsid w:val="004E4343"/>
    <w:rsid w:val="004E6164"/>
    <w:rsid w:val="004E755A"/>
    <w:rsid w:val="004F59D5"/>
    <w:rsid w:val="004F6EC6"/>
    <w:rsid w:val="0050036B"/>
    <w:rsid w:val="0050071D"/>
    <w:rsid w:val="00502117"/>
    <w:rsid w:val="005053BD"/>
    <w:rsid w:val="00507549"/>
    <w:rsid w:val="00510A63"/>
    <w:rsid w:val="005114AA"/>
    <w:rsid w:val="00511847"/>
    <w:rsid w:val="00511E70"/>
    <w:rsid w:val="00511ED3"/>
    <w:rsid w:val="00511F82"/>
    <w:rsid w:val="005122E1"/>
    <w:rsid w:val="00514537"/>
    <w:rsid w:val="00532F28"/>
    <w:rsid w:val="00533B0D"/>
    <w:rsid w:val="005348E6"/>
    <w:rsid w:val="0053598E"/>
    <w:rsid w:val="0053686C"/>
    <w:rsid w:val="00536DE7"/>
    <w:rsid w:val="00540FB9"/>
    <w:rsid w:val="005416C9"/>
    <w:rsid w:val="00543130"/>
    <w:rsid w:val="0054360A"/>
    <w:rsid w:val="00544AF1"/>
    <w:rsid w:val="005465BF"/>
    <w:rsid w:val="00546A7E"/>
    <w:rsid w:val="0055008A"/>
    <w:rsid w:val="005545D7"/>
    <w:rsid w:val="00556CF5"/>
    <w:rsid w:val="0056090A"/>
    <w:rsid w:val="0056366C"/>
    <w:rsid w:val="00565E05"/>
    <w:rsid w:val="00566307"/>
    <w:rsid w:val="005715C0"/>
    <w:rsid w:val="00571F79"/>
    <w:rsid w:val="0057346F"/>
    <w:rsid w:val="00576566"/>
    <w:rsid w:val="00584F50"/>
    <w:rsid w:val="005911C5"/>
    <w:rsid w:val="00593946"/>
    <w:rsid w:val="005A0A9D"/>
    <w:rsid w:val="005A11BF"/>
    <w:rsid w:val="005A183D"/>
    <w:rsid w:val="005A2731"/>
    <w:rsid w:val="005A2FAE"/>
    <w:rsid w:val="005A51E5"/>
    <w:rsid w:val="005A585D"/>
    <w:rsid w:val="005A5C50"/>
    <w:rsid w:val="005A7382"/>
    <w:rsid w:val="005B0199"/>
    <w:rsid w:val="005B25E4"/>
    <w:rsid w:val="005B65F0"/>
    <w:rsid w:val="005C00D1"/>
    <w:rsid w:val="005C46FA"/>
    <w:rsid w:val="005C6F40"/>
    <w:rsid w:val="005D3CE5"/>
    <w:rsid w:val="005D415D"/>
    <w:rsid w:val="005D6DD2"/>
    <w:rsid w:val="005E2F78"/>
    <w:rsid w:val="005E5008"/>
    <w:rsid w:val="005E795B"/>
    <w:rsid w:val="005F1726"/>
    <w:rsid w:val="005F4BE2"/>
    <w:rsid w:val="005F62AC"/>
    <w:rsid w:val="005F6B10"/>
    <w:rsid w:val="00603B01"/>
    <w:rsid w:val="00603D59"/>
    <w:rsid w:val="00603D98"/>
    <w:rsid w:val="006046A7"/>
    <w:rsid w:val="00604EA2"/>
    <w:rsid w:val="00606D21"/>
    <w:rsid w:val="006074C6"/>
    <w:rsid w:val="00610D9A"/>
    <w:rsid w:val="00611CE1"/>
    <w:rsid w:val="006138BA"/>
    <w:rsid w:val="00614AD3"/>
    <w:rsid w:val="006156D9"/>
    <w:rsid w:val="00615F3A"/>
    <w:rsid w:val="006216C3"/>
    <w:rsid w:val="006241F1"/>
    <w:rsid w:val="00624A7B"/>
    <w:rsid w:val="00624BBE"/>
    <w:rsid w:val="00625C12"/>
    <w:rsid w:val="0062729E"/>
    <w:rsid w:val="00630192"/>
    <w:rsid w:val="006345D6"/>
    <w:rsid w:val="00636184"/>
    <w:rsid w:val="006365C5"/>
    <w:rsid w:val="00640A0B"/>
    <w:rsid w:val="00642074"/>
    <w:rsid w:val="00643802"/>
    <w:rsid w:val="00643DA8"/>
    <w:rsid w:val="00646A1C"/>
    <w:rsid w:val="006508FB"/>
    <w:rsid w:val="00653182"/>
    <w:rsid w:val="006533DD"/>
    <w:rsid w:val="00653BD1"/>
    <w:rsid w:val="0066145C"/>
    <w:rsid w:val="006629EA"/>
    <w:rsid w:val="00665C22"/>
    <w:rsid w:val="00672108"/>
    <w:rsid w:val="00674C8A"/>
    <w:rsid w:val="00676306"/>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26E8"/>
    <w:rsid w:val="006B390F"/>
    <w:rsid w:val="006B5B6A"/>
    <w:rsid w:val="006C3CFF"/>
    <w:rsid w:val="006C5A6A"/>
    <w:rsid w:val="006C6C95"/>
    <w:rsid w:val="006D3373"/>
    <w:rsid w:val="006D7BAC"/>
    <w:rsid w:val="006E0B58"/>
    <w:rsid w:val="006E1BCD"/>
    <w:rsid w:val="006E381C"/>
    <w:rsid w:val="006E7B99"/>
    <w:rsid w:val="006E7EC9"/>
    <w:rsid w:val="006F3865"/>
    <w:rsid w:val="006F430B"/>
    <w:rsid w:val="006F4CFE"/>
    <w:rsid w:val="006F53E6"/>
    <w:rsid w:val="006F6919"/>
    <w:rsid w:val="0070013A"/>
    <w:rsid w:val="007044A9"/>
    <w:rsid w:val="00710AD5"/>
    <w:rsid w:val="00710B74"/>
    <w:rsid w:val="007110EB"/>
    <w:rsid w:val="00712425"/>
    <w:rsid w:val="007138DB"/>
    <w:rsid w:val="00715A09"/>
    <w:rsid w:val="0071773A"/>
    <w:rsid w:val="00722CC4"/>
    <w:rsid w:val="0072301B"/>
    <w:rsid w:val="007235B5"/>
    <w:rsid w:val="00724C5E"/>
    <w:rsid w:val="00725081"/>
    <w:rsid w:val="00725535"/>
    <w:rsid w:val="00725DCB"/>
    <w:rsid w:val="00732152"/>
    <w:rsid w:val="0073229F"/>
    <w:rsid w:val="007325CE"/>
    <w:rsid w:val="00734D0B"/>
    <w:rsid w:val="007351F6"/>
    <w:rsid w:val="00735442"/>
    <w:rsid w:val="00735C74"/>
    <w:rsid w:val="0074116D"/>
    <w:rsid w:val="007426D7"/>
    <w:rsid w:val="00742E4D"/>
    <w:rsid w:val="00745D72"/>
    <w:rsid w:val="00747081"/>
    <w:rsid w:val="00747569"/>
    <w:rsid w:val="007517DF"/>
    <w:rsid w:val="00752110"/>
    <w:rsid w:val="00756990"/>
    <w:rsid w:val="007571E5"/>
    <w:rsid w:val="00760D87"/>
    <w:rsid w:val="00760D9D"/>
    <w:rsid w:val="0076173B"/>
    <w:rsid w:val="00762787"/>
    <w:rsid w:val="00762DFC"/>
    <w:rsid w:val="00766903"/>
    <w:rsid w:val="00770529"/>
    <w:rsid w:val="00770E9F"/>
    <w:rsid w:val="00771278"/>
    <w:rsid w:val="00771EFB"/>
    <w:rsid w:val="00773843"/>
    <w:rsid w:val="00780EC1"/>
    <w:rsid w:val="00782926"/>
    <w:rsid w:val="00783050"/>
    <w:rsid w:val="00783EC5"/>
    <w:rsid w:val="00784BC5"/>
    <w:rsid w:val="0078544E"/>
    <w:rsid w:val="00791638"/>
    <w:rsid w:val="00791BEA"/>
    <w:rsid w:val="00792378"/>
    <w:rsid w:val="00792B44"/>
    <w:rsid w:val="00792CB7"/>
    <w:rsid w:val="00796811"/>
    <w:rsid w:val="007A07BF"/>
    <w:rsid w:val="007A11BD"/>
    <w:rsid w:val="007A22A0"/>
    <w:rsid w:val="007A2E76"/>
    <w:rsid w:val="007A3C2C"/>
    <w:rsid w:val="007A5037"/>
    <w:rsid w:val="007A61E0"/>
    <w:rsid w:val="007B0A55"/>
    <w:rsid w:val="007B2100"/>
    <w:rsid w:val="007B2E4C"/>
    <w:rsid w:val="007B4359"/>
    <w:rsid w:val="007B5263"/>
    <w:rsid w:val="007B5826"/>
    <w:rsid w:val="007B6DE3"/>
    <w:rsid w:val="007C4E5A"/>
    <w:rsid w:val="007D0761"/>
    <w:rsid w:val="007D0ADA"/>
    <w:rsid w:val="007D2205"/>
    <w:rsid w:val="007D504B"/>
    <w:rsid w:val="007E0CAB"/>
    <w:rsid w:val="007E16BE"/>
    <w:rsid w:val="007E1717"/>
    <w:rsid w:val="007E3A5D"/>
    <w:rsid w:val="007E5A89"/>
    <w:rsid w:val="007E6A3A"/>
    <w:rsid w:val="007F2708"/>
    <w:rsid w:val="007F6FA7"/>
    <w:rsid w:val="007F72F0"/>
    <w:rsid w:val="008017AC"/>
    <w:rsid w:val="0080332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916"/>
    <w:rsid w:val="00841F2D"/>
    <w:rsid w:val="008423B1"/>
    <w:rsid w:val="008436D6"/>
    <w:rsid w:val="008439F5"/>
    <w:rsid w:val="00844B46"/>
    <w:rsid w:val="00845D3D"/>
    <w:rsid w:val="008464DE"/>
    <w:rsid w:val="008470DA"/>
    <w:rsid w:val="00856826"/>
    <w:rsid w:val="00860B3E"/>
    <w:rsid w:val="00860E62"/>
    <w:rsid w:val="0086239A"/>
    <w:rsid w:val="00862503"/>
    <w:rsid w:val="008635FD"/>
    <w:rsid w:val="008644D7"/>
    <w:rsid w:val="00866653"/>
    <w:rsid w:val="0087199F"/>
    <w:rsid w:val="00871ED2"/>
    <w:rsid w:val="00890657"/>
    <w:rsid w:val="00890EF5"/>
    <w:rsid w:val="00891E39"/>
    <w:rsid w:val="0089329F"/>
    <w:rsid w:val="008A0443"/>
    <w:rsid w:val="008A2635"/>
    <w:rsid w:val="008B024A"/>
    <w:rsid w:val="008B2E4B"/>
    <w:rsid w:val="008B4E06"/>
    <w:rsid w:val="008B533E"/>
    <w:rsid w:val="008B61CA"/>
    <w:rsid w:val="008B73AE"/>
    <w:rsid w:val="008B754E"/>
    <w:rsid w:val="008C4A76"/>
    <w:rsid w:val="008D11D7"/>
    <w:rsid w:val="008D1691"/>
    <w:rsid w:val="008D1977"/>
    <w:rsid w:val="008D284A"/>
    <w:rsid w:val="008D2F5A"/>
    <w:rsid w:val="008D3EB1"/>
    <w:rsid w:val="008E263C"/>
    <w:rsid w:val="008E514D"/>
    <w:rsid w:val="008E6A85"/>
    <w:rsid w:val="009044BF"/>
    <w:rsid w:val="00906A58"/>
    <w:rsid w:val="00910630"/>
    <w:rsid w:val="00912C01"/>
    <w:rsid w:val="0091641D"/>
    <w:rsid w:val="009177FA"/>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4D00"/>
    <w:rsid w:val="00955064"/>
    <w:rsid w:val="009561D1"/>
    <w:rsid w:val="00957E4A"/>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1B99"/>
    <w:rsid w:val="00992EBE"/>
    <w:rsid w:val="009A02D4"/>
    <w:rsid w:val="009A0A32"/>
    <w:rsid w:val="009A0D28"/>
    <w:rsid w:val="009A14A9"/>
    <w:rsid w:val="009B0BA8"/>
    <w:rsid w:val="009B10D0"/>
    <w:rsid w:val="009B4F23"/>
    <w:rsid w:val="009B7C66"/>
    <w:rsid w:val="009C1AB0"/>
    <w:rsid w:val="009C2FB0"/>
    <w:rsid w:val="009C6076"/>
    <w:rsid w:val="009D086A"/>
    <w:rsid w:val="009D17D0"/>
    <w:rsid w:val="009D2291"/>
    <w:rsid w:val="009D55D1"/>
    <w:rsid w:val="009D630B"/>
    <w:rsid w:val="009D6683"/>
    <w:rsid w:val="009D6D17"/>
    <w:rsid w:val="009E2D0E"/>
    <w:rsid w:val="009F0085"/>
    <w:rsid w:val="009F3D59"/>
    <w:rsid w:val="009F3EB5"/>
    <w:rsid w:val="009F4897"/>
    <w:rsid w:val="009F4B9C"/>
    <w:rsid w:val="009F7075"/>
    <w:rsid w:val="009F7D64"/>
    <w:rsid w:val="00A03098"/>
    <w:rsid w:val="00A034AA"/>
    <w:rsid w:val="00A04D33"/>
    <w:rsid w:val="00A057F3"/>
    <w:rsid w:val="00A06A84"/>
    <w:rsid w:val="00A0751C"/>
    <w:rsid w:val="00A17646"/>
    <w:rsid w:val="00A1790E"/>
    <w:rsid w:val="00A23354"/>
    <w:rsid w:val="00A23F78"/>
    <w:rsid w:val="00A24C14"/>
    <w:rsid w:val="00A250A3"/>
    <w:rsid w:val="00A25527"/>
    <w:rsid w:val="00A25B91"/>
    <w:rsid w:val="00A278EF"/>
    <w:rsid w:val="00A3160C"/>
    <w:rsid w:val="00A317C8"/>
    <w:rsid w:val="00A31FF1"/>
    <w:rsid w:val="00A35028"/>
    <w:rsid w:val="00A3726E"/>
    <w:rsid w:val="00A414B9"/>
    <w:rsid w:val="00A4172B"/>
    <w:rsid w:val="00A43C3E"/>
    <w:rsid w:val="00A51454"/>
    <w:rsid w:val="00A5145B"/>
    <w:rsid w:val="00A51CB9"/>
    <w:rsid w:val="00A53B6F"/>
    <w:rsid w:val="00A61B33"/>
    <w:rsid w:val="00A623D1"/>
    <w:rsid w:val="00A62BC1"/>
    <w:rsid w:val="00A64657"/>
    <w:rsid w:val="00A653BF"/>
    <w:rsid w:val="00A65ACE"/>
    <w:rsid w:val="00A71CA8"/>
    <w:rsid w:val="00A71DCC"/>
    <w:rsid w:val="00A71FB2"/>
    <w:rsid w:val="00A75DA2"/>
    <w:rsid w:val="00A76D3E"/>
    <w:rsid w:val="00A7724A"/>
    <w:rsid w:val="00A80288"/>
    <w:rsid w:val="00A807B1"/>
    <w:rsid w:val="00A825B4"/>
    <w:rsid w:val="00A8384E"/>
    <w:rsid w:val="00A840BA"/>
    <w:rsid w:val="00A85149"/>
    <w:rsid w:val="00A8756D"/>
    <w:rsid w:val="00A9054F"/>
    <w:rsid w:val="00A96693"/>
    <w:rsid w:val="00A97B73"/>
    <w:rsid w:val="00A97FCB"/>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E7F2F"/>
    <w:rsid w:val="00AF0F68"/>
    <w:rsid w:val="00AF142F"/>
    <w:rsid w:val="00AF167C"/>
    <w:rsid w:val="00AF2158"/>
    <w:rsid w:val="00AF2BF3"/>
    <w:rsid w:val="00AF534B"/>
    <w:rsid w:val="00B00ACE"/>
    <w:rsid w:val="00B020D4"/>
    <w:rsid w:val="00B059DA"/>
    <w:rsid w:val="00B06163"/>
    <w:rsid w:val="00B112B8"/>
    <w:rsid w:val="00B11A0C"/>
    <w:rsid w:val="00B1293A"/>
    <w:rsid w:val="00B136F9"/>
    <w:rsid w:val="00B13AC6"/>
    <w:rsid w:val="00B14CA2"/>
    <w:rsid w:val="00B15B1E"/>
    <w:rsid w:val="00B167E3"/>
    <w:rsid w:val="00B22E07"/>
    <w:rsid w:val="00B22E1A"/>
    <w:rsid w:val="00B308F8"/>
    <w:rsid w:val="00B32F1C"/>
    <w:rsid w:val="00B34E6B"/>
    <w:rsid w:val="00B355F4"/>
    <w:rsid w:val="00B37A71"/>
    <w:rsid w:val="00B40F3B"/>
    <w:rsid w:val="00B40F57"/>
    <w:rsid w:val="00B41896"/>
    <w:rsid w:val="00B4257F"/>
    <w:rsid w:val="00B47389"/>
    <w:rsid w:val="00B5116C"/>
    <w:rsid w:val="00B51463"/>
    <w:rsid w:val="00B51B8F"/>
    <w:rsid w:val="00B51B96"/>
    <w:rsid w:val="00B525E8"/>
    <w:rsid w:val="00B528BD"/>
    <w:rsid w:val="00B52EC4"/>
    <w:rsid w:val="00B52EFC"/>
    <w:rsid w:val="00B54095"/>
    <w:rsid w:val="00B56BEA"/>
    <w:rsid w:val="00B56BFC"/>
    <w:rsid w:val="00B579A8"/>
    <w:rsid w:val="00B64C0F"/>
    <w:rsid w:val="00B66D1C"/>
    <w:rsid w:val="00B671F0"/>
    <w:rsid w:val="00B67C6D"/>
    <w:rsid w:val="00B73377"/>
    <w:rsid w:val="00B77DF4"/>
    <w:rsid w:val="00B77E35"/>
    <w:rsid w:val="00B8575D"/>
    <w:rsid w:val="00B86D7E"/>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288B"/>
    <w:rsid w:val="00BC6719"/>
    <w:rsid w:val="00BD062F"/>
    <w:rsid w:val="00BD1B99"/>
    <w:rsid w:val="00BD2379"/>
    <w:rsid w:val="00BE2745"/>
    <w:rsid w:val="00BE57CC"/>
    <w:rsid w:val="00BE5C31"/>
    <w:rsid w:val="00BE7579"/>
    <w:rsid w:val="00BF000B"/>
    <w:rsid w:val="00BF1E4D"/>
    <w:rsid w:val="00BF41FC"/>
    <w:rsid w:val="00BF5FA0"/>
    <w:rsid w:val="00BF7BC7"/>
    <w:rsid w:val="00C03608"/>
    <w:rsid w:val="00C03D33"/>
    <w:rsid w:val="00C05ED9"/>
    <w:rsid w:val="00C07AE6"/>
    <w:rsid w:val="00C1100C"/>
    <w:rsid w:val="00C11D40"/>
    <w:rsid w:val="00C126F5"/>
    <w:rsid w:val="00C14E05"/>
    <w:rsid w:val="00C175F7"/>
    <w:rsid w:val="00C213AC"/>
    <w:rsid w:val="00C2318C"/>
    <w:rsid w:val="00C233B6"/>
    <w:rsid w:val="00C26531"/>
    <w:rsid w:val="00C3253C"/>
    <w:rsid w:val="00C32CBF"/>
    <w:rsid w:val="00C36F1D"/>
    <w:rsid w:val="00C37D56"/>
    <w:rsid w:val="00C4239E"/>
    <w:rsid w:val="00C430FD"/>
    <w:rsid w:val="00C43268"/>
    <w:rsid w:val="00C43A99"/>
    <w:rsid w:val="00C54A80"/>
    <w:rsid w:val="00C65126"/>
    <w:rsid w:val="00C655EB"/>
    <w:rsid w:val="00C72FE1"/>
    <w:rsid w:val="00C75286"/>
    <w:rsid w:val="00C76FE2"/>
    <w:rsid w:val="00C773BE"/>
    <w:rsid w:val="00C80E02"/>
    <w:rsid w:val="00C81AEB"/>
    <w:rsid w:val="00C84E65"/>
    <w:rsid w:val="00C91F39"/>
    <w:rsid w:val="00C9303A"/>
    <w:rsid w:val="00C94291"/>
    <w:rsid w:val="00C9481E"/>
    <w:rsid w:val="00C94C47"/>
    <w:rsid w:val="00C959CF"/>
    <w:rsid w:val="00CA0ECE"/>
    <w:rsid w:val="00CA3B25"/>
    <w:rsid w:val="00CA51BB"/>
    <w:rsid w:val="00CA5213"/>
    <w:rsid w:val="00CA6244"/>
    <w:rsid w:val="00CA76E0"/>
    <w:rsid w:val="00CB0E06"/>
    <w:rsid w:val="00CB181C"/>
    <w:rsid w:val="00CB2358"/>
    <w:rsid w:val="00CB2714"/>
    <w:rsid w:val="00CB395F"/>
    <w:rsid w:val="00CB4F02"/>
    <w:rsid w:val="00CB6727"/>
    <w:rsid w:val="00CC6C56"/>
    <w:rsid w:val="00CC7145"/>
    <w:rsid w:val="00CD17B7"/>
    <w:rsid w:val="00CD1EE6"/>
    <w:rsid w:val="00CD3AAE"/>
    <w:rsid w:val="00CE132A"/>
    <w:rsid w:val="00CE2E56"/>
    <w:rsid w:val="00CE2F1B"/>
    <w:rsid w:val="00CE33E0"/>
    <w:rsid w:val="00CE5247"/>
    <w:rsid w:val="00CE5A58"/>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2CFD"/>
    <w:rsid w:val="00D46267"/>
    <w:rsid w:val="00D5170F"/>
    <w:rsid w:val="00D52D64"/>
    <w:rsid w:val="00D53E6C"/>
    <w:rsid w:val="00D6119A"/>
    <w:rsid w:val="00D611EB"/>
    <w:rsid w:val="00D61323"/>
    <w:rsid w:val="00D61C4B"/>
    <w:rsid w:val="00D67BCC"/>
    <w:rsid w:val="00D71428"/>
    <w:rsid w:val="00D71B4D"/>
    <w:rsid w:val="00D7210E"/>
    <w:rsid w:val="00D74C0F"/>
    <w:rsid w:val="00D7519E"/>
    <w:rsid w:val="00D75252"/>
    <w:rsid w:val="00D770C8"/>
    <w:rsid w:val="00D86991"/>
    <w:rsid w:val="00D87E32"/>
    <w:rsid w:val="00D87ED9"/>
    <w:rsid w:val="00D90507"/>
    <w:rsid w:val="00D932F6"/>
    <w:rsid w:val="00D93C34"/>
    <w:rsid w:val="00D97DBA"/>
    <w:rsid w:val="00DA3193"/>
    <w:rsid w:val="00DA38C0"/>
    <w:rsid w:val="00DA7695"/>
    <w:rsid w:val="00DB1885"/>
    <w:rsid w:val="00DB549D"/>
    <w:rsid w:val="00DC10ED"/>
    <w:rsid w:val="00DC574C"/>
    <w:rsid w:val="00DD10C0"/>
    <w:rsid w:val="00DD21DB"/>
    <w:rsid w:val="00DD7635"/>
    <w:rsid w:val="00DD7E5D"/>
    <w:rsid w:val="00DE08F3"/>
    <w:rsid w:val="00DE2421"/>
    <w:rsid w:val="00DE4D06"/>
    <w:rsid w:val="00DE622C"/>
    <w:rsid w:val="00DE78FE"/>
    <w:rsid w:val="00DE7E94"/>
    <w:rsid w:val="00DF2766"/>
    <w:rsid w:val="00DF35E4"/>
    <w:rsid w:val="00DF5BDF"/>
    <w:rsid w:val="00E002D3"/>
    <w:rsid w:val="00E012E1"/>
    <w:rsid w:val="00E03794"/>
    <w:rsid w:val="00E05169"/>
    <w:rsid w:val="00E10521"/>
    <w:rsid w:val="00E1080B"/>
    <w:rsid w:val="00E147B6"/>
    <w:rsid w:val="00E15603"/>
    <w:rsid w:val="00E173F3"/>
    <w:rsid w:val="00E225D0"/>
    <w:rsid w:val="00E23055"/>
    <w:rsid w:val="00E231C5"/>
    <w:rsid w:val="00E26FDC"/>
    <w:rsid w:val="00E353C6"/>
    <w:rsid w:val="00E4226A"/>
    <w:rsid w:val="00E469C2"/>
    <w:rsid w:val="00E5003F"/>
    <w:rsid w:val="00E5502F"/>
    <w:rsid w:val="00E556A5"/>
    <w:rsid w:val="00E607E4"/>
    <w:rsid w:val="00E61BA6"/>
    <w:rsid w:val="00E620DB"/>
    <w:rsid w:val="00E62F4C"/>
    <w:rsid w:val="00E6634E"/>
    <w:rsid w:val="00E678A0"/>
    <w:rsid w:val="00E67A23"/>
    <w:rsid w:val="00E73F19"/>
    <w:rsid w:val="00E74E4F"/>
    <w:rsid w:val="00E764E0"/>
    <w:rsid w:val="00E810BD"/>
    <w:rsid w:val="00E8254B"/>
    <w:rsid w:val="00E904E7"/>
    <w:rsid w:val="00E90D3D"/>
    <w:rsid w:val="00E91D42"/>
    <w:rsid w:val="00E95A21"/>
    <w:rsid w:val="00E97952"/>
    <w:rsid w:val="00EA0726"/>
    <w:rsid w:val="00EA3FBC"/>
    <w:rsid w:val="00EA57FC"/>
    <w:rsid w:val="00EA61FA"/>
    <w:rsid w:val="00EA7BEB"/>
    <w:rsid w:val="00EB10F7"/>
    <w:rsid w:val="00EB37BC"/>
    <w:rsid w:val="00EB6B8A"/>
    <w:rsid w:val="00EC04A0"/>
    <w:rsid w:val="00EC5B16"/>
    <w:rsid w:val="00ED130E"/>
    <w:rsid w:val="00ED37EA"/>
    <w:rsid w:val="00EE18F0"/>
    <w:rsid w:val="00EE2D88"/>
    <w:rsid w:val="00EE455B"/>
    <w:rsid w:val="00EF1502"/>
    <w:rsid w:val="00EF1951"/>
    <w:rsid w:val="00EF2F13"/>
    <w:rsid w:val="00EF339B"/>
    <w:rsid w:val="00EF348F"/>
    <w:rsid w:val="00EF4766"/>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0EF7"/>
    <w:rsid w:val="00F3133F"/>
    <w:rsid w:val="00F31C39"/>
    <w:rsid w:val="00F31C6E"/>
    <w:rsid w:val="00F31E25"/>
    <w:rsid w:val="00F325A8"/>
    <w:rsid w:val="00F33284"/>
    <w:rsid w:val="00F378CB"/>
    <w:rsid w:val="00F41058"/>
    <w:rsid w:val="00F42FD5"/>
    <w:rsid w:val="00F4376D"/>
    <w:rsid w:val="00F43CBC"/>
    <w:rsid w:val="00F4532E"/>
    <w:rsid w:val="00F546BB"/>
    <w:rsid w:val="00F55B58"/>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97B50"/>
    <w:rsid w:val="00FA31C9"/>
    <w:rsid w:val="00FA56A7"/>
    <w:rsid w:val="00FA6799"/>
    <w:rsid w:val="00FA6E1D"/>
    <w:rsid w:val="00FA6E45"/>
    <w:rsid w:val="00FA7C23"/>
    <w:rsid w:val="00FA7E45"/>
    <w:rsid w:val="00FB16A0"/>
    <w:rsid w:val="00FB2966"/>
    <w:rsid w:val="00FB3108"/>
    <w:rsid w:val="00FB3153"/>
    <w:rsid w:val="00FC4969"/>
    <w:rsid w:val="00FC49E1"/>
    <w:rsid w:val="00FC59D9"/>
    <w:rsid w:val="00FC6734"/>
    <w:rsid w:val="00FD0D1F"/>
    <w:rsid w:val="00FD1282"/>
    <w:rsid w:val="00FD178A"/>
    <w:rsid w:val="00FD1A89"/>
    <w:rsid w:val="00FD2716"/>
    <w:rsid w:val="00FD2898"/>
    <w:rsid w:val="00FD3607"/>
    <w:rsid w:val="00FE2311"/>
    <w:rsid w:val="00FE3510"/>
    <w:rsid w:val="00FE42D1"/>
    <w:rsid w:val="00FE48EB"/>
    <w:rsid w:val="00FE4F51"/>
    <w:rsid w:val="00FE73C0"/>
    <w:rsid w:val="00FE7411"/>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12FBE3"/>
  <w15:docId w15:val="{6468F048-D1EF-4F8A-84ED-61148807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BEB"/>
    <w:rPr>
      <w:sz w:val="24"/>
      <w:szCs w:val="24"/>
      <w:lang w:eastAsia="en-US"/>
    </w:rPr>
  </w:style>
  <w:style w:type="paragraph" w:styleId="Heading1">
    <w:name w:val="heading 1"/>
    <w:aliases w:val="Heading U,H1,H11,Titre Partie,Œ©o‚µ 1,?co??E 1,h1,?,?c,?co?ƒÊ 1,Œ,Heading,뙥,título 1,DO NOT USE_h1,Œ©,Œ©oâµ 1,?co?ÄÊ 1,Î,Î©oâµ 1,Œ©?o‚µ 1,?c?o??E 1,?c?o?ƒÊ 1,Œ©?oâµ 1,?c?o?ÄÊ 1,Î©?oâµ 1,Î©,Œ...,Î...,Œ©_o‚µ 1,?c_o??E 1,Titre 1"/>
    <w:basedOn w:val="Normal"/>
    <w:next w:val="Normal"/>
    <w:link w:val="Heading1Char"/>
    <w:uiPriority w:val="99"/>
    <w:qFormat/>
    <w:rsid w:val="00CB395F"/>
    <w:pPr>
      <w:keepNext/>
      <w:numPr>
        <w:numId w:val="1"/>
      </w:numPr>
      <w:spacing w:before="240" w:after="60"/>
      <w:outlineLvl w:val="0"/>
    </w:pPr>
    <w:rPr>
      <w:b/>
      <w:bCs/>
      <w:kern w:val="32"/>
      <w:sz w:val="28"/>
      <w:szCs w:val="32"/>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uiPriority w:val="99"/>
    <w:qFormat/>
    <w:rsid w:val="004D5B2D"/>
    <w:pPr>
      <w:keepNext/>
      <w:numPr>
        <w:ilvl w:val="1"/>
        <w:numId w:val="1"/>
      </w:numPr>
      <w:tabs>
        <w:tab w:val="clear" w:pos="576"/>
        <w:tab w:val="num" w:pos="718"/>
      </w:tabs>
      <w:spacing w:before="240" w:after="60"/>
      <w:ind w:left="718"/>
      <w:outlineLvl w:val="1"/>
    </w:pPr>
    <w:rPr>
      <w:b/>
      <w:bCs/>
      <w:iCs/>
      <w:sz w:val="26"/>
      <w:szCs w:val="28"/>
    </w:rPr>
  </w:style>
  <w:style w:type="paragraph" w:styleId="Heading3">
    <w:name w:val="heading 3"/>
    <w:aliases w:val="H3,H31,h3,Org Heading 1,Titre 3,Heading 3 Char Char"/>
    <w:basedOn w:val="Normal"/>
    <w:next w:val="Normal"/>
    <w:link w:val="Heading3Char1"/>
    <w:qFormat/>
    <w:rsid w:val="00676306"/>
    <w:pPr>
      <w:keepNext/>
      <w:numPr>
        <w:ilvl w:val="2"/>
        <w:numId w:val="1"/>
      </w:numPr>
      <w:tabs>
        <w:tab w:val="clear" w:pos="862"/>
        <w:tab w:val="num" w:pos="1429"/>
      </w:tabs>
      <w:spacing w:before="240" w:after="60"/>
      <w:ind w:left="720"/>
      <w:outlineLvl w:val="2"/>
    </w:pPr>
    <w:rPr>
      <w:b/>
      <w:bCs/>
      <w:szCs w:val="26"/>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uiPriority w:val="99"/>
    <w:qFormat/>
    <w:rsid w:val="00CB395F"/>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link w:val="Heading5Char"/>
    <w:uiPriority w:val="99"/>
    <w:qFormat/>
    <w:rsid w:val="00CB395F"/>
    <w:pPr>
      <w:numPr>
        <w:ilvl w:val="4"/>
        <w:numId w:val="1"/>
      </w:numPr>
      <w:spacing w:before="240" w:after="60"/>
      <w:outlineLvl w:val="4"/>
    </w:pPr>
    <w:rPr>
      <w:b/>
      <w:bCs/>
      <w:i/>
      <w:iCs/>
      <w:sz w:val="26"/>
      <w:szCs w:val="26"/>
    </w:rPr>
  </w:style>
  <w:style w:type="paragraph" w:styleId="Heading6">
    <w:name w:val="heading 6"/>
    <w:aliases w:val="H6,H61,h6,Titre 6"/>
    <w:basedOn w:val="Normal"/>
    <w:next w:val="Normal"/>
    <w:link w:val="Heading6Char"/>
    <w:uiPriority w:val="99"/>
    <w:qFormat/>
    <w:rsid w:val="00CB395F"/>
    <w:pPr>
      <w:numPr>
        <w:ilvl w:val="5"/>
        <w:numId w:val="1"/>
      </w:numPr>
      <w:spacing w:before="240" w:after="60"/>
      <w:outlineLvl w:val="5"/>
    </w:pPr>
    <w:rPr>
      <w:b/>
      <w:bCs/>
      <w:sz w:val="22"/>
      <w:szCs w:val="22"/>
    </w:rPr>
  </w:style>
  <w:style w:type="paragraph" w:styleId="Heading7">
    <w:name w:val="heading 7"/>
    <w:aliases w:val="H7"/>
    <w:basedOn w:val="Normal"/>
    <w:next w:val="Normal"/>
    <w:link w:val="Heading7Char"/>
    <w:uiPriority w:val="99"/>
    <w:qFormat/>
    <w:rsid w:val="00CB395F"/>
    <w:pPr>
      <w:numPr>
        <w:ilvl w:val="6"/>
        <w:numId w:val="1"/>
      </w:numPr>
      <w:spacing w:before="240" w:after="60"/>
      <w:outlineLvl w:val="6"/>
    </w:pPr>
  </w:style>
  <w:style w:type="paragraph" w:styleId="Heading8">
    <w:name w:val="heading 8"/>
    <w:basedOn w:val="Normal"/>
    <w:next w:val="Normal"/>
    <w:link w:val="Heading8Char"/>
    <w:uiPriority w:val="99"/>
    <w:qFormat/>
    <w:rsid w:val="00CB395F"/>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B395F"/>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uiPriority w:val="99"/>
    <w:rsid w:val="00CB395F"/>
    <w:rPr>
      <w:b/>
      <w:bCs/>
      <w:kern w:val="32"/>
      <w:sz w:val="28"/>
      <w:szCs w:val="32"/>
      <w:lang w:val="en-GB"/>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uiPriority w:val="99"/>
    <w:rsid w:val="004D5B2D"/>
    <w:rPr>
      <w:b/>
      <w:bCs/>
      <w:iCs/>
      <w:sz w:val="26"/>
      <w:szCs w:val="28"/>
      <w:lang w:eastAsia="en-US"/>
    </w:rPr>
  </w:style>
  <w:style w:type="character" w:customStyle="1" w:styleId="Heading3Char1">
    <w:name w:val="Heading 3 Char1"/>
    <w:aliases w:val="H3 Char,H31 Char,h3 Char,Org Heading 1 Char,Titre 3 Char,Heading 3 Char Char Char"/>
    <w:link w:val="Heading3"/>
    <w:rsid w:val="00676306"/>
    <w:rPr>
      <w:b/>
      <w:bCs/>
      <w:sz w:val="24"/>
      <w:szCs w:val="26"/>
      <w:lang w:val="en-GB"/>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uiPriority w:val="99"/>
    <w:rsid w:val="00CB395F"/>
    <w:rPr>
      <w:b/>
      <w:bCs/>
      <w:i/>
      <w:sz w:val="24"/>
      <w:szCs w:val="28"/>
      <w:lang w:val="en-GB"/>
    </w:rPr>
  </w:style>
  <w:style w:type="character" w:customStyle="1" w:styleId="Heading5Char">
    <w:name w:val="Heading 5 Char"/>
    <w:aliases w:val="H5 Char,H51 Char,h5 Char,DO NOT USE_h5 Char,Titre 5 Char"/>
    <w:link w:val="Heading5"/>
    <w:uiPriority w:val="99"/>
    <w:rsid w:val="00CB395F"/>
    <w:rPr>
      <w:b/>
      <w:bCs/>
      <w:i/>
      <w:iCs/>
      <w:sz w:val="26"/>
      <w:szCs w:val="26"/>
      <w:lang w:val="en-GB"/>
    </w:rPr>
  </w:style>
  <w:style w:type="character" w:customStyle="1" w:styleId="Heading6Char">
    <w:name w:val="Heading 6 Char"/>
    <w:aliases w:val="H6 Char,H61 Char,h6 Char,Titre 6 Char"/>
    <w:link w:val="Heading6"/>
    <w:uiPriority w:val="99"/>
    <w:rsid w:val="00CB395F"/>
    <w:rPr>
      <w:b/>
      <w:bCs/>
      <w:sz w:val="22"/>
      <w:szCs w:val="22"/>
      <w:lang w:val="en-GB"/>
    </w:rPr>
  </w:style>
  <w:style w:type="character" w:customStyle="1" w:styleId="Heading7Char">
    <w:name w:val="Heading 7 Char"/>
    <w:aliases w:val="H7 Char"/>
    <w:link w:val="Heading7"/>
    <w:uiPriority w:val="99"/>
    <w:rsid w:val="00CB395F"/>
    <w:rPr>
      <w:sz w:val="24"/>
      <w:szCs w:val="24"/>
      <w:lang w:val="en-GB"/>
    </w:rPr>
  </w:style>
  <w:style w:type="character" w:customStyle="1" w:styleId="Heading8Char">
    <w:name w:val="Heading 8 Char"/>
    <w:link w:val="Heading8"/>
    <w:uiPriority w:val="99"/>
    <w:rsid w:val="00CB395F"/>
    <w:rPr>
      <w:i/>
      <w:iCs/>
      <w:sz w:val="24"/>
      <w:szCs w:val="24"/>
      <w:lang w:val="en-GB"/>
    </w:rPr>
  </w:style>
  <w:style w:type="character" w:customStyle="1" w:styleId="Heading9Char">
    <w:name w:val="Heading 9 Char"/>
    <w:link w:val="Heading9"/>
    <w:uiPriority w:val="99"/>
    <w:rsid w:val="00CB395F"/>
    <w:rPr>
      <w:rFonts w:ascii="Arial" w:hAnsi="Arial"/>
      <w:sz w:val="22"/>
      <w:szCs w:val="22"/>
      <w:lang w:val="en-GB"/>
    </w:rPr>
  </w:style>
  <w:style w:type="paragraph" w:customStyle="1" w:styleId="bullets">
    <w:name w:val="bullets"/>
    <w:basedOn w:val="Normal"/>
    <w:rsid w:val="00EA7BEB"/>
    <w:rPr>
      <w:rFonts w:eastAsia="BatangChe"/>
      <w:szCs w:val="20"/>
      <w:lang w:val="en-US"/>
    </w:rPr>
  </w:style>
  <w:style w:type="character" w:customStyle="1" w:styleId="Heading3Char">
    <w:name w:val="Heading 3 Char"/>
    <w:uiPriority w:val="9"/>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rPr>
  </w:style>
  <w:style w:type="paragraph" w:styleId="ListParagraph">
    <w:name w:val="List Paragraph"/>
    <w:basedOn w:val="Normal"/>
    <w:uiPriority w:val="34"/>
    <w:qFormat/>
    <w:rsid w:val="00331150"/>
    <w:pPr>
      <w:spacing w:before="100" w:beforeAutospacing="1" w:after="100" w:afterAutospacing="1"/>
    </w:pPr>
    <w:rPr>
      <w:rFonts w:ascii="Times" w:hAnsi="Times"/>
      <w:sz w:val="20"/>
      <w:szCs w:val="20"/>
      <w:lang w:val="en-US" w:eastAsia="ko-KR"/>
    </w:rPr>
  </w:style>
  <w:style w:type="character" w:customStyle="1" w:styleId="apple-converted-space">
    <w:name w:val="apple-converted-space"/>
    <w:rsid w:val="00331150"/>
  </w:style>
  <w:style w:type="paragraph" w:customStyle="1" w:styleId="Atom">
    <w:name w:val="Atom"/>
    <w:basedOn w:val="Normal"/>
    <w:rsid w:val="00C43268"/>
    <w:pPr>
      <w:spacing w:after="220"/>
    </w:pPr>
    <w:rPr>
      <w:rFonts w:ascii="Arial" w:hAnsi="Arial"/>
      <w:sz w:val="20"/>
      <w:szCs w:val="20"/>
      <w:lang w:val="en-US" w:eastAsia="ja-JP"/>
    </w:rPr>
  </w:style>
  <w:style w:type="character" w:customStyle="1" w:styleId="UnresolvedMention1">
    <w:name w:val="Unresolved Mention1"/>
    <w:uiPriority w:val="99"/>
    <w:semiHidden/>
    <w:unhideWhenUsed/>
    <w:rsid w:val="00856826"/>
    <w:rPr>
      <w:color w:val="808080"/>
      <w:shd w:val="clear" w:color="auto" w:fill="E6E6E6"/>
    </w:rPr>
  </w:style>
  <w:style w:type="character" w:styleId="UnresolvedMention">
    <w:name w:val="Unresolved Mention"/>
    <w:basedOn w:val="DefaultParagraphFont"/>
    <w:uiPriority w:val="99"/>
    <w:semiHidden/>
    <w:unhideWhenUsed/>
    <w:rsid w:val="000423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8809">
      <w:bodyDiv w:val="1"/>
      <w:marLeft w:val="0"/>
      <w:marRight w:val="0"/>
      <w:marTop w:val="0"/>
      <w:marBottom w:val="0"/>
      <w:divBdr>
        <w:top w:val="none" w:sz="0" w:space="0" w:color="auto"/>
        <w:left w:val="none" w:sz="0" w:space="0" w:color="auto"/>
        <w:bottom w:val="none" w:sz="0" w:space="0" w:color="auto"/>
        <w:right w:val="none" w:sz="0" w:space="0" w:color="auto"/>
      </w:divBdr>
    </w:div>
    <w:div w:id="94331747">
      <w:bodyDiv w:val="1"/>
      <w:marLeft w:val="0"/>
      <w:marRight w:val="0"/>
      <w:marTop w:val="0"/>
      <w:marBottom w:val="0"/>
      <w:divBdr>
        <w:top w:val="none" w:sz="0" w:space="0" w:color="auto"/>
        <w:left w:val="none" w:sz="0" w:space="0" w:color="auto"/>
        <w:bottom w:val="none" w:sz="0" w:space="0" w:color="auto"/>
        <w:right w:val="none" w:sz="0" w:space="0" w:color="auto"/>
      </w:divBdr>
    </w:div>
    <w:div w:id="96338801">
      <w:bodyDiv w:val="1"/>
      <w:marLeft w:val="0"/>
      <w:marRight w:val="0"/>
      <w:marTop w:val="0"/>
      <w:marBottom w:val="0"/>
      <w:divBdr>
        <w:top w:val="none" w:sz="0" w:space="0" w:color="auto"/>
        <w:left w:val="none" w:sz="0" w:space="0" w:color="auto"/>
        <w:bottom w:val="none" w:sz="0" w:space="0" w:color="auto"/>
        <w:right w:val="none" w:sz="0" w:space="0" w:color="auto"/>
      </w:divBdr>
    </w:div>
    <w:div w:id="158815683">
      <w:bodyDiv w:val="1"/>
      <w:marLeft w:val="0"/>
      <w:marRight w:val="0"/>
      <w:marTop w:val="0"/>
      <w:marBottom w:val="0"/>
      <w:divBdr>
        <w:top w:val="none" w:sz="0" w:space="0" w:color="auto"/>
        <w:left w:val="none" w:sz="0" w:space="0" w:color="auto"/>
        <w:bottom w:val="none" w:sz="0" w:space="0" w:color="auto"/>
        <w:right w:val="none" w:sz="0" w:space="0" w:color="auto"/>
      </w:divBdr>
    </w:div>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200095714">
      <w:bodyDiv w:val="1"/>
      <w:marLeft w:val="0"/>
      <w:marRight w:val="0"/>
      <w:marTop w:val="0"/>
      <w:marBottom w:val="0"/>
      <w:divBdr>
        <w:top w:val="none" w:sz="0" w:space="0" w:color="auto"/>
        <w:left w:val="none" w:sz="0" w:space="0" w:color="auto"/>
        <w:bottom w:val="none" w:sz="0" w:space="0" w:color="auto"/>
        <w:right w:val="none" w:sz="0" w:space="0" w:color="auto"/>
      </w:divBdr>
    </w:div>
    <w:div w:id="298846980">
      <w:bodyDiv w:val="1"/>
      <w:marLeft w:val="0"/>
      <w:marRight w:val="0"/>
      <w:marTop w:val="0"/>
      <w:marBottom w:val="0"/>
      <w:divBdr>
        <w:top w:val="none" w:sz="0" w:space="0" w:color="auto"/>
        <w:left w:val="none" w:sz="0" w:space="0" w:color="auto"/>
        <w:bottom w:val="none" w:sz="0" w:space="0" w:color="auto"/>
        <w:right w:val="none" w:sz="0" w:space="0" w:color="auto"/>
      </w:divBdr>
    </w:div>
    <w:div w:id="313532057">
      <w:bodyDiv w:val="1"/>
      <w:marLeft w:val="0"/>
      <w:marRight w:val="0"/>
      <w:marTop w:val="0"/>
      <w:marBottom w:val="0"/>
      <w:divBdr>
        <w:top w:val="none" w:sz="0" w:space="0" w:color="auto"/>
        <w:left w:val="none" w:sz="0" w:space="0" w:color="auto"/>
        <w:bottom w:val="none" w:sz="0" w:space="0" w:color="auto"/>
        <w:right w:val="none" w:sz="0" w:space="0" w:color="auto"/>
      </w:divBdr>
    </w:div>
    <w:div w:id="395593473">
      <w:bodyDiv w:val="1"/>
      <w:marLeft w:val="0"/>
      <w:marRight w:val="0"/>
      <w:marTop w:val="0"/>
      <w:marBottom w:val="0"/>
      <w:divBdr>
        <w:top w:val="none" w:sz="0" w:space="0" w:color="auto"/>
        <w:left w:val="none" w:sz="0" w:space="0" w:color="auto"/>
        <w:bottom w:val="none" w:sz="0" w:space="0" w:color="auto"/>
        <w:right w:val="none" w:sz="0" w:space="0" w:color="auto"/>
      </w:divBdr>
    </w:div>
    <w:div w:id="527640452">
      <w:bodyDiv w:val="1"/>
      <w:marLeft w:val="0"/>
      <w:marRight w:val="0"/>
      <w:marTop w:val="0"/>
      <w:marBottom w:val="0"/>
      <w:divBdr>
        <w:top w:val="none" w:sz="0" w:space="0" w:color="auto"/>
        <w:left w:val="none" w:sz="0" w:space="0" w:color="auto"/>
        <w:bottom w:val="none" w:sz="0" w:space="0" w:color="auto"/>
        <w:right w:val="none" w:sz="0" w:space="0" w:color="auto"/>
      </w:divBdr>
    </w:div>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2772323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21">
          <w:marLeft w:val="0"/>
          <w:marRight w:val="0"/>
          <w:marTop w:val="0"/>
          <w:marBottom w:val="0"/>
          <w:divBdr>
            <w:top w:val="none" w:sz="0" w:space="0" w:color="auto"/>
            <w:left w:val="none" w:sz="0" w:space="0" w:color="auto"/>
            <w:bottom w:val="none" w:sz="0" w:space="0" w:color="auto"/>
            <w:right w:val="none" w:sz="0" w:space="0" w:color="auto"/>
          </w:divBdr>
        </w:div>
      </w:divsChild>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778574501">
      <w:bodyDiv w:val="1"/>
      <w:marLeft w:val="0"/>
      <w:marRight w:val="0"/>
      <w:marTop w:val="0"/>
      <w:marBottom w:val="0"/>
      <w:divBdr>
        <w:top w:val="none" w:sz="0" w:space="0" w:color="auto"/>
        <w:left w:val="none" w:sz="0" w:space="0" w:color="auto"/>
        <w:bottom w:val="none" w:sz="0" w:space="0" w:color="auto"/>
        <w:right w:val="none" w:sz="0" w:space="0" w:color="auto"/>
      </w:divBdr>
      <w:divsChild>
        <w:div w:id="101319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82304">
              <w:marLeft w:val="0"/>
              <w:marRight w:val="0"/>
              <w:marTop w:val="0"/>
              <w:marBottom w:val="0"/>
              <w:divBdr>
                <w:top w:val="none" w:sz="0" w:space="0" w:color="auto"/>
                <w:left w:val="none" w:sz="0" w:space="0" w:color="auto"/>
                <w:bottom w:val="none" w:sz="0" w:space="0" w:color="auto"/>
                <w:right w:val="none" w:sz="0" w:space="0" w:color="auto"/>
              </w:divBdr>
              <w:divsChild>
                <w:div w:id="2064595198">
                  <w:marLeft w:val="0"/>
                  <w:marRight w:val="0"/>
                  <w:marTop w:val="0"/>
                  <w:marBottom w:val="0"/>
                  <w:divBdr>
                    <w:top w:val="none" w:sz="0" w:space="0" w:color="auto"/>
                    <w:left w:val="none" w:sz="0" w:space="0" w:color="auto"/>
                    <w:bottom w:val="none" w:sz="0" w:space="0" w:color="auto"/>
                    <w:right w:val="none" w:sz="0" w:space="0" w:color="auto"/>
                  </w:divBdr>
                  <w:divsChild>
                    <w:div w:id="79398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74338">
                          <w:marLeft w:val="0"/>
                          <w:marRight w:val="0"/>
                          <w:marTop w:val="0"/>
                          <w:marBottom w:val="0"/>
                          <w:divBdr>
                            <w:top w:val="none" w:sz="0" w:space="0" w:color="auto"/>
                            <w:left w:val="none" w:sz="0" w:space="0" w:color="auto"/>
                            <w:bottom w:val="none" w:sz="0" w:space="0" w:color="auto"/>
                            <w:right w:val="none" w:sz="0" w:space="0" w:color="auto"/>
                          </w:divBdr>
                          <w:divsChild>
                            <w:div w:id="623849425">
                              <w:marLeft w:val="0"/>
                              <w:marRight w:val="0"/>
                              <w:marTop w:val="0"/>
                              <w:marBottom w:val="0"/>
                              <w:divBdr>
                                <w:top w:val="none" w:sz="0" w:space="0" w:color="auto"/>
                                <w:left w:val="none" w:sz="0" w:space="0" w:color="auto"/>
                                <w:bottom w:val="none" w:sz="0" w:space="0" w:color="auto"/>
                                <w:right w:val="none" w:sz="0" w:space="0" w:color="auto"/>
                              </w:divBdr>
                              <w:divsChild>
                                <w:div w:id="1382704436">
                                  <w:marLeft w:val="0"/>
                                  <w:marRight w:val="0"/>
                                  <w:marTop w:val="0"/>
                                  <w:marBottom w:val="0"/>
                                  <w:divBdr>
                                    <w:top w:val="none" w:sz="0" w:space="0" w:color="auto"/>
                                    <w:left w:val="none" w:sz="0" w:space="0" w:color="auto"/>
                                    <w:bottom w:val="none" w:sz="0" w:space="0" w:color="auto"/>
                                    <w:right w:val="none" w:sz="0" w:space="0" w:color="auto"/>
                                  </w:divBdr>
                                  <w:divsChild>
                                    <w:div w:id="495846412">
                                      <w:marLeft w:val="0"/>
                                      <w:marRight w:val="0"/>
                                      <w:marTop w:val="0"/>
                                      <w:marBottom w:val="0"/>
                                      <w:divBdr>
                                        <w:top w:val="none" w:sz="0" w:space="0" w:color="auto"/>
                                        <w:left w:val="none" w:sz="0" w:space="0" w:color="auto"/>
                                        <w:bottom w:val="none" w:sz="0" w:space="0" w:color="auto"/>
                                        <w:right w:val="none" w:sz="0" w:space="0" w:color="auto"/>
                                      </w:divBdr>
                                      <w:divsChild>
                                        <w:div w:id="6289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01173">
      <w:bodyDiv w:val="1"/>
      <w:marLeft w:val="0"/>
      <w:marRight w:val="0"/>
      <w:marTop w:val="0"/>
      <w:marBottom w:val="0"/>
      <w:divBdr>
        <w:top w:val="none" w:sz="0" w:space="0" w:color="auto"/>
        <w:left w:val="none" w:sz="0" w:space="0" w:color="auto"/>
        <w:bottom w:val="none" w:sz="0" w:space="0" w:color="auto"/>
        <w:right w:val="none" w:sz="0" w:space="0" w:color="auto"/>
      </w:divBdr>
      <w:divsChild>
        <w:div w:id="922180160">
          <w:marLeft w:val="0"/>
          <w:marRight w:val="0"/>
          <w:marTop w:val="0"/>
          <w:marBottom w:val="0"/>
          <w:divBdr>
            <w:top w:val="none" w:sz="0" w:space="0" w:color="auto"/>
            <w:left w:val="none" w:sz="0" w:space="0" w:color="auto"/>
            <w:bottom w:val="none" w:sz="0" w:space="0" w:color="auto"/>
            <w:right w:val="none" w:sz="0" w:space="0" w:color="auto"/>
          </w:divBdr>
        </w:div>
      </w:divsChild>
    </w:div>
    <w:div w:id="852720610">
      <w:bodyDiv w:val="1"/>
      <w:marLeft w:val="0"/>
      <w:marRight w:val="0"/>
      <w:marTop w:val="0"/>
      <w:marBottom w:val="0"/>
      <w:divBdr>
        <w:top w:val="none" w:sz="0" w:space="0" w:color="auto"/>
        <w:left w:val="none" w:sz="0" w:space="0" w:color="auto"/>
        <w:bottom w:val="none" w:sz="0" w:space="0" w:color="auto"/>
        <w:right w:val="none" w:sz="0" w:space="0" w:color="auto"/>
      </w:divBdr>
    </w:div>
    <w:div w:id="887180966">
      <w:bodyDiv w:val="1"/>
      <w:marLeft w:val="0"/>
      <w:marRight w:val="0"/>
      <w:marTop w:val="0"/>
      <w:marBottom w:val="0"/>
      <w:divBdr>
        <w:top w:val="none" w:sz="0" w:space="0" w:color="auto"/>
        <w:left w:val="none" w:sz="0" w:space="0" w:color="auto"/>
        <w:bottom w:val="none" w:sz="0" w:space="0" w:color="auto"/>
        <w:right w:val="none" w:sz="0" w:space="0" w:color="auto"/>
      </w:divBdr>
      <w:divsChild>
        <w:div w:id="105284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09764">
              <w:marLeft w:val="0"/>
              <w:marRight w:val="0"/>
              <w:marTop w:val="0"/>
              <w:marBottom w:val="0"/>
              <w:divBdr>
                <w:top w:val="none" w:sz="0" w:space="0" w:color="auto"/>
                <w:left w:val="none" w:sz="0" w:space="0" w:color="auto"/>
                <w:bottom w:val="none" w:sz="0" w:space="0" w:color="auto"/>
                <w:right w:val="none" w:sz="0" w:space="0" w:color="auto"/>
              </w:divBdr>
              <w:divsChild>
                <w:div w:id="1336297265">
                  <w:marLeft w:val="0"/>
                  <w:marRight w:val="0"/>
                  <w:marTop w:val="0"/>
                  <w:marBottom w:val="0"/>
                  <w:divBdr>
                    <w:top w:val="none" w:sz="0" w:space="0" w:color="auto"/>
                    <w:left w:val="none" w:sz="0" w:space="0" w:color="auto"/>
                    <w:bottom w:val="none" w:sz="0" w:space="0" w:color="auto"/>
                    <w:right w:val="none" w:sz="0" w:space="0" w:color="auto"/>
                  </w:divBdr>
                  <w:divsChild>
                    <w:div w:id="108750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161647">
                          <w:marLeft w:val="0"/>
                          <w:marRight w:val="0"/>
                          <w:marTop w:val="0"/>
                          <w:marBottom w:val="0"/>
                          <w:divBdr>
                            <w:top w:val="none" w:sz="0" w:space="0" w:color="auto"/>
                            <w:left w:val="none" w:sz="0" w:space="0" w:color="auto"/>
                            <w:bottom w:val="none" w:sz="0" w:space="0" w:color="auto"/>
                            <w:right w:val="none" w:sz="0" w:space="0" w:color="auto"/>
                          </w:divBdr>
                          <w:divsChild>
                            <w:div w:id="262307197">
                              <w:marLeft w:val="0"/>
                              <w:marRight w:val="0"/>
                              <w:marTop w:val="0"/>
                              <w:marBottom w:val="0"/>
                              <w:divBdr>
                                <w:top w:val="none" w:sz="0" w:space="0" w:color="auto"/>
                                <w:left w:val="none" w:sz="0" w:space="0" w:color="auto"/>
                                <w:bottom w:val="none" w:sz="0" w:space="0" w:color="auto"/>
                                <w:right w:val="none" w:sz="0" w:space="0" w:color="auto"/>
                              </w:divBdr>
                              <w:divsChild>
                                <w:div w:id="104272260">
                                  <w:marLeft w:val="0"/>
                                  <w:marRight w:val="0"/>
                                  <w:marTop w:val="0"/>
                                  <w:marBottom w:val="0"/>
                                  <w:divBdr>
                                    <w:top w:val="none" w:sz="0" w:space="0" w:color="auto"/>
                                    <w:left w:val="none" w:sz="0" w:space="0" w:color="auto"/>
                                    <w:bottom w:val="none" w:sz="0" w:space="0" w:color="auto"/>
                                    <w:right w:val="none" w:sz="0" w:space="0" w:color="auto"/>
                                  </w:divBdr>
                                  <w:divsChild>
                                    <w:div w:id="1621952689">
                                      <w:marLeft w:val="0"/>
                                      <w:marRight w:val="0"/>
                                      <w:marTop w:val="0"/>
                                      <w:marBottom w:val="0"/>
                                      <w:divBdr>
                                        <w:top w:val="none" w:sz="0" w:space="0" w:color="auto"/>
                                        <w:left w:val="none" w:sz="0" w:space="0" w:color="auto"/>
                                        <w:bottom w:val="none" w:sz="0" w:space="0" w:color="auto"/>
                                        <w:right w:val="none" w:sz="0" w:space="0" w:color="auto"/>
                                      </w:divBdr>
                                      <w:divsChild>
                                        <w:div w:id="257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993140774">
      <w:bodyDiv w:val="1"/>
      <w:marLeft w:val="0"/>
      <w:marRight w:val="0"/>
      <w:marTop w:val="0"/>
      <w:marBottom w:val="0"/>
      <w:divBdr>
        <w:top w:val="none" w:sz="0" w:space="0" w:color="auto"/>
        <w:left w:val="none" w:sz="0" w:space="0" w:color="auto"/>
        <w:bottom w:val="none" w:sz="0" w:space="0" w:color="auto"/>
        <w:right w:val="none" w:sz="0" w:space="0" w:color="auto"/>
      </w:divBdr>
    </w:div>
    <w:div w:id="1004406036">
      <w:bodyDiv w:val="1"/>
      <w:marLeft w:val="0"/>
      <w:marRight w:val="0"/>
      <w:marTop w:val="0"/>
      <w:marBottom w:val="0"/>
      <w:divBdr>
        <w:top w:val="none" w:sz="0" w:space="0" w:color="auto"/>
        <w:left w:val="none" w:sz="0" w:space="0" w:color="auto"/>
        <w:bottom w:val="none" w:sz="0" w:space="0" w:color="auto"/>
        <w:right w:val="none" w:sz="0" w:space="0" w:color="auto"/>
      </w:divBdr>
    </w:div>
    <w:div w:id="1066417560">
      <w:bodyDiv w:val="1"/>
      <w:marLeft w:val="0"/>
      <w:marRight w:val="0"/>
      <w:marTop w:val="0"/>
      <w:marBottom w:val="0"/>
      <w:divBdr>
        <w:top w:val="none" w:sz="0" w:space="0" w:color="auto"/>
        <w:left w:val="none" w:sz="0" w:space="0" w:color="auto"/>
        <w:bottom w:val="none" w:sz="0" w:space="0" w:color="auto"/>
        <w:right w:val="none" w:sz="0" w:space="0" w:color="auto"/>
      </w:divBdr>
    </w:div>
    <w:div w:id="1103692727">
      <w:bodyDiv w:val="1"/>
      <w:marLeft w:val="0"/>
      <w:marRight w:val="0"/>
      <w:marTop w:val="0"/>
      <w:marBottom w:val="0"/>
      <w:divBdr>
        <w:top w:val="none" w:sz="0" w:space="0" w:color="auto"/>
        <w:left w:val="none" w:sz="0" w:space="0" w:color="auto"/>
        <w:bottom w:val="none" w:sz="0" w:space="0" w:color="auto"/>
        <w:right w:val="none" w:sz="0" w:space="0" w:color="auto"/>
      </w:divBdr>
    </w:div>
    <w:div w:id="1141000092">
      <w:bodyDiv w:val="1"/>
      <w:marLeft w:val="0"/>
      <w:marRight w:val="0"/>
      <w:marTop w:val="0"/>
      <w:marBottom w:val="0"/>
      <w:divBdr>
        <w:top w:val="none" w:sz="0" w:space="0" w:color="auto"/>
        <w:left w:val="none" w:sz="0" w:space="0" w:color="auto"/>
        <w:bottom w:val="none" w:sz="0" w:space="0" w:color="auto"/>
        <w:right w:val="none" w:sz="0" w:space="0" w:color="auto"/>
      </w:divBdr>
    </w:div>
    <w:div w:id="1307587846">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33220459">
      <w:bodyDiv w:val="1"/>
      <w:marLeft w:val="0"/>
      <w:marRight w:val="0"/>
      <w:marTop w:val="0"/>
      <w:marBottom w:val="0"/>
      <w:divBdr>
        <w:top w:val="none" w:sz="0" w:space="0" w:color="auto"/>
        <w:left w:val="none" w:sz="0" w:space="0" w:color="auto"/>
        <w:bottom w:val="none" w:sz="0" w:space="0" w:color="auto"/>
        <w:right w:val="none" w:sz="0" w:space="0" w:color="auto"/>
      </w:divBdr>
    </w:div>
    <w:div w:id="1366758782">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398044467">
      <w:bodyDiv w:val="1"/>
      <w:marLeft w:val="0"/>
      <w:marRight w:val="0"/>
      <w:marTop w:val="0"/>
      <w:marBottom w:val="0"/>
      <w:divBdr>
        <w:top w:val="none" w:sz="0" w:space="0" w:color="auto"/>
        <w:left w:val="none" w:sz="0" w:space="0" w:color="auto"/>
        <w:bottom w:val="none" w:sz="0" w:space="0" w:color="auto"/>
        <w:right w:val="none" w:sz="0" w:space="0" w:color="auto"/>
      </w:divBdr>
    </w:div>
    <w:div w:id="1518621188">
      <w:bodyDiv w:val="1"/>
      <w:marLeft w:val="0"/>
      <w:marRight w:val="0"/>
      <w:marTop w:val="0"/>
      <w:marBottom w:val="0"/>
      <w:divBdr>
        <w:top w:val="none" w:sz="0" w:space="0" w:color="auto"/>
        <w:left w:val="none" w:sz="0" w:space="0" w:color="auto"/>
        <w:bottom w:val="none" w:sz="0" w:space="0" w:color="auto"/>
        <w:right w:val="none" w:sz="0" w:space="0" w:color="auto"/>
      </w:divBdr>
    </w:div>
    <w:div w:id="1610312857">
      <w:bodyDiv w:val="1"/>
      <w:marLeft w:val="0"/>
      <w:marRight w:val="0"/>
      <w:marTop w:val="0"/>
      <w:marBottom w:val="0"/>
      <w:divBdr>
        <w:top w:val="none" w:sz="0" w:space="0" w:color="auto"/>
        <w:left w:val="none" w:sz="0" w:space="0" w:color="auto"/>
        <w:bottom w:val="none" w:sz="0" w:space="0" w:color="auto"/>
        <w:right w:val="none" w:sz="0" w:space="0" w:color="auto"/>
      </w:divBdr>
      <w:divsChild>
        <w:div w:id="17488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0372">
              <w:marLeft w:val="0"/>
              <w:marRight w:val="0"/>
              <w:marTop w:val="0"/>
              <w:marBottom w:val="0"/>
              <w:divBdr>
                <w:top w:val="none" w:sz="0" w:space="0" w:color="auto"/>
                <w:left w:val="none" w:sz="0" w:space="0" w:color="auto"/>
                <w:bottom w:val="none" w:sz="0" w:space="0" w:color="auto"/>
                <w:right w:val="none" w:sz="0" w:space="0" w:color="auto"/>
              </w:divBdr>
              <w:divsChild>
                <w:div w:id="742290794">
                  <w:marLeft w:val="0"/>
                  <w:marRight w:val="0"/>
                  <w:marTop w:val="0"/>
                  <w:marBottom w:val="0"/>
                  <w:divBdr>
                    <w:top w:val="none" w:sz="0" w:space="0" w:color="auto"/>
                    <w:left w:val="none" w:sz="0" w:space="0" w:color="auto"/>
                    <w:bottom w:val="none" w:sz="0" w:space="0" w:color="auto"/>
                    <w:right w:val="none" w:sz="0" w:space="0" w:color="auto"/>
                  </w:divBdr>
                  <w:divsChild>
                    <w:div w:id="28262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1049">
                          <w:marLeft w:val="0"/>
                          <w:marRight w:val="0"/>
                          <w:marTop w:val="0"/>
                          <w:marBottom w:val="0"/>
                          <w:divBdr>
                            <w:top w:val="none" w:sz="0" w:space="0" w:color="auto"/>
                            <w:left w:val="none" w:sz="0" w:space="0" w:color="auto"/>
                            <w:bottom w:val="none" w:sz="0" w:space="0" w:color="auto"/>
                            <w:right w:val="none" w:sz="0" w:space="0" w:color="auto"/>
                          </w:divBdr>
                          <w:divsChild>
                            <w:div w:id="1857427465">
                              <w:marLeft w:val="0"/>
                              <w:marRight w:val="0"/>
                              <w:marTop w:val="0"/>
                              <w:marBottom w:val="0"/>
                              <w:divBdr>
                                <w:top w:val="none" w:sz="0" w:space="0" w:color="auto"/>
                                <w:left w:val="none" w:sz="0" w:space="0" w:color="auto"/>
                                <w:bottom w:val="none" w:sz="0" w:space="0" w:color="auto"/>
                                <w:right w:val="none" w:sz="0" w:space="0" w:color="auto"/>
                              </w:divBdr>
                              <w:divsChild>
                                <w:div w:id="646787699">
                                  <w:marLeft w:val="0"/>
                                  <w:marRight w:val="0"/>
                                  <w:marTop w:val="0"/>
                                  <w:marBottom w:val="0"/>
                                  <w:divBdr>
                                    <w:top w:val="none" w:sz="0" w:space="0" w:color="auto"/>
                                    <w:left w:val="none" w:sz="0" w:space="0" w:color="auto"/>
                                    <w:bottom w:val="none" w:sz="0" w:space="0" w:color="auto"/>
                                    <w:right w:val="none" w:sz="0" w:space="0" w:color="auto"/>
                                  </w:divBdr>
                                  <w:divsChild>
                                    <w:div w:id="374430434">
                                      <w:marLeft w:val="0"/>
                                      <w:marRight w:val="0"/>
                                      <w:marTop w:val="0"/>
                                      <w:marBottom w:val="0"/>
                                      <w:divBdr>
                                        <w:top w:val="none" w:sz="0" w:space="0" w:color="auto"/>
                                        <w:left w:val="none" w:sz="0" w:space="0" w:color="auto"/>
                                        <w:bottom w:val="none" w:sz="0" w:space="0" w:color="auto"/>
                                        <w:right w:val="none" w:sz="0" w:space="0" w:color="auto"/>
                                      </w:divBdr>
                                      <w:divsChild>
                                        <w:div w:id="295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77546">
      <w:bodyDiv w:val="1"/>
      <w:marLeft w:val="0"/>
      <w:marRight w:val="0"/>
      <w:marTop w:val="0"/>
      <w:marBottom w:val="0"/>
      <w:divBdr>
        <w:top w:val="none" w:sz="0" w:space="0" w:color="auto"/>
        <w:left w:val="none" w:sz="0" w:space="0" w:color="auto"/>
        <w:bottom w:val="none" w:sz="0" w:space="0" w:color="auto"/>
        <w:right w:val="none" w:sz="0" w:space="0" w:color="auto"/>
      </w:divBdr>
    </w:div>
    <w:div w:id="1789619756">
      <w:bodyDiv w:val="1"/>
      <w:marLeft w:val="0"/>
      <w:marRight w:val="0"/>
      <w:marTop w:val="0"/>
      <w:marBottom w:val="0"/>
      <w:divBdr>
        <w:top w:val="none" w:sz="0" w:space="0" w:color="auto"/>
        <w:left w:val="none" w:sz="0" w:space="0" w:color="auto"/>
        <w:bottom w:val="none" w:sz="0" w:space="0" w:color="auto"/>
        <w:right w:val="none" w:sz="0" w:space="0" w:color="auto"/>
      </w:divBdr>
    </w:div>
    <w:div w:id="1851725000">
      <w:bodyDiv w:val="1"/>
      <w:marLeft w:val="0"/>
      <w:marRight w:val="0"/>
      <w:marTop w:val="0"/>
      <w:marBottom w:val="0"/>
      <w:divBdr>
        <w:top w:val="none" w:sz="0" w:space="0" w:color="auto"/>
        <w:left w:val="none" w:sz="0" w:space="0" w:color="auto"/>
        <w:bottom w:val="none" w:sz="0" w:space="0" w:color="auto"/>
        <w:right w:val="none" w:sz="0" w:space="0" w:color="auto"/>
      </w:divBdr>
    </w:div>
    <w:div w:id="1876312022">
      <w:bodyDiv w:val="1"/>
      <w:marLeft w:val="0"/>
      <w:marRight w:val="0"/>
      <w:marTop w:val="0"/>
      <w:marBottom w:val="0"/>
      <w:divBdr>
        <w:top w:val="none" w:sz="0" w:space="0" w:color="auto"/>
        <w:left w:val="none" w:sz="0" w:space="0" w:color="auto"/>
        <w:bottom w:val="none" w:sz="0" w:space="0" w:color="auto"/>
        <w:right w:val="none" w:sz="0" w:space="0" w:color="auto"/>
      </w:divBdr>
    </w:div>
    <w:div w:id="1944536196">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03853742">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 w:id="2011835938">
      <w:bodyDiv w:val="1"/>
      <w:marLeft w:val="0"/>
      <w:marRight w:val="0"/>
      <w:marTop w:val="0"/>
      <w:marBottom w:val="0"/>
      <w:divBdr>
        <w:top w:val="none" w:sz="0" w:space="0" w:color="auto"/>
        <w:left w:val="none" w:sz="0" w:space="0" w:color="auto"/>
        <w:bottom w:val="none" w:sz="0" w:space="0" w:color="auto"/>
        <w:right w:val="none" w:sz="0" w:space="0" w:color="auto"/>
      </w:divBdr>
    </w:div>
    <w:div w:id="2038265032">
      <w:bodyDiv w:val="1"/>
      <w:marLeft w:val="0"/>
      <w:marRight w:val="0"/>
      <w:marTop w:val="0"/>
      <w:marBottom w:val="0"/>
      <w:divBdr>
        <w:top w:val="none" w:sz="0" w:space="0" w:color="auto"/>
        <w:left w:val="none" w:sz="0" w:space="0" w:color="auto"/>
        <w:bottom w:val="none" w:sz="0" w:space="0" w:color="auto"/>
        <w:right w:val="none" w:sz="0" w:space="0" w:color="auto"/>
      </w:divBdr>
    </w:div>
    <w:div w:id="2135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28603-F8F6-4CE5-AE97-E5937E1B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8349</Words>
  <Characters>47590</Characters>
  <Application>Microsoft Office Word</Application>
  <DocSecurity>0</DocSecurity>
  <Lines>396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Std</vt:lpstr>
      <vt:lpstr>Std</vt:lpstr>
    </vt:vector>
  </TitlesOfParts>
  <Company/>
  <LinksUpToDate>false</LinksUpToDate>
  <CharactersWithSpaces>55828</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9</cp:revision>
  <cp:lastPrinted>2012-06-13T12:21:00Z</cp:lastPrinted>
  <dcterms:created xsi:type="dcterms:W3CDTF">2018-04-18T18:45:00Z</dcterms:created>
  <dcterms:modified xsi:type="dcterms:W3CDTF">2018-04-24T09:56:00Z</dcterms:modified>
</cp:coreProperties>
</file>