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058063" w14:textId="77777777" w:rsidR="008E7F8A" w:rsidRPr="00575B5C" w:rsidRDefault="008E7F8A" w:rsidP="00A23423">
      <w:pPr>
        <w:jc w:val="center"/>
        <w:rPr>
          <w:rStyle w:val="Emphasis"/>
          <w:rFonts w:ascii="Times" w:hAnsi="Times"/>
          <w:sz w:val="24"/>
          <w:szCs w:val="24"/>
          <w:lang w:val="en-GB"/>
        </w:rPr>
      </w:pPr>
      <w:bookmarkStart w:id="0" w:name="_GoBack"/>
      <w:bookmarkEnd w:id="0"/>
    </w:p>
    <w:p w14:paraId="741C750F" w14:textId="77777777" w:rsidR="004F52A6" w:rsidRPr="004F52A6" w:rsidRDefault="004F52A6" w:rsidP="00A23423">
      <w:pPr>
        <w:spacing w:line="240" w:lineRule="auto"/>
        <w:jc w:val="center"/>
        <w:rPr>
          <w:rFonts w:ascii="Times New Roman" w:eastAsia="MS Mincho" w:hAnsi="Times New Roman" w:cs="Times New Roman"/>
          <w:b/>
          <w:color w:val="auto"/>
          <w:sz w:val="28"/>
          <w:szCs w:val="28"/>
          <w:lang w:val="en-US" w:eastAsia="en-US"/>
        </w:rPr>
      </w:pPr>
      <w:r w:rsidRPr="004F52A6">
        <w:rPr>
          <w:rFonts w:ascii="Times New Roman" w:eastAsia="MS Mincho" w:hAnsi="Times New Roman" w:cs="Times New Roman"/>
          <w:b/>
          <w:color w:val="auto"/>
          <w:sz w:val="28"/>
          <w:szCs w:val="28"/>
          <w:lang w:val="en-US" w:eastAsia="en-US"/>
        </w:rPr>
        <w:t>INTERNATIONAL ORGANISATION FOR STANDARDISATION</w:t>
      </w:r>
    </w:p>
    <w:p w14:paraId="02C3C706" w14:textId="77777777" w:rsidR="004F52A6" w:rsidRPr="004F52A6" w:rsidRDefault="004F52A6" w:rsidP="00A23423">
      <w:pPr>
        <w:spacing w:line="240" w:lineRule="auto"/>
        <w:jc w:val="center"/>
        <w:rPr>
          <w:rFonts w:ascii="Times New Roman" w:eastAsia="MS Mincho" w:hAnsi="Times New Roman" w:cs="Times New Roman"/>
          <w:b/>
          <w:color w:val="auto"/>
          <w:sz w:val="28"/>
          <w:szCs w:val="24"/>
          <w:lang w:val="en-US" w:eastAsia="en-US"/>
        </w:rPr>
      </w:pPr>
      <w:r w:rsidRPr="004F52A6">
        <w:rPr>
          <w:rFonts w:ascii="Times New Roman" w:eastAsia="MS Mincho" w:hAnsi="Times New Roman" w:cs="Times New Roman"/>
          <w:b/>
          <w:color w:val="auto"/>
          <w:sz w:val="28"/>
          <w:szCs w:val="24"/>
          <w:lang w:val="en-US" w:eastAsia="en-US"/>
        </w:rPr>
        <w:t>ORGANISATION INTERNATIONALE DE NORMALISATION</w:t>
      </w:r>
    </w:p>
    <w:p w14:paraId="2BB6ED59" w14:textId="77777777" w:rsidR="004F52A6" w:rsidRPr="004F52A6" w:rsidRDefault="004F52A6" w:rsidP="00A23423">
      <w:pPr>
        <w:spacing w:line="240" w:lineRule="auto"/>
        <w:jc w:val="center"/>
        <w:rPr>
          <w:rFonts w:ascii="Times New Roman" w:eastAsia="MS Mincho" w:hAnsi="Times New Roman" w:cs="Times New Roman"/>
          <w:b/>
          <w:color w:val="auto"/>
          <w:sz w:val="28"/>
          <w:szCs w:val="24"/>
          <w:lang w:val="en-US" w:eastAsia="en-US"/>
        </w:rPr>
      </w:pPr>
      <w:r w:rsidRPr="004F52A6">
        <w:rPr>
          <w:rFonts w:ascii="Times New Roman" w:eastAsia="MS Mincho" w:hAnsi="Times New Roman" w:cs="Times New Roman"/>
          <w:b/>
          <w:color w:val="auto"/>
          <w:sz w:val="28"/>
          <w:szCs w:val="24"/>
          <w:lang w:val="en-US" w:eastAsia="en-US"/>
        </w:rPr>
        <w:t>ISO/IEC JTC1/SC29/WG11</w:t>
      </w:r>
    </w:p>
    <w:p w14:paraId="23BC43B5" w14:textId="77777777" w:rsidR="004F52A6" w:rsidRPr="004F52A6" w:rsidRDefault="004F52A6" w:rsidP="00A23423">
      <w:pPr>
        <w:spacing w:line="240" w:lineRule="auto"/>
        <w:jc w:val="center"/>
        <w:rPr>
          <w:rFonts w:ascii="Times New Roman" w:eastAsia="MS Mincho" w:hAnsi="Times New Roman" w:cs="Times New Roman"/>
          <w:b/>
          <w:color w:val="auto"/>
          <w:sz w:val="24"/>
          <w:szCs w:val="24"/>
          <w:lang w:val="en-US" w:eastAsia="en-US"/>
        </w:rPr>
      </w:pPr>
      <w:r w:rsidRPr="004F52A6">
        <w:rPr>
          <w:rFonts w:ascii="Times New Roman" w:eastAsia="MS Mincho" w:hAnsi="Times New Roman" w:cs="Times New Roman"/>
          <w:b/>
          <w:color w:val="auto"/>
          <w:sz w:val="28"/>
          <w:szCs w:val="24"/>
          <w:lang w:val="en-US" w:eastAsia="en-US"/>
        </w:rPr>
        <w:t>CODING OF MOVING PICTURES AND AUDIO</w:t>
      </w:r>
    </w:p>
    <w:p w14:paraId="087E2F1B" w14:textId="77777777" w:rsidR="004F52A6" w:rsidRPr="004F52A6" w:rsidRDefault="004F52A6" w:rsidP="00A23423">
      <w:pPr>
        <w:tabs>
          <w:tab w:val="left" w:pos="5387"/>
        </w:tabs>
        <w:spacing w:line="240" w:lineRule="exact"/>
        <w:jc w:val="center"/>
        <w:rPr>
          <w:rFonts w:ascii="Times New Roman" w:eastAsia="MS Mincho" w:hAnsi="Times New Roman" w:cs="Times New Roman"/>
          <w:b/>
          <w:color w:val="auto"/>
          <w:sz w:val="24"/>
          <w:szCs w:val="24"/>
          <w:lang w:val="en-US" w:eastAsia="en-US"/>
        </w:rPr>
      </w:pPr>
    </w:p>
    <w:p w14:paraId="6BE1C2B2" w14:textId="3DFF4245" w:rsidR="004F52A6" w:rsidRPr="004F52A6" w:rsidRDefault="004F52A6" w:rsidP="0036571C">
      <w:pPr>
        <w:spacing w:line="240" w:lineRule="auto"/>
        <w:jc w:val="right"/>
        <w:rPr>
          <w:rFonts w:ascii="Times New Roman" w:eastAsia="MS Mincho" w:hAnsi="Times New Roman" w:cs="Times New Roman"/>
          <w:b/>
          <w:color w:val="auto"/>
          <w:sz w:val="24"/>
          <w:szCs w:val="24"/>
          <w:lang w:val="en-US" w:eastAsia="en-US"/>
        </w:rPr>
      </w:pPr>
      <w:r w:rsidRPr="004F52A6">
        <w:rPr>
          <w:rFonts w:ascii="Times New Roman" w:eastAsia="MS Mincho" w:hAnsi="Times New Roman" w:cs="Times New Roman"/>
          <w:b/>
          <w:color w:val="auto"/>
          <w:sz w:val="24"/>
          <w:szCs w:val="24"/>
          <w:lang w:val="en-US" w:eastAsia="en-US"/>
        </w:rPr>
        <w:t xml:space="preserve">ISO/IEC JTC1/SC29/WG11 </w:t>
      </w:r>
      <w:r w:rsidRPr="004F52A6">
        <w:rPr>
          <w:rFonts w:ascii="Times New Roman" w:eastAsia="MS Mincho" w:hAnsi="Times New Roman" w:cs="Times New Roman"/>
          <w:b/>
          <w:color w:val="auto"/>
          <w:sz w:val="24"/>
          <w:szCs w:val="24"/>
          <w:lang w:val="en-US" w:eastAsia="ja-JP"/>
        </w:rPr>
        <w:t>N</w:t>
      </w:r>
      <w:r w:rsidRPr="004F52A6">
        <w:rPr>
          <w:rFonts w:ascii="Times New Roman" w:eastAsia="MS Mincho" w:hAnsi="Times New Roman" w:cs="Times New Roman"/>
          <w:b/>
          <w:color w:val="auto"/>
          <w:sz w:val="24"/>
          <w:szCs w:val="24"/>
          <w:lang w:val="en-US" w:eastAsia="en-US"/>
        </w:rPr>
        <w:t>15338</w:t>
      </w:r>
    </w:p>
    <w:p w14:paraId="4EF72717" w14:textId="77777777" w:rsidR="004F52A6" w:rsidRPr="004F52A6" w:rsidRDefault="004F52A6" w:rsidP="0036571C">
      <w:pPr>
        <w:spacing w:line="240" w:lineRule="auto"/>
        <w:jc w:val="right"/>
        <w:rPr>
          <w:rFonts w:ascii="Times New Roman" w:eastAsia="MS Mincho" w:hAnsi="Times New Roman" w:cs="Times New Roman"/>
          <w:b/>
          <w:color w:val="auto"/>
          <w:sz w:val="24"/>
          <w:szCs w:val="24"/>
          <w:lang w:val="en-US" w:eastAsia="ja-JP"/>
        </w:rPr>
      </w:pPr>
      <w:r w:rsidRPr="004F52A6">
        <w:rPr>
          <w:rFonts w:ascii="Times New Roman" w:eastAsia="MS Mincho" w:hAnsi="Times New Roman" w:cs="Times New Roman"/>
          <w:b/>
          <w:color w:val="auto"/>
          <w:sz w:val="24"/>
          <w:szCs w:val="24"/>
          <w:lang w:val="en-US" w:eastAsia="ja-JP"/>
        </w:rPr>
        <w:t>July</w:t>
      </w:r>
      <w:r w:rsidRPr="004F52A6">
        <w:rPr>
          <w:rFonts w:ascii="Times New Roman" w:eastAsia="Malgun Gothic" w:hAnsi="Times New Roman" w:cs="Times New Roman"/>
          <w:b/>
          <w:color w:val="auto"/>
          <w:sz w:val="24"/>
          <w:szCs w:val="24"/>
          <w:lang w:val="en-US" w:eastAsia="en-US"/>
        </w:rPr>
        <w:t xml:space="preserve"> 201</w:t>
      </w:r>
      <w:r w:rsidRPr="004F52A6">
        <w:rPr>
          <w:rFonts w:ascii="Times New Roman" w:eastAsia="MS Mincho" w:hAnsi="Times New Roman" w:cs="Times New Roman"/>
          <w:b/>
          <w:color w:val="auto"/>
          <w:sz w:val="24"/>
          <w:szCs w:val="24"/>
          <w:lang w:val="en-US" w:eastAsia="ja-JP"/>
        </w:rPr>
        <w:t>5</w:t>
      </w:r>
      <w:r w:rsidRPr="004F52A6">
        <w:rPr>
          <w:rFonts w:ascii="Times New Roman" w:eastAsia="Malgun Gothic" w:hAnsi="Times New Roman" w:cs="Times New Roman"/>
          <w:b/>
          <w:color w:val="auto"/>
          <w:sz w:val="24"/>
          <w:szCs w:val="24"/>
          <w:lang w:val="en-US" w:eastAsia="en-US"/>
        </w:rPr>
        <w:t xml:space="preserve">, </w:t>
      </w:r>
      <w:r w:rsidRPr="004F52A6">
        <w:rPr>
          <w:rFonts w:ascii="Times New Roman" w:eastAsia="MS Mincho" w:hAnsi="Times New Roman" w:cs="Times New Roman"/>
          <w:b/>
          <w:color w:val="auto"/>
          <w:sz w:val="24"/>
          <w:szCs w:val="24"/>
          <w:lang w:val="en-US" w:eastAsia="ja-JP"/>
        </w:rPr>
        <w:t>Warsaw</w:t>
      </w:r>
      <w:r w:rsidRPr="004F52A6">
        <w:rPr>
          <w:rFonts w:ascii="Times New Roman" w:eastAsia="Malgun Gothic" w:hAnsi="Times New Roman" w:cs="Times New Roman"/>
          <w:b/>
          <w:color w:val="auto"/>
          <w:sz w:val="24"/>
          <w:szCs w:val="24"/>
          <w:lang w:val="en-US" w:eastAsia="en-US"/>
        </w:rPr>
        <w:t xml:space="preserve">, </w:t>
      </w:r>
      <w:r w:rsidRPr="004F52A6">
        <w:rPr>
          <w:rFonts w:ascii="Times New Roman" w:eastAsia="MS Mincho" w:hAnsi="Times New Roman" w:cs="Times New Roman"/>
          <w:b/>
          <w:color w:val="auto"/>
          <w:sz w:val="24"/>
          <w:szCs w:val="24"/>
          <w:lang w:val="en-US" w:eastAsia="ja-JP"/>
        </w:rPr>
        <w:t>Poland</w:t>
      </w:r>
    </w:p>
    <w:p w14:paraId="7AA38414" w14:textId="77777777" w:rsidR="004F52A6" w:rsidRPr="004F52A6" w:rsidRDefault="004F52A6" w:rsidP="00A23423">
      <w:pPr>
        <w:spacing w:line="240" w:lineRule="auto"/>
        <w:jc w:val="center"/>
        <w:rPr>
          <w:rFonts w:ascii="Times New Roman" w:eastAsia="MS Mincho" w:hAnsi="Times New Roman" w:cs="Times New Roman"/>
          <w:b/>
          <w:color w:val="auto"/>
          <w:sz w:val="24"/>
          <w:szCs w:val="24"/>
          <w:lang w:val="en-US" w:eastAsia="ja-JP"/>
        </w:rPr>
      </w:pPr>
    </w:p>
    <w:p w14:paraId="7838FABF" w14:textId="77777777" w:rsidR="00D41600" w:rsidRDefault="00D41600" w:rsidP="00A23423">
      <w:pPr>
        <w:jc w:val="center"/>
        <w:rPr>
          <w:rFonts w:ascii="Times" w:hAnsi="Times"/>
          <w:b/>
          <w:sz w:val="24"/>
          <w:szCs w:val="24"/>
          <w:lang w:val="en-GB"/>
        </w:rPr>
      </w:pPr>
    </w:p>
    <w:tbl>
      <w:tblPr>
        <w:tblW w:w="0" w:type="auto"/>
        <w:tblLook w:val="01E0" w:firstRow="1" w:lastRow="1" w:firstColumn="1" w:lastColumn="1" w:noHBand="0" w:noVBand="0"/>
      </w:tblPr>
      <w:tblGrid>
        <w:gridCol w:w="1076"/>
        <w:gridCol w:w="8284"/>
      </w:tblGrid>
      <w:tr w:rsidR="004F52A6" w:rsidRPr="004F52A6" w14:paraId="309F0F04" w14:textId="77777777" w:rsidTr="004F52A6">
        <w:tc>
          <w:tcPr>
            <w:tcW w:w="1076" w:type="dxa"/>
            <w:hideMark/>
          </w:tcPr>
          <w:p w14:paraId="369F308B" w14:textId="77777777" w:rsidR="004F52A6" w:rsidRPr="004F52A6" w:rsidRDefault="004F52A6" w:rsidP="00A111B7">
            <w:pPr>
              <w:suppressAutoHyphens/>
              <w:spacing w:line="240" w:lineRule="auto"/>
              <w:rPr>
                <w:rFonts w:ascii="Times New Roman" w:eastAsia="MS Mincho" w:hAnsi="Times New Roman" w:cs="Times New Roman"/>
                <w:b/>
                <w:color w:val="auto"/>
                <w:sz w:val="24"/>
                <w:szCs w:val="24"/>
                <w:lang w:val="en-US" w:eastAsia="en-US"/>
              </w:rPr>
            </w:pPr>
            <w:r w:rsidRPr="004F52A6">
              <w:rPr>
                <w:rFonts w:ascii="Times New Roman" w:eastAsia="MS Mincho" w:hAnsi="Times New Roman" w:cs="Times New Roman"/>
                <w:b/>
                <w:color w:val="auto"/>
                <w:sz w:val="24"/>
                <w:szCs w:val="24"/>
                <w:lang w:val="en-US" w:eastAsia="en-US"/>
              </w:rPr>
              <w:t>Source</w:t>
            </w:r>
          </w:p>
        </w:tc>
        <w:tc>
          <w:tcPr>
            <w:tcW w:w="8284" w:type="dxa"/>
          </w:tcPr>
          <w:p w14:paraId="1416253B" w14:textId="647A30B5" w:rsidR="004F52A6" w:rsidRPr="004F52A6" w:rsidRDefault="004F52A6" w:rsidP="00A111B7">
            <w:pPr>
              <w:suppressAutoHyphens/>
              <w:spacing w:line="240" w:lineRule="auto"/>
              <w:rPr>
                <w:rFonts w:ascii="Times New Roman" w:eastAsia="MS Mincho" w:hAnsi="Times New Roman" w:cs="Times New Roman"/>
                <w:b/>
                <w:color w:val="auto"/>
                <w:sz w:val="24"/>
                <w:szCs w:val="24"/>
                <w:lang w:val="en-US" w:eastAsia="en-US"/>
              </w:rPr>
            </w:pPr>
            <w:r>
              <w:rPr>
                <w:rFonts w:ascii="Times New Roman" w:eastAsia="MS Mincho" w:hAnsi="Times New Roman" w:cs="Times New Roman"/>
                <w:b/>
                <w:color w:val="auto"/>
                <w:sz w:val="24"/>
                <w:szCs w:val="24"/>
                <w:lang w:val="en-US" w:eastAsia="en-US"/>
              </w:rPr>
              <w:t>Requirements</w:t>
            </w:r>
          </w:p>
        </w:tc>
      </w:tr>
      <w:tr w:rsidR="004F52A6" w:rsidRPr="004F52A6" w14:paraId="542512DB" w14:textId="77777777" w:rsidTr="004F52A6">
        <w:tc>
          <w:tcPr>
            <w:tcW w:w="1076" w:type="dxa"/>
            <w:hideMark/>
          </w:tcPr>
          <w:p w14:paraId="610FEA56" w14:textId="77777777" w:rsidR="004F52A6" w:rsidRPr="004F52A6" w:rsidRDefault="004F52A6" w:rsidP="00A111B7">
            <w:pPr>
              <w:suppressAutoHyphens/>
              <w:spacing w:line="240" w:lineRule="auto"/>
              <w:rPr>
                <w:rFonts w:ascii="Times New Roman" w:eastAsia="MS Mincho" w:hAnsi="Times New Roman" w:cs="Times New Roman"/>
                <w:b/>
                <w:color w:val="auto"/>
                <w:sz w:val="24"/>
                <w:szCs w:val="24"/>
                <w:lang w:val="en-US" w:eastAsia="en-US"/>
              </w:rPr>
            </w:pPr>
            <w:r w:rsidRPr="004F52A6">
              <w:rPr>
                <w:rFonts w:ascii="Times New Roman" w:eastAsia="MS Mincho" w:hAnsi="Times New Roman" w:cs="Times New Roman"/>
                <w:b/>
                <w:color w:val="auto"/>
                <w:sz w:val="24"/>
                <w:szCs w:val="24"/>
                <w:lang w:val="en-US" w:eastAsia="en-US"/>
              </w:rPr>
              <w:t>Status</w:t>
            </w:r>
          </w:p>
        </w:tc>
        <w:tc>
          <w:tcPr>
            <w:tcW w:w="8284" w:type="dxa"/>
          </w:tcPr>
          <w:p w14:paraId="3A9DD5EF" w14:textId="3EAB8AB6" w:rsidR="004F52A6" w:rsidRPr="004F52A6" w:rsidRDefault="004F52A6" w:rsidP="00A111B7">
            <w:pPr>
              <w:suppressAutoHyphens/>
              <w:spacing w:line="240" w:lineRule="auto"/>
              <w:rPr>
                <w:rFonts w:ascii="Times New Roman" w:eastAsia="MS Mincho" w:hAnsi="Times New Roman" w:cs="Times New Roman"/>
                <w:b/>
                <w:color w:val="auto"/>
                <w:sz w:val="24"/>
                <w:szCs w:val="24"/>
                <w:lang w:val="en-US" w:eastAsia="en-US"/>
              </w:rPr>
            </w:pPr>
            <w:r>
              <w:rPr>
                <w:rFonts w:ascii="Times New Roman" w:eastAsia="MS Mincho" w:hAnsi="Times New Roman" w:cs="Times New Roman"/>
                <w:b/>
                <w:color w:val="auto"/>
                <w:sz w:val="24"/>
                <w:szCs w:val="24"/>
                <w:lang w:val="en-US" w:eastAsia="en-US"/>
              </w:rPr>
              <w:t>Approved</w:t>
            </w:r>
          </w:p>
        </w:tc>
      </w:tr>
      <w:tr w:rsidR="004F52A6" w:rsidRPr="00AF16B5" w14:paraId="3DBF5963" w14:textId="77777777" w:rsidTr="004F52A6">
        <w:tc>
          <w:tcPr>
            <w:tcW w:w="1076" w:type="dxa"/>
            <w:hideMark/>
          </w:tcPr>
          <w:p w14:paraId="2D513E04" w14:textId="77777777" w:rsidR="004F52A6" w:rsidRPr="004F52A6" w:rsidRDefault="004F52A6" w:rsidP="00A111B7">
            <w:pPr>
              <w:suppressAutoHyphens/>
              <w:spacing w:line="240" w:lineRule="auto"/>
              <w:rPr>
                <w:rFonts w:ascii="Times New Roman" w:eastAsia="MS Mincho" w:hAnsi="Times New Roman" w:cs="Times New Roman"/>
                <w:b/>
                <w:color w:val="auto"/>
                <w:sz w:val="24"/>
                <w:szCs w:val="24"/>
                <w:lang w:val="en-US" w:eastAsia="en-US"/>
              </w:rPr>
            </w:pPr>
            <w:r w:rsidRPr="004F52A6">
              <w:rPr>
                <w:rFonts w:ascii="Times New Roman" w:eastAsia="MS Mincho" w:hAnsi="Times New Roman" w:cs="Times New Roman"/>
                <w:b/>
                <w:color w:val="auto"/>
                <w:sz w:val="24"/>
                <w:szCs w:val="24"/>
                <w:lang w:val="en-US" w:eastAsia="en-US"/>
              </w:rPr>
              <w:t>Title</w:t>
            </w:r>
          </w:p>
        </w:tc>
        <w:tc>
          <w:tcPr>
            <w:tcW w:w="8284" w:type="dxa"/>
          </w:tcPr>
          <w:p w14:paraId="20C4ECDB" w14:textId="3D5A80E4" w:rsidR="004F52A6" w:rsidRPr="004F52A6" w:rsidRDefault="004F52A6" w:rsidP="00A111B7">
            <w:pPr>
              <w:suppressAutoHyphens/>
              <w:spacing w:line="240" w:lineRule="auto"/>
              <w:rPr>
                <w:rFonts w:ascii="Times New Roman" w:eastAsia="MS Mincho" w:hAnsi="Times New Roman" w:cs="Times New Roman"/>
                <w:b/>
                <w:color w:val="auto"/>
                <w:sz w:val="24"/>
                <w:szCs w:val="24"/>
                <w:lang w:val="en-US" w:eastAsia="en-US"/>
              </w:rPr>
            </w:pPr>
            <w:r w:rsidRPr="004F52A6">
              <w:rPr>
                <w:rFonts w:ascii="Times" w:hAnsi="Times" w:cs="Times New Roman"/>
                <w:b/>
                <w:sz w:val="24"/>
                <w:szCs w:val="24"/>
                <w:lang w:val="en-GB"/>
              </w:rPr>
              <w:t>Evaluation Framework for Compact Descriptors for Video Analysis - Search and Retrieval</w:t>
            </w:r>
          </w:p>
        </w:tc>
      </w:tr>
    </w:tbl>
    <w:p w14:paraId="6E836291" w14:textId="77777777" w:rsidR="004F52A6" w:rsidRDefault="004F52A6" w:rsidP="00A111B7">
      <w:pPr>
        <w:rPr>
          <w:rFonts w:ascii="Times" w:hAnsi="Times"/>
          <w:b/>
          <w:sz w:val="24"/>
          <w:szCs w:val="24"/>
          <w:lang w:val="en-GB"/>
        </w:rPr>
      </w:pPr>
    </w:p>
    <w:p w14:paraId="17037F0D" w14:textId="77777777" w:rsidR="00575B5C" w:rsidRPr="00575B5C" w:rsidRDefault="00575B5C" w:rsidP="00A111B7">
      <w:pPr>
        <w:pStyle w:val="Heading1"/>
        <w:spacing w:before="240" w:after="60" w:line="240" w:lineRule="auto"/>
        <w:ind w:left="432" w:hanging="432"/>
        <w:rPr>
          <w:rFonts w:ascii="Times" w:hAnsi="Times"/>
          <w:sz w:val="24"/>
          <w:szCs w:val="24"/>
          <w:lang w:val="en-GB"/>
        </w:rPr>
      </w:pPr>
      <w:r w:rsidRPr="00575B5C">
        <w:rPr>
          <w:rFonts w:ascii="Times" w:hAnsi="Times"/>
          <w:sz w:val="24"/>
          <w:szCs w:val="24"/>
          <w:lang w:val="en-GB"/>
        </w:rPr>
        <w:t>Introduction</w:t>
      </w:r>
    </w:p>
    <w:p w14:paraId="7C2DDA0E" w14:textId="31041E98" w:rsidR="00575B5C" w:rsidRPr="00575B5C" w:rsidRDefault="00575B5C" w:rsidP="00A111B7">
      <w:pPr>
        <w:pStyle w:val="ColorfulList-Accent11"/>
        <w:ind w:left="0"/>
        <w:rPr>
          <w:rFonts w:ascii="Times" w:hAnsi="Times"/>
          <w:sz w:val="24"/>
          <w:szCs w:val="24"/>
          <w:lang w:val="en-GB"/>
        </w:rPr>
      </w:pPr>
      <w:r w:rsidRPr="00575B5C">
        <w:rPr>
          <w:rFonts w:ascii="Times" w:hAnsi="Times"/>
          <w:sz w:val="24"/>
          <w:szCs w:val="24"/>
          <w:lang w:val="en-GB"/>
        </w:rPr>
        <w:t xml:space="preserve">This document </w:t>
      </w:r>
      <w:r w:rsidR="00A35100">
        <w:rPr>
          <w:rFonts w:ascii="Times" w:hAnsi="Times"/>
          <w:sz w:val="24"/>
          <w:szCs w:val="24"/>
          <w:lang w:val="en-GB"/>
        </w:rPr>
        <w:t>outlines</w:t>
      </w:r>
      <w:r w:rsidR="00A35100" w:rsidRPr="00575B5C">
        <w:rPr>
          <w:rFonts w:ascii="Times" w:hAnsi="Times"/>
          <w:sz w:val="24"/>
          <w:szCs w:val="24"/>
          <w:lang w:val="en-GB"/>
        </w:rPr>
        <w:t xml:space="preserve"> </w:t>
      </w:r>
      <w:r w:rsidRPr="00575B5C">
        <w:rPr>
          <w:rFonts w:ascii="Times" w:hAnsi="Times"/>
          <w:sz w:val="24"/>
          <w:szCs w:val="24"/>
          <w:lang w:val="en-GB"/>
        </w:rPr>
        <w:t xml:space="preserve">an evaluation framework </w:t>
      </w:r>
      <w:r w:rsidR="00A35100">
        <w:rPr>
          <w:rFonts w:ascii="Times" w:hAnsi="Times"/>
          <w:sz w:val="24"/>
          <w:szCs w:val="24"/>
          <w:lang w:val="en-GB"/>
        </w:rPr>
        <w:t xml:space="preserve">(version 1.0) </w:t>
      </w:r>
      <w:r w:rsidRPr="00575B5C">
        <w:rPr>
          <w:rFonts w:ascii="Times" w:hAnsi="Times"/>
          <w:sz w:val="24"/>
          <w:szCs w:val="24"/>
          <w:lang w:val="en-GB"/>
        </w:rPr>
        <w:t xml:space="preserve">for assessing the responses to the Call for Proposals on Compact Descriptors for Video Analysis </w:t>
      </w:r>
      <w:r w:rsidR="00B9526F">
        <w:rPr>
          <w:rFonts w:ascii="Times" w:hAnsi="Times"/>
          <w:sz w:val="24"/>
          <w:szCs w:val="24"/>
          <w:lang w:val="en-GB"/>
        </w:rPr>
        <w:t xml:space="preserve">addressing </w:t>
      </w:r>
      <w:r w:rsidR="004F52A6">
        <w:rPr>
          <w:rFonts w:ascii="Times" w:hAnsi="Times"/>
          <w:sz w:val="24"/>
          <w:szCs w:val="24"/>
          <w:lang w:val="en-GB"/>
        </w:rPr>
        <w:t xml:space="preserve">Search </w:t>
      </w:r>
      <w:r w:rsidR="00D67318">
        <w:rPr>
          <w:rFonts w:ascii="Times" w:hAnsi="Times"/>
          <w:sz w:val="24"/>
          <w:szCs w:val="24"/>
          <w:lang w:val="en-GB"/>
        </w:rPr>
        <w:t xml:space="preserve">and </w:t>
      </w:r>
      <w:r w:rsidR="004F52A6">
        <w:rPr>
          <w:rFonts w:ascii="Times" w:hAnsi="Times"/>
          <w:sz w:val="24"/>
          <w:szCs w:val="24"/>
          <w:lang w:val="en-GB"/>
        </w:rPr>
        <w:t xml:space="preserve">Retrieval </w:t>
      </w:r>
      <w:r w:rsidR="00B9526F">
        <w:rPr>
          <w:rFonts w:ascii="Times" w:hAnsi="Times"/>
          <w:sz w:val="24"/>
          <w:szCs w:val="24"/>
          <w:lang w:val="en-GB"/>
        </w:rPr>
        <w:t xml:space="preserve">applications </w:t>
      </w:r>
      <w:r w:rsidRPr="00575B5C">
        <w:rPr>
          <w:rFonts w:ascii="Times" w:hAnsi="Times"/>
          <w:sz w:val="24"/>
          <w:szCs w:val="24"/>
          <w:lang w:val="en-GB"/>
        </w:rPr>
        <w:t>[1]. It focuses on scenarios of visual search in video</w:t>
      </w:r>
      <w:r w:rsidR="00AA0436">
        <w:rPr>
          <w:rFonts w:ascii="Times" w:hAnsi="Times"/>
          <w:sz w:val="24"/>
          <w:szCs w:val="24"/>
          <w:lang w:val="en-GB"/>
        </w:rPr>
        <w:t xml:space="preserve">, </w:t>
      </w:r>
      <w:r w:rsidR="00D67318">
        <w:rPr>
          <w:rFonts w:ascii="Times" w:hAnsi="Times"/>
          <w:sz w:val="24"/>
          <w:szCs w:val="24"/>
          <w:lang w:val="en-GB"/>
        </w:rPr>
        <w:t xml:space="preserve">primarily in the </w:t>
      </w:r>
      <w:r w:rsidR="00AA0436">
        <w:rPr>
          <w:rFonts w:ascii="Times" w:hAnsi="Times"/>
          <w:sz w:val="24"/>
          <w:szCs w:val="24"/>
          <w:lang w:val="en-GB"/>
        </w:rPr>
        <w:t>media and entertainment</w:t>
      </w:r>
      <w:r w:rsidR="00D67318">
        <w:rPr>
          <w:rFonts w:ascii="Times" w:hAnsi="Times"/>
          <w:sz w:val="24"/>
          <w:szCs w:val="24"/>
          <w:lang w:val="en-GB"/>
        </w:rPr>
        <w:t xml:space="preserve"> domain</w:t>
      </w:r>
      <w:r w:rsidR="004F52A6">
        <w:rPr>
          <w:rFonts w:ascii="Times" w:hAnsi="Times"/>
          <w:sz w:val="24"/>
          <w:szCs w:val="24"/>
          <w:lang w:val="en-GB"/>
        </w:rPr>
        <w:t>.</w:t>
      </w:r>
      <w:r w:rsidR="00964200">
        <w:rPr>
          <w:rFonts w:ascii="Times" w:hAnsi="Times"/>
          <w:sz w:val="24"/>
          <w:szCs w:val="24"/>
          <w:lang w:val="en-GB"/>
        </w:rPr>
        <w:t xml:space="preserve"> Please note that further updates to the CDVA Evaluation Framework may be issued in the future, so users are advised to check the latest MPEG output documents to ensure the use the latest version.</w:t>
      </w:r>
    </w:p>
    <w:p w14:paraId="06133E1B" w14:textId="77777777" w:rsidR="00575B5C" w:rsidRPr="00575B5C" w:rsidRDefault="00575B5C" w:rsidP="00A111B7">
      <w:pPr>
        <w:pStyle w:val="ColorfulList-Accent11"/>
        <w:ind w:left="0"/>
        <w:rPr>
          <w:rFonts w:ascii="Times" w:hAnsi="Times"/>
          <w:sz w:val="24"/>
          <w:szCs w:val="24"/>
          <w:lang w:val="en-GB"/>
        </w:rPr>
      </w:pPr>
    </w:p>
    <w:p w14:paraId="2B423E64" w14:textId="5B167DB9" w:rsidR="00575B5C" w:rsidRPr="00575B5C" w:rsidRDefault="00575B5C" w:rsidP="00A111B7">
      <w:pPr>
        <w:pStyle w:val="Heading1"/>
        <w:spacing w:before="240" w:after="60" w:line="240" w:lineRule="auto"/>
        <w:ind w:left="432" w:hanging="432"/>
        <w:rPr>
          <w:rFonts w:ascii="Times" w:hAnsi="Times"/>
          <w:sz w:val="24"/>
          <w:szCs w:val="24"/>
          <w:lang w:val="en-GB"/>
        </w:rPr>
      </w:pPr>
      <w:r w:rsidRPr="00575B5C">
        <w:rPr>
          <w:rFonts w:ascii="Times" w:hAnsi="Times"/>
          <w:sz w:val="24"/>
          <w:szCs w:val="24"/>
          <w:lang w:val="en-GB"/>
        </w:rPr>
        <w:t xml:space="preserve">Objectives and </w:t>
      </w:r>
      <w:r w:rsidR="005A7AAC">
        <w:rPr>
          <w:rFonts w:ascii="Times" w:hAnsi="Times"/>
          <w:sz w:val="24"/>
          <w:szCs w:val="24"/>
          <w:lang w:val="en-GB"/>
        </w:rPr>
        <w:t>d</w:t>
      </w:r>
      <w:r w:rsidRPr="00575B5C">
        <w:rPr>
          <w:rFonts w:ascii="Times" w:hAnsi="Times"/>
          <w:sz w:val="24"/>
          <w:szCs w:val="24"/>
          <w:lang w:val="en-GB"/>
        </w:rPr>
        <w:t>efinitions of terms</w:t>
      </w:r>
    </w:p>
    <w:p w14:paraId="27605F17" w14:textId="06167A2D"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The evaluation framework is designed to assess the performance of descriptors in the task of identifying scenes and views of objects in a database of videos. The objects of interest comprise planar or non-planar, rigid or partially rigid, textured or partially textured objects. The objective excludes identification of people and faces as there are existing methods and standards specifically addressing </w:t>
      </w:r>
      <w:r>
        <w:rPr>
          <w:rFonts w:ascii="Times" w:hAnsi="Times"/>
          <w:sz w:val="24"/>
          <w:szCs w:val="24"/>
          <w:lang w:val="en-GB"/>
        </w:rPr>
        <w:t xml:space="preserve">these functionalities. </w:t>
      </w:r>
      <w:r w:rsidRPr="00575B5C">
        <w:rPr>
          <w:rFonts w:ascii="Times" w:hAnsi="Times"/>
          <w:sz w:val="24"/>
          <w:szCs w:val="24"/>
          <w:lang w:val="en-GB"/>
        </w:rPr>
        <w:t xml:space="preserve">The databases can be large, for example broadcast archives or videos available on the </w:t>
      </w:r>
      <w:r w:rsidR="00964200" w:rsidRPr="00575B5C">
        <w:rPr>
          <w:rFonts w:ascii="Times" w:hAnsi="Times"/>
          <w:sz w:val="24"/>
          <w:szCs w:val="24"/>
          <w:lang w:val="en-GB"/>
        </w:rPr>
        <w:t>Internet</w:t>
      </w:r>
      <w:r w:rsidRPr="00575B5C">
        <w:rPr>
          <w:rFonts w:ascii="Times" w:hAnsi="Times"/>
          <w:sz w:val="24"/>
          <w:szCs w:val="24"/>
          <w:lang w:val="en-GB"/>
        </w:rPr>
        <w:t xml:space="preserve">. </w:t>
      </w:r>
    </w:p>
    <w:p w14:paraId="372CCA40" w14:textId="77777777" w:rsidR="00575B5C" w:rsidRPr="00575B5C" w:rsidRDefault="00575B5C" w:rsidP="00A111B7">
      <w:pPr>
        <w:pStyle w:val="ColorfulList-Accent11"/>
        <w:ind w:left="0"/>
        <w:rPr>
          <w:rFonts w:ascii="Times" w:hAnsi="Times"/>
          <w:sz w:val="24"/>
          <w:szCs w:val="24"/>
          <w:lang w:val="en-GB"/>
        </w:rPr>
      </w:pPr>
    </w:p>
    <w:p w14:paraId="4C57CB5F"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The following definitions and terms are used throughout this document.</w:t>
      </w:r>
    </w:p>
    <w:p w14:paraId="5F21D859" w14:textId="77777777" w:rsidR="00575B5C" w:rsidRPr="00575B5C" w:rsidRDefault="00575B5C" w:rsidP="00A111B7">
      <w:pPr>
        <w:rPr>
          <w:rFonts w:ascii="Times" w:hAnsi="Times"/>
          <w:sz w:val="24"/>
          <w:szCs w:val="24"/>
          <w:lang w:val="en-GB"/>
        </w:rPr>
      </w:pPr>
    </w:p>
    <w:p w14:paraId="3075AA32" w14:textId="65FD44AE" w:rsidR="00575B5C" w:rsidRPr="00575B5C" w:rsidRDefault="00575B5C" w:rsidP="00A111B7">
      <w:pPr>
        <w:rPr>
          <w:rFonts w:ascii="Times" w:hAnsi="Times"/>
          <w:sz w:val="24"/>
          <w:szCs w:val="24"/>
          <w:lang w:val="en-GB"/>
        </w:rPr>
      </w:pPr>
      <w:r w:rsidRPr="00575B5C">
        <w:rPr>
          <w:rFonts w:ascii="Times" w:hAnsi="Times"/>
          <w:b/>
          <w:sz w:val="24"/>
          <w:szCs w:val="24"/>
          <w:lang w:val="en-GB"/>
        </w:rPr>
        <w:t>Query images</w:t>
      </w:r>
      <w:r w:rsidR="002F6C6D">
        <w:rPr>
          <w:rFonts w:ascii="Times" w:hAnsi="Times"/>
          <w:b/>
          <w:sz w:val="24"/>
          <w:szCs w:val="24"/>
          <w:lang w:val="en-GB"/>
        </w:rPr>
        <w:t xml:space="preserve"> or videos / Query set</w:t>
      </w:r>
      <w:r w:rsidRPr="00575B5C">
        <w:rPr>
          <w:rFonts w:ascii="Times" w:hAnsi="Times"/>
          <w:b/>
          <w:sz w:val="24"/>
          <w:szCs w:val="24"/>
          <w:lang w:val="en-GB"/>
        </w:rPr>
        <w:t xml:space="preserve">:  </w:t>
      </w:r>
      <w:r w:rsidRPr="00575B5C">
        <w:rPr>
          <w:rFonts w:ascii="Times" w:hAnsi="Times"/>
          <w:sz w:val="24"/>
          <w:szCs w:val="24"/>
          <w:lang w:val="en-GB"/>
        </w:rPr>
        <w:t xml:space="preserve">images </w:t>
      </w:r>
      <w:r w:rsidR="002F6C6D">
        <w:rPr>
          <w:rFonts w:ascii="Times" w:hAnsi="Times"/>
          <w:sz w:val="24"/>
          <w:szCs w:val="24"/>
          <w:lang w:val="en-GB"/>
        </w:rPr>
        <w:t xml:space="preserve">or videos </w:t>
      </w:r>
      <w:r w:rsidRPr="00575B5C">
        <w:rPr>
          <w:rFonts w:ascii="Times" w:hAnsi="Times"/>
          <w:sz w:val="24"/>
          <w:szCs w:val="24"/>
          <w:lang w:val="en-GB"/>
        </w:rPr>
        <w:t xml:space="preserve">used to initiate search. </w:t>
      </w:r>
    </w:p>
    <w:p w14:paraId="392C59EF" w14:textId="77777777" w:rsidR="00575B5C" w:rsidRPr="00575B5C" w:rsidRDefault="00575B5C" w:rsidP="00A111B7">
      <w:pPr>
        <w:rPr>
          <w:rFonts w:ascii="Times" w:hAnsi="Times"/>
          <w:sz w:val="24"/>
          <w:szCs w:val="24"/>
          <w:lang w:val="en-GB"/>
        </w:rPr>
      </w:pPr>
    </w:p>
    <w:p w14:paraId="75830594" w14:textId="4040B030" w:rsidR="00575B5C" w:rsidRPr="00575B5C" w:rsidRDefault="00575B5C" w:rsidP="00A111B7">
      <w:pPr>
        <w:rPr>
          <w:rFonts w:ascii="Times" w:hAnsi="Times"/>
          <w:sz w:val="24"/>
          <w:szCs w:val="24"/>
          <w:lang w:val="en-GB"/>
        </w:rPr>
      </w:pPr>
      <w:r w:rsidRPr="00575B5C">
        <w:rPr>
          <w:rFonts w:ascii="Times" w:hAnsi="Times"/>
          <w:b/>
          <w:sz w:val="24"/>
          <w:szCs w:val="24"/>
          <w:lang w:val="en-GB"/>
        </w:rPr>
        <w:t>Reference video</w:t>
      </w:r>
      <w:r w:rsidR="002F6C6D">
        <w:rPr>
          <w:rFonts w:ascii="Times" w:hAnsi="Times"/>
          <w:b/>
          <w:sz w:val="24"/>
          <w:szCs w:val="24"/>
          <w:lang w:val="en-GB"/>
        </w:rPr>
        <w:t>s / Reference set</w:t>
      </w:r>
      <w:r w:rsidRPr="00575B5C">
        <w:rPr>
          <w:rFonts w:ascii="Times" w:hAnsi="Times"/>
          <w:b/>
          <w:sz w:val="24"/>
          <w:szCs w:val="24"/>
          <w:lang w:val="en-GB"/>
        </w:rPr>
        <w:t xml:space="preserve">:  </w:t>
      </w:r>
      <w:r w:rsidRPr="00575B5C">
        <w:rPr>
          <w:rFonts w:ascii="Times" w:hAnsi="Times"/>
          <w:sz w:val="24"/>
          <w:szCs w:val="24"/>
          <w:lang w:val="en-GB"/>
        </w:rPr>
        <w:t>video</w:t>
      </w:r>
      <w:r w:rsidR="002F6C6D">
        <w:rPr>
          <w:rFonts w:ascii="Times" w:hAnsi="Times"/>
          <w:sz w:val="24"/>
          <w:szCs w:val="24"/>
          <w:lang w:val="en-GB"/>
        </w:rPr>
        <w:t>s</w:t>
      </w:r>
      <w:r w:rsidRPr="00575B5C">
        <w:rPr>
          <w:rFonts w:ascii="Times" w:hAnsi="Times"/>
          <w:sz w:val="24"/>
          <w:szCs w:val="24"/>
          <w:lang w:val="en-GB"/>
        </w:rPr>
        <w:t xml:space="preserve"> containing views of objects </w:t>
      </w:r>
      <w:r w:rsidR="00DD0199">
        <w:rPr>
          <w:rFonts w:ascii="Times" w:hAnsi="Times"/>
          <w:sz w:val="24"/>
          <w:szCs w:val="24"/>
          <w:lang w:val="en-GB"/>
        </w:rPr>
        <w:t xml:space="preserve">or scenes </w:t>
      </w:r>
      <w:r w:rsidRPr="00575B5C">
        <w:rPr>
          <w:rFonts w:ascii="Times" w:hAnsi="Times"/>
          <w:sz w:val="24"/>
          <w:szCs w:val="24"/>
          <w:lang w:val="en-GB"/>
        </w:rPr>
        <w:t>intended to be identified.</w:t>
      </w:r>
    </w:p>
    <w:p w14:paraId="3E7A0437" w14:textId="77777777" w:rsidR="00575B5C" w:rsidRPr="00575B5C" w:rsidRDefault="00575B5C" w:rsidP="00A111B7">
      <w:pPr>
        <w:rPr>
          <w:rFonts w:ascii="Times" w:hAnsi="Times"/>
          <w:sz w:val="24"/>
          <w:szCs w:val="24"/>
          <w:lang w:val="en-GB"/>
        </w:rPr>
      </w:pPr>
    </w:p>
    <w:p w14:paraId="6A0078C9" w14:textId="6CBC26FE" w:rsidR="00575B5C" w:rsidRPr="00575B5C" w:rsidRDefault="00575B5C" w:rsidP="00A111B7">
      <w:pPr>
        <w:rPr>
          <w:rFonts w:ascii="Times" w:hAnsi="Times"/>
          <w:sz w:val="24"/>
          <w:szCs w:val="24"/>
          <w:lang w:val="en-GB"/>
        </w:rPr>
      </w:pPr>
      <w:r w:rsidRPr="00575B5C">
        <w:rPr>
          <w:rFonts w:ascii="Times" w:hAnsi="Times"/>
          <w:b/>
          <w:sz w:val="24"/>
          <w:szCs w:val="24"/>
          <w:lang w:val="en-GB"/>
        </w:rPr>
        <w:t>Distractor videos</w:t>
      </w:r>
      <w:r w:rsidR="002F6C6D">
        <w:rPr>
          <w:rFonts w:ascii="Times" w:hAnsi="Times"/>
          <w:b/>
          <w:sz w:val="24"/>
          <w:szCs w:val="24"/>
          <w:lang w:val="en-GB"/>
        </w:rPr>
        <w:t xml:space="preserve"> / Distractor set</w:t>
      </w:r>
      <w:r w:rsidRPr="00575B5C">
        <w:rPr>
          <w:rFonts w:ascii="Times" w:hAnsi="Times"/>
          <w:b/>
          <w:sz w:val="24"/>
          <w:szCs w:val="24"/>
          <w:lang w:val="en-GB"/>
        </w:rPr>
        <w:t>:</w:t>
      </w:r>
      <w:r w:rsidRPr="00575B5C">
        <w:rPr>
          <w:rFonts w:ascii="Times" w:hAnsi="Times"/>
          <w:sz w:val="24"/>
          <w:szCs w:val="24"/>
          <w:lang w:val="en-GB"/>
        </w:rPr>
        <w:t xml:space="preserve">  videos containing unrelated content w.r.t. query </w:t>
      </w:r>
      <w:r w:rsidR="00DD0199">
        <w:rPr>
          <w:rFonts w:ascii="Times" w:hAnsi="Times"/>
          <w:sz w:val="24"/>
          <w:szCs w:val="24"/>
          <w:lang w:val="en-GB"/>
        </w:rPr>
        <w:t xml:space="preserve">and reference </w:t>
      </w:r>
      <w:r w:rsidRPr="00575B5C">
        <w:rPr>
          <w:rFonts w:ascii="Times" w:hAnsi="Times"/>
          <w:sz w:val="24"/>
          <w:szCs w:val="24"/>
          <w:lang w:val="en-GB"/>
        </w:rPr>
        <w:t xml:space="preserve">(i.e. no frame contains views of objects </w:t>
      </w:r>
      <w:r w:rsidR="002F6C6D">
        <w:rPr>
          <w:rFonts w:ascii="Times" w:hAnsi="Times"/>
          <w:sz w:val="24"/>
          <w:szCs w:val="24"/>
          <w:lang w:val="en-GB"/>
        </w:rPr>
        <w:t xml:space="preserve">or scenes </w:t>
      </w:r>
      <w:r w:rsidRPr="00575B5C">
        <w:rPr>
          <w:rFonts w:ascii="Times" w:hAnsi="Times"/>
          <w:sz w:val="24"/>
          <w:szCs w:val="24"/>
          <w:lang w:val="en-GB"/>
        </w:rPr>
        <w:t>intended to be identified).</w:t>
      </w:r>
    </w:p>
    <w:p w14:paraId="2F26A9D0" w14:textId="77777777" w:rsidR="00D3623A" w:rsidRPr="00575B5C" w:rsidRDefault="00D3623A" w:rsidP="00A111B7">
      <w:pPr>
        <w:rPr>
          <w:rFonts w:ascii="Times" w:hAnsi="Times"/>
          <w:sz w:val="24"/>
          <w:szCs w:val="24"/>
          <w:lang w:val="en-GB"/>
        </w:rPr>
      </w:pPr>
    </w:p>
    <w:p w14:paraId="794D4E86" w14:textId="340324E2" w:rsidR="00575B5C" w:rsidRDefault="00575B5C" w:rsidP="00A111B7">
      <w:pPr>
        <w:rPr>
          <w:rFonts w:ascii="Times" w:hAnsi="Times"/>
          <w:sz w:val="24"/>
          <w:szCs w:val="24"/>
          <w:lang w:val="en-GB"/>
        </w:rPr>
      </w:pPr>
      <w:r w:rsidRPr="00575B5C">
        <w:rPr>
          <w:rFonts w:ascii="Times" w:hAnsi="Times"/>
          <w:b/>
          <w:sz w:val="24"/>
          <w:szCs w:val="24"/>
          <w:lang w:val="en-GB"/>
        </w:rPr>
        <w:t>Dataset:</w:t>
      </w:r>
      <w:r w:rsidRPr="00575B5C">
        <w:rPr>
          <w:rFonts w:ascii="Times" w:hAnsi="Times"/>
          <w:sz w:val="24"/>
          <w:szCs w:val="24"/>
          <w:lang w:val="en-GB"/>
        </w:rPr>
        <w:t xml:space="preserve">  </w:t>
      </w:r>
      <w:r w:rsidR="002F6C6D">
        <w:rPr>
          <w:rFonts w:ascii="Times" w:hAnsi="Times"/>
          <w:sz w:val="24"/>
          <w:szCs w:val="24"/>
          <w:lang w:val="en-GB"/>
        </w:rPr>
        <w:t>the query set and reference set</w:t>
      </w:r>
      <w:r w:rsidRPr="00575B5C">
        <w:rPr>
          <w:rFonts w:ascii="Times" w:hAnsi="Times"/>
          <w:sz w:val="24"/>
          <w:szCs w:val="24"/>
          <w:lang w:val="en-GB"/>
        </w:rPr>
        <w:t>.</w:t>
      </w:r>
    </w:p>
    <w:p w14:paraId="25CA7333" w14:textId="77777777" w:rsidR="00575B5C" w:rsidRPr="00575B5C" w:rsidRDefault="00575B5C" w:rsidP="00A111B7">
      <w:pPr>
        <w:rPr>
          <w:rFonts w:ascii="Times" w:hAnsi="Times"/>
          <w:sz w:val="24"/>
          <w:szCs w:val="24"/>
          <w:lang w:val="en-GB"/>
        </w:rPr>
      </w:pPr>
    </w:p>
    <w:p w14:paraId="62B24391" w14:textId="5F6D4B96" w:rsidR="00575B5C" w:rsidRPr="00575B5C" w:rsidRDefault="00575B5C" w:rsidP="00A111B7">
      <w:pPr>
        <w:rPr>
          <w:rFonts w:ascii="Times" w:hAnsi="Times"/>
          <w:sz w:val="24"/>
          <w:szCs w:val="24"/>
          <w:lang w:val="en-GB"/>
        </w:rPr>
      </w:pPr>
      <w:r w:rsidRPr="00575B5C">
        <w:rPr>
          <w:rFonts w:ascii="Times" w:hAnsi="Times"/>
          <w:b/>
          <w:sz w:val="24"/>
          <w:szCs w:val="24"/>
          <w:lang w:val="en-GB"/>
        </w:rPr>
        <w:t>Database:</w:t>
      </w:r>
      <w:r w:rsidRPr="00575B5C">
        <w:rPr>
          <w:rFonts w:ascii="Times" w:hAnsi="Times"/>
          <w:sz w:val="24"/>
          <w:szCs w:val="24"/>
          <w:lang w:val="en-GB"/>
        </w:rPr>
        <w:t xml:space="preserve">  </w:t>
      </w:r>
      <w:r w:rsidR="002F6C6D">
        <w:rPr>
          <w:rFonts w:ascii="Times" w:hAnsi="Times"/>
          <w:sz w:val="24"/>
          <w:szCs w:val="24"/>
          <w:lang w:val="en-GB"/>
        </w:rPr>
        <w:t xml:space="preserve">the dataset and distractor set </w:t>
      </w:r>
      <w:r w:rsidRPr="00575B5C">
        <w:rPr>
          <w:rFonts w:ascii="Times" w:hAnsi="Times"/>
          <w:sz w:val="24"/>
          <w:szCs w:val="24"/>
          <w:lang w:val="en-GB"/>
        </w:rPr>
        <w:t xml:space="preserve">or their descriptors and associated information. </w:t>
      </w:r>
    </w:p>
    <w:p w14:paraId="6BD6FBEC" w14:textId="77777777" w:rsidR="00575B5C" w:rsidRPr="00575B5C" w:rsidRDefault="00575B5C" w:rsidP="00A111B7">
      <w:pPr>
        <w:rPr>
          <w:rFonts w:ascii="Times" w:hAnsi="Times"/>
          <w:sz w:val="24"/>
          <w:szCs w:val="24"/>
          <w:lang w:val="en-GB"/>
        </w:rPr>
      </w:pPr>
    </w:p>
    <w:p w14:paraId="318B7C4E" w14:textId="40BF0728" w:rsidR="00575B5C" w:rsidRPr="00575B5C" w:rsidRDefault="00575B5C" w:rsidP="00A111B7">
      <w:pPr>
        <w:rPr>
          <w:rFonts w:ascii="Times" w:hAnsi="Times"/>
          <w:sz w:val="24"/>
          <w:szCs w:val="24"/>
          <w:lang w:val="en-GB"/>
        </w:rPr>
      </w:pPr>
      <w:r w:rsidRPr="00575B5C">
        <w:rPr>
          <w:rFonts w:ascii="Times" w:hAnsi="Times"/>
          <w:b/>
          <w:sz w:val="24"/>
          <w:szCs w:val="24"/>
          <w:lang w:val="en-GB"/>
        </w:rPr>
        <w:t xml:space="preserve">Database index:  </w:t>
      </w:r>
      <w:r w:rsidRPr="00575B5C">
        <w:rPr>
          <w:rFonts w:ascii="Times" w:hAnsi="Times"/>
          <w:sz w:val="24"/>
          <w:szCs w:val="24"/>
          <w:lang w:val="en-GB"/>
        </w:rPr>
        <w:t xml:space="preserve">file or set of files, enabling fast retrieval of all database </w:t>
      </w:r>
      <w:r w:rsidR="002F6C6D">
        <w:rPr>
          <w:rFonts w:ascii="Times" w:hAnsi="Times"/>
          <w:sz w:val="24"/>
          <w:szCs w:val="24"/>
          <w:lang w:val="en-GB"/>
        </w:rPr>
        <w:t>items</w:t>
      </w:r>
      <w:r w:rsidR="00242331" w:rsidRPr="00575B5C">
        <w:rPr>
          <w:rFonts w:ascii="Times" w:hAnsi="Times"/>
          <w:sz w:val="24"/>
          <w:szCs w:val="24"/>
          <w:lang w:val="en-GB"/>
        </w:rPr>
        <w:t xml:space="preserve"> </w:t>
      </w:r>
      <w:r w:rsidRPr="00575B5C">
        <w:rPr>
          <w:rFonts w:ascii="Times" w:hAnsi="Times"/>
          <w:sz w:val="24"/>
          <w:szCs w:val="24"/>
          <w:lang w:val="en-GB"/>
        </w:rPr>
        <w:t>(including distractors).</w:t>
      </w:r>
    </w:p>
    <w:p w14:paraId="4F2C81A5" w14:textId="77777777" w:rsidR="00575B5C" w:rsidRPr="00575B5C" w:rsidRDefault="00575B5C" w:rsidP="00A111B7">
      <w:pPr>
        <w:rPr>
          <w:rFonts w:ascii="Times" w:hAnsi="Times"/>
          <w:sz w:val="24"/>
          <w:szCs w:val="24"/>
          <w:lang w:val="en-GB"/>
        </w:rPr>
      </w:pPr>
    </w:p>
    <w:p w14:paraId="79767174" w14:textId="5BFADD23" w:rsidR="00575B5C" w:rsidRPr="00575B5C" w:rsidRDefault="00575B5C" w:rsidP="00A111B7">
      <w:pPr>
        <w:rPr>
          <w:rFonts w:ascii="Times" w:hAnsi="Times"/>
          <w:sz w:val="24"/>
          <w:szCs w:val="24"/>
          <w:lang w:val="en-GB"/>
        </w:rPr>
      </w:pPr>
      <w:r w:rsidRPr="00575B5C">
        <w:rPr>
          <w:rFonts w:ascii="Times" w:hAnsi="Times"/>
          <w:b/>
          <w:sz w:val="24"/>
          <w:szCs w:val="24"/>
          <w:lang w:val="en-GB"/>
        </w:rPr>
        <w:t xml:space="preserve">Relevant videos or video segments:  </w:t>
      </w:r>
      <w:r w:rsidRPr="00575B5C">
        <w:rPr>
          <w:rFonts w:ascii="Times" w:hAnsi="Times"/>
          <w:sz w:val="24"/>
          <w:szCs w:val="24"/>
          <w:lang w:val="en-GB"/>
        </w:rPr>
        <w:t xml:space="preserve">reference videos or segments in video that contain view(s) of object(s) </w:t>
      </w:r>
      <w:r w:rsidR="00DD0199">
        <w:rPr>
          <w:rFonts w:ascii="Times" w:hAnsi="Times"/>
          <w:sz w:val="24"/>
          <w:szCs w:val="24"/>
          <w:lang w:val="en-GB"/>
        </w:rPr>
        <w:t xml:space="preserve">or the scene </w:t>
      </w:r>
      <w:r w:rsidRPr="00575B5C">
        <w:rPr>
          <w:rFonts w:ascii="Times" w:hAnsi="Times"/>
          <w:sz w:val="24"/>
          <w:szCs w:val="24"/>
          <w:lang w:val="en-GB"/>
        </w:rPr>
        <w:t>present in the query.</w:t>
      </w:r>
      <w:r w:rsidR="00A35100">
        <w:rPr>
          <w:rFonts w:ascii="Times" w:hAnsi="Times"/>
          <w:sz w:val="24"/>
          <w:szCs w:val="24"/>
          <w:lang w:val="en-GB"/>
        </w:rPr>
        <w:t xml:space="preserve"> </w:t>
      </w:r>
    </w:p>
    <w:p w14:paraId="4FEB592A" w14:textId="77777777" w:rsidR="00575B5C" w:rsidRPr="00575B5C" w:rsidRDefault="00575B5C" w:rsidP="00A111B7">
      <w:pPr>
        <w:rPr>
          <w:rFonts w:ascii="Times" w:hAnsi="Times"/>
          <w:sz w:val="24"/>
          <w:szCs w:val="24"/>
          <w:lang w:val="en-GB"/>
        </w:rPr>
      </w:pPr>
    </w:p>
    <w:p w14:paraId="12C87B00" w14:textId="77777777" w:rsidR="00575B5C" w:rsidRPr="00575B5C" w:rsidRDefault="00575B5C" w:rsidP="00A111B7">
      <w:pPr>
        <w:rPr>
          <w:rFonts w:ascii="Times" w:hAnsi="Times"/>
          <w:sz w:val="24"/>
          <w:szCs w:val="24"/>
          <w:lang w:val="en-GB"/>
        </w:rPr>
      </w:pPr>
      <w:r w:rsidRPr="00575B5C">
        <w:rPr>
          <w:rFonts w:ascii="Times" w:hAnsi="Times"/>
          <w:b/>
          <w:sz w:val="24"/>
          <w:szCs w:val="24"/>
          <w:lang w:val="en-GB"/>
        </w:rPr>
        <w:t xml:space="preserve">Identified video segments:  </w:t>
      </w:r>
      <w:r w:rsidRPr="00575B5C">
        <w:rPr>
          <w:rFonts w:ascii="Times" w:hAnsi="Times"/>
          <w:sz w:val="24"/>
          <w:szCs w:val="24"/>
          <w:lang w:val="en-GB"/>
        </w:rPr>
        <w:t xml:space="preserve">list of all video segments returned in response to a query request. This will include video material ID, and start/end frame for the segment. </w:t>
      </w:r>
    </w:p>
    <w:p w14:paraId="30236134" w14:textId="77777777" w:rsidR="00575B5C" w:rsidRPr="00575B5C" w:rsidRDefault="00575B5C" w:rsidP="00A111B7">
      <w:pPr>
        <w:rPr>
          <w:rFonts w:ascii="Times" w:hAnsi="Times"/>
          <w:sz w:val="24"/>
          <w:szCs w:val="24"/>
          <w:lang w:val="en-GB"/>
        </w:rPr>
      </w:pPr>
    </w:p>
    <w:p w14:paraId="5854D631" w14:textId="77777777" w:rsidR="00575B5C" w:rsidRPr="00575B5C" w:rsidRDefault="00575B5C" w:rsidP="00A111B7">
      <w:pPr>
        <w:rPr>
          <w:rFonts w:ascii="Times" w:hAnsi="Times"/>
          <w:sz w:val="24"/>
          <w:szCs w:val="24"/>
          <w:lang w:val="en-GB"/>
        </w:rPr>
      </w:pPr>
      <w:r w:rsidRPr="00575B5C">
        <w:rPr>
          <w:rFonts w:ascii="Times" w:hAnsi="Times"/>
          <w:b/>
          <w:sz w:val="24"/>
          <w:szCs w:val="24"/>
          <w:lang w:val="en-GB"/>
        </w:rPr>
        <w:t xml:space="preserve">Precision: </w:t>
      </w:r>
      <w:r w:rsidRPr="00575B5C">
        <w:rPr>
          <w:rFonts w:ascii="Times" w:hAnsi="Times"/>
          <w:sz w:val="24"/>
          <w:szCs w:val="24"/>
          <w:lang w:val="en-GB"/>
        </w:rPr>
        <w:t xml:space="preserve"> the ratio between</w:t>
      </w:r>
      <w:r w:rsidRPr="00575B5C">
        <w:rPr>
          <w:rFonts w:ascii="Times" w:hAnsi="Times"/>
          <w:b/>
          <w:sz w:val="24"/>
          <w:szCs w:val="24"/>
          <w:lang w:val="en-GB"/>
        </w:rPr>
        <w:t xml:space="preserve"> </w:t>
      </w:r>
      <w:r w:rsidRPr="00575B5C">
        <w:rPr>
          <w:rFonts w:ascii="Times" w:hAnsi="Times"/>
          <w:sz w:val="24"/>
          <w:szCs w:val="24"/>
          <w:lang w:val="en-GB"/>
        </w:rPr>
        <w:t>the number of relevant items among all identified items and the number of identified items, where items are video segments.</w:t>
      </w:r>
    </w:p>
    <w:p w14:paraId="49A9E885" w14:textId="77777777" w:rsidR="00575B5C" w:rsidRPr="00575B5C" w:rsidRDefault="00575B5C" w:rsidP="00A111B7">
      <w:pPr>
        <w:rPr>
          <w:rFonts w:ascii="Times" w:hAnsi="Times"/>
          <w:sz w:val="24"/>
          <w:szCs w:val="24"/>
          <w:lang w:val="en-GB"/>
        </w:rPr>
      </w:pPr>
    </w:p>
    <w:p w14:paraId="164A248A" w14:textId="77777777" w:rsidR="00575B5C" w:rsidRPr="00575B5C" w:rsidRDefault="00575B5C" w:rsidP="00A111B7">
      <w:pPr>
        <w:rPr>
          <w:rFonts w:ascii="Times" w:hAnsi="Times"/>
          <w:sz w:val="24"/>
          <w:szCs w:val="24"/>
          <w:lang w:val="en-GB"/>
        </w:rPr>
      </w:pPr>
      <w:r w:rsidRPr="00575B5C">
        <w:rPr>
          <w:rFonts w:ascii="Times" w:hAnsi="Times"/>
          <w:b/>
          <w:sz w:val="24"/>
          <w:szCs w:val="24"/>
          <w:lang w:val="en-GB"/>
        </w:rPr>
        <w:t xml:space="preserve">Recall:  </w:t>
      </w:r>
      <w:r w:rsidRPr="00575B5C">
        <w:rPr>
          <w:rFonts w:ascii="Times" w:hAnsi="Times"/>
          <w:sz w:val="24"/>
          <w:szCs w:val="24"/>
          <w:lang w:val="en-GB"/>
        </w:rPr>
        <w:t>the ratio between the number of relevant items among the identified items and the total number of relevant items, where items are video segments.</w:t>
      </w:r>
    </w:p>
    <w:p w14:paraId="35687D07" w14:textId="77777777" w:rsidR="00575B5C" w:rsidRPr="00575B5C" w:rsidRDefault="00575B5C" w:rsidP="00A111B7">
      <w:pPr>
        <w:rPr>
          <w:rFonts w:ascii="Times" w:hAnsi="Times"/>
          <w:sz w:val="24"/>
          <w:szCs w:val="24"/>
          <w:lang w:val="en-GB"/>
        </w:rPr>
      </w:pPr>
    </w:p>
    <w:p w14:paraId="0491468B" w14:textId="77777777" w:rsidR="00575B5C" w:rsidRPr="00575B5C" w:rsidRDefault="00575B5C" w:rsidP="00A111B7">
      <w:pPr>
        <w:rPr>
          <w:rFonts w:ascii="Times" w:hAnsi="Times"/>
          <w:sz w:val="24"/>
          <w:szCs w:val="24"/>
          <w:lang w:val="en-GB"/>
        </w:rPr>
      </w:pPr>
      <w:r w:rsidRPr="00575B5C">
        <w:rPr>
          <w:rFonts w:ascii="Times" w:hAnsi="Times"/>
          <w:b/>
          <w:sz w:val="24"/>
          <w:szCs w:val="24"/>
          <w:lang w:val="en-GB"/>
        </w:rPr>
        <w:t>Rank:</w:t>
      </w:r>
      <w:r w:rsidRPr="00575B5C">
        <w:rPr>
          <w:rFonts w:ascii="Times" w:hAnsi="Times"/>
          <w:sz w:val="24"/>
          <w:szCs w:val="24"/>
          <w:lang w:val="en-GB"/>
        </w:rPr>
        <w:t xml:space="preserve">  position of an item in the ranked list of identified items, where items are video segments.</w:t>
      </w:r>
    </w:p>
    <w:p w14:paraId="544C0388" w14:textId="77777777" w:rsidR="00575B5C" w:rsidRPr="00575B5C" w:rsidRDefault="00575B5C" w:rsidP="00A111B7">
      <w:pPr>
        <w:rPr>
          <w:rFonts w:ascii="Times" w:hAnsi="Times"/>
          <w:sz w:val="24"/>
          <w:szCs w:val="24"/>
          <w:lang w:val="en-GB"/>
        </w:rPr>
      </w:pPr>
    </w:p>
    <w:p w14:paraId="03306BBA" w14:textId="77777777" w:rsidR="00575B5C" w:rsidRPr="00575B5C" w:rsidRDefault="00575B5C" w:rsidP="00A111B7">
      <w:pPr>
        <w:rPr>
          <w:rFonts w:ascii="Times" w:hAnsi="Times"/>
          <w:b/>
          <w:sz w:val="24"/>
          <w:szCs w:val="24"/>
          <w:lang w:val="en-GB"/>
        </w:rPr>
      </w:pPr>
      <w:r w:rsidRPr="00575B5C">
        <w:rPr>
          <w:rFonts w:ascii="Times" w:hAnsi="Times"/>
          <w:b/>
          <w:sz w:val="24"/>
          <w:szCs w:val="24"/>
          <w:lang w:val="en-GB"/>
        </w:rPr>
        <w:t xml:space="preserve">Precision at a given cut-off rank r for a single query:  </w:t>
      </w:r>
    </w:p>
    <w:p w14:paraId="73A16096" w14:textId="77777777" w:rsidR="00575B5C" w:rsidRPr="00575B5C" w:rsidRDefault="00575B5C" w:rsidP="00A111B7">
      <w:pPr>
        <w:rPr>
          <w:rFonts w:ascii="Times" w:hAnsi="Times"/>
          <w:b/>
          <w:sz w:val="24"/>
          <w:szCs w:val="24"/>
          <w:lang w:val="en-GB"/>
        </w:rPr>
      </w:pPr>
      <w:r w:rsidRPr="00575B5C">
        <w:rPr>
          <w:rFonts w:ascii="Times" w:hAnsi="Times"/>
          <w:sz w:val="24"/>
          <w:szCs w:val="24"/>
          <w:lang w:val="en-GB"/>
        </w:rPr>
        <w:t>P(r) = (number of relevant items of rank r or less) / r</w:t>
      </w:r>
    </w:p>
    <w:p w14:paraId="1103462B" w14:textId="77777777" w:rsidR="00575B5C" w:rsidRPr="00575B5C" w:rsidRDefault="00575B5C" w:rsidP="00A111B7">
      <w:pPr>
        <w:rPr>
          <w:rFonts w:ascii="Times" w:hAnsi="Times"/>
          <w:b/>
          <w:sz w:val="24"/>
          <w:szCs w:val="24"/>
          <w:lang w:val="en-GB"/>
        </w:rPr>
      </w:pPr>
    </w:p>
    <w:p w14:paraId="45A7AAC6" w14:textId="77777777" w:rsidR="0033165B" w:rsidRPr="00575B5C" w:rsidRDefault="0033165B" w:rsidP="00A111B7">
      <w:pPr>
        <w:rPr>
          <w:rFonts w:ascii="Times" w:hAnsi="Times"/>
          <w:b/>
          <w:sz w:val="24"/>
          <w:szCs w:val="24"/>
          <w:lang w:val="en-GB"/>
        </w:rPr>
      </w:pPr>
      <w:r>
        <w:rPr>
          <w:rFonts w:ascii="Times" w:hAnsi="Times"/>
          <w:b/>
          <w:sz w:val="24"/>
          <w:szCs w:val="24"/>
          <w:lang w:val="en-GB"/>
        </w:rPr>
        <w:t>Recall</w:t>
      </w:r>
      <w:r w:rsidRPr="00575B5C">
        <w:rPr>
          <w:rFonts w:ascii="Times" w:hAnsi="Times"/>
          <w:b/>
          <w:sz w:val="24"/>
          <w:szCs w:val="24"/>
          <w:lang w:val="en-GB"/>
        </w:rPr>
        <w:t xml:space="preserve"> at a given cut-off rank r for a single query:  </w:t>
      </w:r>
    </w:p>
    <w:p w14:paraId="4C4F4EE3" w14:textId="77777777" w:rsidR="0033165B" w:rsidRDefault="0033165B" w:rsidP="00A111B7">
      <w:pPr>
        <w:rPr>
          <w:rFonts w:ascii="Times" w:hAnsi="Times"/>
          <w:sz w:val="24"/>
          <w:szCs w:val="24"/>
          <w:lang w:val="en-GB"/>
        </w:rPr>
      </w:pPr>
      <w:r>
        <w:rPr>
          <w:rFonts w:ascii="Times" w:hAnsi="Times"/>
          <w:sz w:val="24"/>
          <w:szCs w:val="24"/>
          <w:lang w:val="en-GB"/>
        </w:rPr>
        <w:t>R</w:t>
      </w:r>
      <w:r w:rsidRPr="00575B5C">
        <w:rPr>
          <w:rFonts w:ascii="Times" w:hAnsi="Times"/>
          <w:sz w:val="24"/>
          <w:szCs w:val="24"/>
          <w:lang w:val="en-GB"/>
        </w:rPr>
        <w:t>(r) = (number of relev</w:t>
      </w:r>
      <w:r>
        <w:rPr>
          <w:rFonts w:ascii="Times" w:hAnsi="Times"/>
          <w:sz w:val="24"/>
          <w:szCs w:val="24"/>
          <w:lang w:val="en-GB"/>
        </w:rPr>
        <w:t xml:space="preserve">ant items of rank r or less) / </w:t>
      </w:r>
      <w:r w:rsidR="00C1444E">
        <w:rPr>
          <w:rFonts w:ascii="Times" w:hAnsi="Times"/>
          <w:sz w:val="24"/>
          <w:szCs w:val="24"/>
          <w:lang w:val="en-GB"/>
        </w:rPr>
        <w:t>(</w:t>
      </w:r>
      <w:r>
        <w:rPr>
          <w:rFonts w:ascii="Times" w:hAnsi="Times"/>
          <w:sz w:val="24"/>
          <w:szCs w:val="24"/>
          <w:lang w:val="en-GB"/>
        </w:rPr>
        <w:t>number of relevant items</w:t>
      </w:r>
      <w:r w:rsidR="00C1444E">
        <w:rPr>
          <w:rFonts w:ascii="Times" w:hAnsi="Times"/>
          <w:sz w:val="24"/>
          <w:szCs w:val="24"/>
          <w:lang w:val="en-GB"/>
        </w:rPr>
        <w:t>)</w:t>
      </w:r>
    </w:p>
    <w:p w14:paraId="199235F4" w14:textId="77777777" w:rsidR="0033165B" w:rsidRPr="00575B5C" w:rsidRDefault="0033165B" w:rsidP="00A111B7">
      <w:pPr>
        <w:rPr>
          <w:rFonts w:ascii="Times" w:hAnsi="Times"/>
          <w:b/>
          <w:sz w:val="24"/>
          <w:szCs w:val="24"/>
          <w:lang w:val="en-GB"/>
        </w:rPr>
      </w:pPr>
    </w:p>
    <w:p w14:paraId="192CA32A" w14:textId="77777777" w:rsidR="00575B5C" w:rsidRPr="00575B5C" w:rsidRDefault="00575B5C" w:rsidP="00A111B7">
      <w:pPr>
        <w:rPr>
          <w:rFonts w:ascii="Times" w:hAnsi="Times"/>
          <w:sz w:val="24"/>
          <w:szCs w:val="24"/>
          <w:lang w:val="en-GB"/>
        </w:rPr>
      </w:pPr>
      <w:r w:rsidRPr="00575B5C">
        <w:rPr>
          <w:rFonts w:ascii="Times" w:hAnsi="Times"/>
          <w:b/>
          <w:sz w:val="24"/>
          <w:szCs w:val="24"/>
          <w:lang w:val="en-GB"/>
        </w:rPr>
        <w:t xml:space="preserve">Average precision: </w:t>
      </w:r>
      <w:r w:rsidRPr="00575B5C">
        <w:rPr>
          <w:rFonts w:ascii="Times" w:hAnsi="Times"/>
          <w:sz w:val="24"/>
          <w:szCs w:val="24"/>
          <w:lang w:val="en-GB"/>
        </w:rPr>
        <w:t>defined as follows</w:t>
      </w:r>
    </w:p>
    <w:p w14:paraId="607C4DB5" w14:textId="77777777" w:rsidR="00575B5C" w:rsidRPr="00575B5C" w:rsidRDefault="00575B5C" w:rsidP="00A111B7">
      <w:pPr>
        <w:rPr>
          <w:rFonts w:ascii="Times" w:hAnsi="Times"/>
          <w:b/>
          <w:sz w:val="24"/>
          <w:szCs w:val="24"/>
          <w:lang w:val="en-GB"/>
        </w:rPr>
      </w:pPr>
      <w:r w:rsidRPr="00575B5C">
        <w:rPr>
          <w:rFonts w:ascii="Times" w:hAnsi="Times"/>
          <w:b/>
          <w:position w:val="-28"/>
          <w:sz w:val="24"/>
          <w:szCs w:val="24"/>
          <w:lang w:val="en-GB"/>
        </w:rPr>
        <w:object w:dxaOrig="2439" w:dyaOrig="680" w14:anchorId="35AE5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8pt;height:34.1pt" o:ole="">
            <v:imagedata r:id="rId9" o:title=""/>
          </v:shape>
          <o:OLEObject Type="Embed" ProgID="Equation.DSMT4" ShapeID="_x0000_i1025" DrawAspect="Content" ObjectID="_1374848029" r:id="rId10"/>
        </w:object>
      </w:r>
    </w:p>
    <w:p w14:paraId="1BBE1596" w14:textId="77777777" w:rsidR="00575B5C" w:rsidRPr="00575B5C" w:rsidRDefault="00575B5C" w:rsidP="00A111B7">
      <w:pPr>
        <w:rPr>
          <w:rFonts w:ascii="Times" w:hAnsi="Times"/>
          <w:sz w:val="24"/>
          <w:szCs w:val="24"/>
          <w:lang w:val="en-GB"/>
        </w:rPr>
      </w:pPr>
      <w:proofErr w:type="gramStart"/>
      <w:r w:rsidRPr="00575B5C">
        <w:rPr>
          <w:rFonts w:ascii="Times" w:hAnsi="Times"/>
          <w:sz w:val="24"/>
          <w:szCs w:val="24"/>
          <w:lang w:val="en-GB"/>
        </w:rPr>
        <w:t>where</w:t>
      </w:r>
      <w:proofErr w:type="gramEnd"/>
      <w:r w:rsidRPr="00575B5C">
        <w:rPr>
          <w:rFonts w:ascii="Times" w:hAnsi="Times"/>
          <w:sz w:val="24"/>
          <w:szCs w:val="24"/>
          <w:lang w:val="en-GB"/>
        </w:rPr>
        <w:t xml:space="preserve"> N is the number of identified items, R is the number of relevant items, and </w:t>
      </w:r>
      <w:proofErr w:type="spellStart"/>
      <w:r w:rsidRPr="00575B5C">
        <w:rPr>
          <w:rFonts w:ascii="Times" w:hAnsi="Times"/>
          <w:sz w:val="24"/>
          <w:szCs w:val="24"/>
          <w:lang w:val="en-GB"/>
        </w:rPr>
        <w:t>rel</w:t>
      </w:r>
      <w:proofErr w:type="spellEnd"/>
      <w:r w:rsidRPr="00575B5C">
        <w:rPr>
          <w:rFonts w:ascii="Times" w:hAnsi="Times"/>
          <w:sz w:val="24"/>
          <w:szCs w:val="24"/>
          <w:lang w:val="en-GB"/>
        </w:rPr>
        <w:t>(r) = 1 if item at rank r is relevant, 0 otherwise.</w:t>
      </w:r>
    </w:p>
    <w:p w14:paraId="664EE67E" w14:textId="77777777" w:rsidR="00575B5C" w:rsidRPr="00575B5C" w:rsidRDefault="00575B5C" w:rsidP="00A111B7">
      <w:pPr>
        <w:rPr>
          <w:rFonts w:ascii="Times" w:hAnsi="Times"/>
          <w:b/>
          <w:sz w:val="24"/>
          <w:szCs w:val="24"/>
          <w:lang w:val="en-GB"/>
        </w:rPr>
      </w:pPr>
    </w:p>
    <w:p w14:paraId="7BED6927" w14:textId="77777777" w:rsidR="00575B5C" w:rsidRPr="00575B5C" w:rsidRDefault="00575B5C" w:rsidP="00A111B7">
      <w:pPr>
        <w:rPr>
          <w:rFonts w:ascii="Times" w:hAnsi="Times"/>
          <w:sz w:val="24"/>
          <w:szCs w:val="24"/>
          <w:lang w:val="en-GB"/>
        </w:rPr>
      </w:pPr>
      <w:r w:rsidRPr="00575B5C">
        <w:rPr>
          <w:rFonts w:ascii="Times" w:hAnsi="Times"/>
          <w:b/>
          <w:sz w:val="24"/>
          <w:szCs w:val="24"/>
          <w:lang w:val="en-GB"/>
        </w:rPr>
        <w:t>Mean average precision:</w:t>
      </w:r>
      <w:r w:rsidRPr="00575B5C">
        <w:rPr>
          <w:rFonts w:ascii="Times" w:hAnsi="Times"/>
          <w:sz w:val="24"/>
          <w:szCs w:val="24"/>
          <w:lang w:val="en-GB"/>
        </w:rPr>
        <w:t xml:space="preserve">  average precision for a set of queries is defined as follows:</w:t>
      </w:r>
    </w:p>
    <w:p w14:paraId="5DE80742" w14:textId="77777777" w:rsidR="00575B5C" w:rsidRPr="00575B5C" w:rsidRDefault="00575B5C" w:rsidP="00A111B7">
      <w:pPr>
        <w:rPr>
          <w:rFonts w:ascii="Times" w:hAnsi="Times"/>
          <w:sz w:val="24"/>
          <w:szCs w:val="24"/>
          <w:lang w:val="en-GB"/>
        </w:rPr>
      </w:pPr>
      <w:r w:rsidRPr="00575B5C">
        <w:rPr>
          <w:rFonts w:ascii="Times" w:hAnsi="Times"/>
          <w:position w:val="-30"/>
          <w:sz w:val="24"/>
          <w:szCs w:val="24"/>
          <w:lang w:val="en-GB"/>
        </w:rPr>
        <w:object w:dxaOrig="2220" w:dyaOrig="700" w14:anchorId="7BDA7E29">
          <v:shape id="_x0000_i1026" type="#_x0000_t75" style="width:112.15pt;height:34.85pt" o:ole="">
            <v:imagedata r:id="rId11" o:title=""/>
          </v:shape>
          <o:OLEObject Type="Embed" ProgID="Equation.DSMT4" ShapeID="_x0000_i1026" DrawAspect="Content" ObjectID="_1374848030" r:id="rId12"/>
        </w:object>
      </w:r>
    </w:p>
    <w:p w14:paraId="296B6630" w14:textId="77777777" w:rsidR="00575B5C" w:rsidRPr="00575B5C" w:rsidRDefault="00575B5C" w:rsidP="00A111B7">
      <w:pPr>
        <w:rPr>
          <w:rFonts w:ascii="Times" w:hAnsi="Times"/>
          <w:sz w:val="24"/>
          <w:szCs w:val="24"/>
          <w:lang w:val="en-GB"/>
        </w:rPr>
      </w:pPr>
      <w:proofErr w:type="gramStart"/>
      <w:r w:rsidRPr="00575B5C">
        <w:rPr>
          <w:rFonts w:ascii="Times" w:hAnsi="Times"/>
          <w:sz w:val="24"/>
          <w:szCs w:val="24"/>
          <w:lang w:val="en-GB"/>
        </w:rPr>
        <w:t>where</w:t>
      </w:r>
      <w:proofErr w:type="gramEnd"/>
      <w:r w:rsidRPr="00575B5C">
        <w:rPr>
          <w:rFonts w:ascii="Times" w:hAnsi="Times"/>
          <w:sz w:val="24"/>
          <w:szCs w:val="24"/>
          <w:lang w:val="en-GB"/>
        </w:rPr>
        <w:t xml:space="preserve"> Q is the number of queries.</w:t>
      </w:r>
    </w:p>
    <w:p w14:paraId="183C18E8" w14:textId="77777777" w:rsidR="00575B5C" w:rsidRPr="00575B5C" w:rsidRDefault="00575B5C" w:rsidP="00A111B7">
      <w:pPr>
        <w:rPr>
          <w:rFonts w:ascii="Times" w:hAnsi="Times"/>
          <w:sz w:val="24"/>
          <w:szCs w:val="24"/>
          <w:lang w:val="en-GB"/>
        </w:rPr>
      </w:pPr>
    </w:p>
    <w:p w14:paraId="54942B1C" w14:textId="77777777" w:rsidR="00575B5C" w:rsidRPr="00575B5C" w:rsidRDefault="00575B5C" w:rsidP="00A111B7">
      <w:pPr>
        <w:rPr>
          <w:rFonts w:ascii="Times" w:hAnsi="Times"/>
          <w:sz w:val="24"/>
          <w:szCs w:val="24"/>
          <w:lang w:val="en-GB"/>
        </w:rPr>
      </w:pPr>
      <w:r w:rsidRPr="00575B5C">
        <w:rPr>
          <w:rFonts w:ascii="Times" w:hAnsi="Times"/>
          <w:b/>
          <w:sz w:val="24"/>
          <w:szCs w:val="24"/>
          <w:lang w:val="en-GB"/>
        </w:rPr>
        <w:lastRenderedPageBreak/>
        <w:t>Success rate for top match:</w:t>
      </w:r>
      <w:r w:rsidRPr="00575B5C">
        <w:rPr>
          <w:rFonts w:ascii="Times" w:hAnsi="Times"/>
          <w:sz w:val="24"/>
          <w:szCs w:val="24"/>
          <w:lang w:val="en-GB"/>
        </w:rPr>
        <w:t xml:space="preserve">  (number of times the top identified item is relevant) / (number of queries).</w:t>
      </w:r>
    </w:p>
    <w:p w14:paraId="5346BF2A" w14:textId="77777777" w:rsidR="00575B5C" w:rsidRPr="00575B5C" w:rsidRDefault="00575B5C" w:rsidP="00A111B7">
      <w:pPr>
        <w:rPr>
          <w:rFonts w:ascii="Times" w:hAnsi="Times"/>
          <w:sz w:val="24"/>
          <w:szCs w:val="24"/>
          <w:lang w:val="en-GB"/>
        </w:rPr>
      </w:pPr>
    </w:p>
    <w:p w14:paraId="5C20A0F9" w14:textId="3974665C" w:rsidR="00575B5C" w:rsidRPr="00575B5C" w:rsidRDefault="00575B5C" w:rsidP="00A111B7">
      <w:pPr>
        <w:rPr>
          <w:rFonts w:ascii="Times" w:hAnsi="Times"/>
          <w:sz w:val="24"/>
          <w:szCs w:val="24"/>
          <w:lang w:val="en-GB"/>
        </w:rPr>
      </w:pPr>
      <w:proofErr w:type="spellStart"/>
      <w:r w:rsidRPr="00575B5C">
        <w:rPr>
          <w:rFonts w:ascii="Times" w:hAnsi="Times"/>
          <w:b/>
          <w:sz w:val="24"/>
          <w:szCs w:val="24"/>
          <w:lang w:val="en-GB"/>
        </w:rPr>
        <w:t>Spatio</w:t>
      </w:r>
      <w:proofErr w:type="spellEnd"/>
      <w:r w:rsidRPr="00575B5C">
        <w:rPr>
          <w:rFonts w:ascii="Times" w:hAnsi="Times"/>
          <w:b/>
          <w:sz w:val="24"/>
          <w:szCs w:val="24"/>
          <w:lang w:val="en-GB"/>
        </w:rPr>
        <w:t xml:space="preserve">-temporal Localization information: </w:t>
      </w:r>
      <w:r w:rsidRPr="00575B5C">
        <w:rPr>
          <w:rFonts w:ascii="Times" w:hAnsi="Times"/>
          <w:sz w:val="24"/>
          <w:szCs w:val="24"/>
          <w:lang w:val="en-GB"/>
        </w:rPr>
        <w:t>description of temporal and spatial location of objects within the reference and query videos.</w:t>
      </w:r>
      <w:r w:rsidR="00A35100">
        <w:rPr>
          <w:rFonts w:ascii="Times" w:hAnsi="Times"/>
          <w:sz w:val="24"/>
          <w:szCs w:val="24"/>
          <w:lang w:val="en-GB"/>
        </w:rPr>
        <w:t xml:space="preserve"> Please note that version 1 of </w:t>
      </w:r>
      <w:r w:rsidR="00EF3847">
        <w:rPr>
          <w:rFonts w:ascii="Times" w:hAnsi="Times"/>
          <w:sz w:val="24"/>
          <w:szCs w:val="24"/>
          <w:lang w:val="en-GB"/>
        </w:rPr>
        <w:t xml:space="preserve">the </w:t>
      </w:r>
      <w:r w:rsidR="00964200">
        <w:rPr>
          <w:rFonts w:ascii="Times" w:hAnsi="Times"/>
          <w:sz w:val="24"/>
          <w:szCs w:val="24"/>
          <w:lang w:val="en-GB"/>
        </w:rPr>
        <w:t>CVDA Evaluation F</w:t>
      </w:r>
      <w:r w:rsidR="00A35100">
        <w:rPr>
          <w:rFonts w:ascii="Times" w:hAnsi="Times"/>
          <w:sz w:val="24"/>
          <w:szCs w:val="24"/>
          <w:lang w:val="en-GB"/>
        </w:rPr>
        <w:t xml:space="preserve">ramework does not specify spatial locations of objects, but spatial location may be specified in subsequent revisions of the evaluation frameworks. </w:t>
      </w:r>
    </w:p>
    <w:p w14:paraId="6ACC4DD1" w14:textId="77777777" w:rsidR="00DD0199" w:rsidRDefault="00DD0199" w:rsidP="00A111B7">
      <w:pPr>
        <w:pStyle w:val="Heading1"/>
        <w:spacing w:before="240" w:after="60" w:line="240" w:lineRule="auto"/>
        <w:ind w:left="432" w:hanging="432"/>
        <w:rPr>
          <w:rFonts w:ascii="Times" w:hAnsi="Times"/>
          <w:sz w:val="24"/>
          <w:szCs w:val="24"/>
          <w:lang w:val="en-GB"/>
        </w:rPr>
      </w:pPr>
      <w:r>
        <w:rPr>
          <w:rFonts w:ascii="Times" w:hAnsi="Times"/>
          <w:sz w:val="24"/>
          <w:szCs w:val="24"/>
          <w:lang w:val="en-GB"/>
        </w:rPr>
        <w:t>Datasets and annotations</w:t>
      </w:r>
    </w:p>
    <w:p w14:paraId="68585CF5" w14:textId="14BAA723" w:rsidR="004F52A6" w:rsidRPr="004F52A6" w:rsidRDefault="004F52A6" w:rsidP="00A111B7">
      <w:pPr>
        <w:pStyle w:val="Heading2"/>
        <w:rPr>
          <w:rFonts w:ascii="Times New Roman" w:hAnsi="Times New Roman" w:cs="Times New Roman"/>
          <w:sz w:val="24"/>
          <w:szCs w:val="24"/>
          <w:lang w:val="en-GB"/>
        </w:rPr>
      </w:pPr>
      <w:r>
        <w:rPr>
          <w:rFonts w:ascii="Times New Roman" w:hAnsi="Times New Roman" w:cs="Times New Roman"/>
          <w:sz w:val="24"/>
          <w:szCs w:val="24"/>
          <w:lang w:val="en-GB"/>
        </w:rPr>
        <w:t>O</w:t>
      </w:r>
      <w:r w:rsidR="002860B7">
        <w:rPr>
          <w:rFonts w:ascii="Times New Roman" w:hAnsi="Times New Roman" w:cs="Times New Roman"/>
          <w:sz w:val="24"/>
          <w:szCs w:val="24"/>
          <w:lang w:val="en-GB"/>
        </w:rPr>
        <w:t>riginal videos and images</w:t>
      </w:r>
    </w:p>
    <w:p w14:paraId="3144C828" w14:textId="06B1BD8E" w:rsidR="00B44F35" w:rsidRDefault="004F52A6" w:rsidP="00A111B7">
      <w:pPr>
        <w:pStyle w:val="ColorfulList-Accent11"/>
        <w:ind w:left="0"/>
        <w:rPr>
          <w:rFonts w:ascii="Times" w:hAnsi="Times"/>
          <w:sz w:val="24"/>
          <w:szCs w:val="24"/>
          <w:lang w:val="en-GB"/>
        </w:rPr>
      </w:pPr>
      <w:r>
        <w:rPr>
          <w:rFonts w:ascii="Times" w:hAnsi="Times"/>
          <w:sz w:val="24"/>
          <w:szCs w:val="24"/>
          <w:lang w:val="en-GB"/>
        </w:rPr>
        <w:t>The e</w:t>
      </w:r>
      <w:r w:rsidR="0040712B">
        <w:rPr>
          <w:rFonts w:ascii="Times" w:hAnsi="Times"/>
          <w:sz w:val="24"/>
          <w:szCs w:val="24"/>
          <w:lang w:val="en-GB"/>
        </w:rPr>
        <w:t xml:space="preserve">valuation </w:t>
      </w:r>
      <w:r>
        <w:rPr>
          <w:rFonts w:ascii="Times" w:hAnsi="Times"/>
          <w:sz w:val="24"/>
          <w:szCs w:val="24"/>
          <w:lang w:val="en-GB"/>
        </w:rPr>
        <w:t xml:space="preserve">will be </w:t>
      </w:r>
      <w:r w:rsidR="0040712B">
        <w:rPr>
          <w:rFonts w:ascii="Times" w:hAnsi="Times"/>
          <w:sz w:val="24"/>
          <w:szCs w:val="24"/>
          <w:lang w:val="en-GB"/>
        </w:rPr>
        <w:t xml:space="preserve">conducted on </w:t>
      </w:r>
      <w:r>
        <w:rPr>
          <w:rFonts w:ascii="Times" w:hAnsi="Times"/>
          <w:sz w:val="24"/>
          <w:szCs w:val="24"/>
          <w:lang w:val="en-GB"/>
        </w:rPr>
        <w:t>5,289</w:t>
      </w:r>
      <w:r w:rsidR="00824283">
        <w:rPr>
          <w:rFonts w:ascii="Times" w:hAnsi="Times"/>
          <w:sz w:val="24"/>
          <w:szCs w:val="24"/>
          <w:lang w:val="en-GB"/>
        </w:rPr>
        <w:t xml:space="preserve"> </w:t>
      </w:r>
      <w:r>
        <w:rPr>
          <w:rFonts w:ascii="Times" w:hAnsi="Times"/>
          <w:sz w:val="24"/>
          <w:szCs w:val="24"/>
          <w:lang w:val="en-GB"/>
        </w:rPr>
        <w:t>video</w:t>
      </w:r>
      <w:r w:rsidR="006A176C">
        <w:rPr>
          <w:rFonts w:ascii="Times" w:hAnsi="Times"/>
          <w:sz w:val="24"/>
          <w:szCs w:val="24"/>
          <w:lang w:val="en-GB"/>
        </w:rPr>
        <w:t>s</w:t>
      </w:r>
      <w:r>
        <w:rPr>
          <w:rFonts w:ascii="Times" w:hAnsi="Times"/>
          <w:sz w:val="24"/>
          <w:szCs w:val="24"/>
          <w:lang w:val="en-GB"/>
        </w:rPr>
        <w:t xml:space="preserve"> and images </w:t>
      </w:r>
      <w:r w:rsidR="0040712B">
        <w:rPr>
          <w:rFonts w:ascii="Times" w:hAnsi="Times"/>
          <w:sz w:val="24"/>
          <w:szCs w:val="24"/>
          <w:lang w:val="en-GB"/>
        </w:rPr>
        <w:t xml:space="preserve">depicting </w:t>
      </w:r>
      <w:r>
        <w:rPr>
          <w:rFonts w:ascii="Times" w:hAnsi="Times"/>
          <w:sz w:val="24"/>
          <w:szCs w:val="24"/>
          <w:lang w:val="en-GB"/>
        </w:rPr>
        <w:t>796 items of interest across three different categories, namely large objects, small objects and scenes. The video</w:t>
      </w:r>
      <w:r w:rsidR="006A176C">
        <w:rPr>
          <w:rFonts w:ascii="Times" w:hAnsi="Times"/>
          <w:sz w:val="24"/>
          <w:szCs w:val="24"/>
          <w:lang w:val="en-GB"/>
        </w:rPr>
        <w:t>s</w:t>
      </w:r>
      <w:r>
        <w:rPr>
          <w:rFonts w:ascii="Times" w:hAnsi="Times"/>
          <w:sz w:val="24"/>
          <w:szCs w:val="24"/>
          <w:lang w:val="en-GB"/>
        </w:rPr>
        <w:t xml:space="preserve"> have </w:t>
      </w:r>
      <w:r w:rsidR="0040712B">
        <w:rPr>
          <w:rFonts w:ascii="Times" w:hAnsi="Times"/>
          <w:sz w:val="24"/>
          <w:szCs w:val="24"/>
          <w:lang w:val="en-GB"/>
        </w:rPr>
        <w:t xml:space="preserve">durations of </w:t>
      </w:r>
      <w:proofErr w:type="gramStart"/>
      <w:r w:rsidR="00A35100">
        <w:rPr>
          <w:rFonts w:ascii="Times" w:hAnsi="Times"/>
          <w:sz w:val="24"/>
          <w:szCs w:val="24"/>
          <w:lang w:val="en-GB"/>
        </w:rPr>
        <w:t xml:space="preserve">between </w:t>
      </w:r>
      <w:r w:rsidR="0040712B">
        <w:rPr>
          <w:rFonts w:ascii="Times" w:hAnsi="Times"/>
          <w:sz w:val="24"/>
          <w:szCs w:val="24"/>
          <w:lang w:val="en-GB"/>
        </w:rPr>
        <w:t>1 sec to 1</w:t>
      </w:r>
      <w:r w:rsidR="002F6C6D">
        <w:rPr>
          <w:rFonts w:ascii="Times" w:hAnsi="Times"/>
          <w:sz w:val="24"/>
          <w:szCs w:val="24"/>
          <w:lang w:val="en-GB"/>
        </w:rPr>
        <w:t xml:space="preserve"> </w:t>
      </w:r>
      <w:r w:rsidR="0040712B">
        <w:rPr>
          <w:rFonts w:ascii="Times" w:hAnsi="Times"/>
          <w:sz w:val="24"/>
          <w:szCs w:val="24"/>
          <w:lang w:val="en-GB"/>
        </w:rPr>
        <w:t>min+</w:t>
      </w:r>
      <w:proofErr w:type="gramEnd"/>
      <w:r>
        <w:rPr>
          <w:rFonts w:ascii="Times" w:hAnsi="Times"/>
          <w:sz w:val="24"/>
          <w:szCs w:val="24"/>
          <w:lang w:val="en-GB"/>
        </w:rPr>
        <w:t xml:space="preserve">. </w:t>
      </w:r>
      <w:r w:rsidR="00275E4A">
        <w:rPr>
          <w:rFonts w:ascii="Times" w:hAnsi="Times"/>
          <w:sz w:val="24"/>
          <w:szCs w:val="24"/>
          <w:lang w:val="en-GB"/>
        </w:rPr>
        <w:t xml:space="preserve">Table </w:t>
      </w:r>
      <w:r>
        <w:rPr>
          <w:rFonts w:ascii="Times" w:hAnsi="Times"/>
          <w:sz w:val="24"/>
          <w:szCs w:val="24"/>
          <w:lang w:val="en-GB"/>
        </w:rPr>
        <w:t>1</w:t>
      </w:r>
      <w:r w:rsidR="00D71C3A">
        <w:rPr>
          <w:rFonts w:ascii="Times" w:hAnsi="Times"/>
          <w:sz w:val="24"/>
          <w:szCs w:val="24"/>
          <w:lang w:val="en-GB"/>
        </w:rPr>
        <w:t xml:space="preserve"> summarises the numbers of items of interest and their instances, i.e. their </w:t>
      </w:r>
      <w:r w:rsidR="006A176C">
        <w:rPr>
          <w:rFonts w:ascii="Times" w:hAnsi="Times"/>
          <w:sz w:val="24"/>
          <w:szCs w:val="24"/>
          <w:lang w:val="en-GB"/>
        </w:rPr>
        <w:t xml:space="preserve">videos </w:t>
      </w:r>
      <w:r w:rsidR="00D71C3A">
        <w:rPr>
          <w:rFonts w:ascii="Times" w:hAnsi="Times"/>
          <w:sz w:val="24"/>
          <w:szCs w:val="24"/>
          <w:lang w:val="en-GB"/>
        </w:rPr>
        <w:t xml:space="preserve">and images, </w:t>
      </w:r>
      <w:r w:rsidR="00275E4A">
        <w:rPr>
          <w:rFonts w:ascii="Times" w:hAnsi="Times"/>
          <w:sz w:val="24"/>
          <w:szCs w:val="24"/>
          <w:lang w:val="en-GB"/>
        </w:rPr>
        <w:t>for each category.</w:t>
      </w:r>
      <w:r w:rsidR="00EE45E6">
        <w:rPr>
          <w:rFonts w:ascii="Times" w:hAnsi="Times"/>
          <w:sz w:val="24"/>
          <w:szCs w:val="24"/>
          <w:lang w:val="en-GB"/>
        </w:rPr>
        <w:t xml:space="preserve"> </w:t>
      </w:r>
      <w:r w:rsidR="00D71C3A">
        <w:rPr>
          <w:rFonts w:ascii="Times" w:hAnsi="Times"/>
          <w:sz w:val="24"/>
          <w:szCs w:val="24"/>
          <w:lang w:val="en-GB"/>
        </w:rPr>
        <w:t>This summery is for information purposes only, as this categorisation is not used in the evaluation framework.</w:t>
      </w:r>
    </w:p>
    <w:p w14:paraId="36BF732F" w14:textId="77777777" w:rsidR="003946D6" w:rsidRDefault="003946D6" w:rsidP="00A111B7">
      <w:pPr>
        <w:rPr>
          <w:rFonts w:ascii="Times" w:hAnsi="Times"/>
          <w:sz w:val="24"/>
          <w:szCs w:val="24"/>
          <w:lang w:val="en-GB"/>
        </w:rPr>
      </w:pPr>
    </w:p>
    <w:p w14:paraId="69B2A4F1" w14:textId="00E8EB46" w:rsidR="00A83202" w:rsidRDefault="00A83202" w:rsidP="002F6C6D">
      <w:pPr>
        <w:keepNext/>
        <w:jc w:val="center"/>
        <w:rPr>
          <w:rFonts w:ascii="Times" w:hAnsi="Times"/>
          <w:sz w:val="24"/>
          <w:szCs w:val="24"/>
          <w:lang w:val="en-GB"/>
        </w:rPr>
      </w:pPr>
      <w:r>
        <w:rPr>
          <w:rFonts w:ascii="Times" w:hAnsi="Times"/>
          <w:sz w:val="24"/>
          <w:szCs w:val="24"/>
          <w:lang w:val="en-GB"/>
        </w:rPr>
        <w:t xml:space="preserve">Table </w:t>
      </w:r>
      <w:r w:rsidR="00D71C3A">
        <w:rPr>
          <w:rFonts w:ascii="Times" w:hAnsi="Times"/>
          <w:sz w:val="24"/>
          <w:szCs w:val="24"/>
          <w:lang w:val="en-GB"/>
        </w:rPr>
        <w:t>1</w:t>
      </w:r>
      <w:r>
        <w:rPr>
          <w:rFonts w:ascii="Times" w:hAnsi="Times"/>
          <w:sz w:val="24"/>
          <w:szCs w:val="24"/>
          <w:lang w:val="en-GB"/>
        </w:rPr>
        <w:t xml:space="preserve">. </w:t>
      </w:r>
      <w:proofErr w:type="gramStart"/>
      <w:r w:rsidR="00B44F35">
        <w:rPr>
          <w:rFonts w:ascii="Times" w:hAnsi="Times"/>
          <w:sz w:val="24"/>
          <w:szCs w:val="24"/>
          <w:lang w:val="en-GB"/>
        </w:rPr>
        <w:t>Number of</w:t>
      </w:r>
      <w:r w:rsidR="00D71C3A">
        <w:rPr>
          <w:rFonts w:ascii="Times" w:hAnsi="Times"/>
          <w:sz w:val="24"/>
          <w:szCs w:val="24"/>
          <w:lang w:val="en-GB"/>
        </w:rPr>
        <w:t xml:space="preserve"> Items and Instances across Categories.</w:t>
      </w:r>
      <w:proofErr w:type="gram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234"/>
        <w:gridCol w:w="2234"/>
        <w:gridCol w:w="2234"/>
      </w:tblGrid>
      <w:tr w:rsidR="006A176C" w14:paraId="4ABB6351" w14:textId="48DCF813" w:rsidTr="00341C60">
        <w:trPr>
          <w:trHeight w:val="277"/>
        </w:trPr>
        <w:tc>
          <w:tcPr>
            <w:tcW w:w="2507" w:type="dxa"/>
            <w:vMerge w:val="restart"/>
            <w:shd w:val="clear" w:color="auto" w:fill="auto"/>
            <w:vAlign w:val="center"/>
          </w:tcPr>
          <w:p w14:paraId="46D34FC4" w14:textId="77777777" w:rsidR="006A176C" w:rsidRPr="00CA46F1" w:rsidRDefault="006A176C" w:rsidP="002F6C6D">
            <w:pPr>
              <w:keepNext/>
              <w:spacing w:line="240" w:lineRule="auto"/>
              <w:jc w:val="center"/>
              <w:rPr>
                <w:rFonts w:ascii="Times" w:hAnsi="Times"/>
                <w:sz w:val="24"/>
                <w:szCs w:val="24"/>
                <w:lang w:val="en-GB"/>
              </w:rPr>
            </w:pPr>
            <w:r w:rsidRPr="00CA46F1">
              <w:rPr>
                <w:rFonts w:ascii="Times" w:hAnsi="Times"/>
                <w:sz w:val="24"/>
                <w:szCs w:val="24"/>
                <w:lang w:val="en-GB"/>
              </w:rPr>
              <w:t>Category</w:t>
            </w:r>
          </w:p>
        </w:tc>
        <w:tc>
          <w:tcPr>
            <w:tcW w:w="2234" w:type="dxa"/>
            <w:vMerge w:val="restart"/>
            <w:shd w:val="clear" w:color="auto" w:fill="auto"/>
            <w:vAlign w:val="center"/>
          </w:tcPr>
          <w:p w14:paraId="33A7E2FA" w14:textId="77777777" w:rsidR="006A176C" w:rsidRPr="00CA46F1" w:rsidRDefault="006A176C" w:rsidP="002F6C6D">
            <w:pPr>
              <w:keepNext/>
              <w:spacing w:line="240" w:lineRule="auto"/>
              <w:jc w:val="center"/>
              <w:rPr>
                <w:rFonts w:ascii="Times" w:hAnsi="Times"/>
                <w:sz w:val="24"/>
                <w:szCs w:val="24"/>
                <w:lang w:val="en-GB"/>
              </w:rPr>
            </w:pPr>
            <w:r w:rsidRPr="00CA46F1">
              <w:rPr>
                <w:rFonts w:ascii="Times" w:hAnsi="Times"/>
                <w:sz w:val="24"/>
                <w:szCs w:val="24"/>
                <w:lang w:val="en-GB"/>
              </w:rPr>
              <w:t>Items of interest</w:t>
            </w:r>
          </w:p>
        </w:tc>
        <w:tc>
          <w:tcPr>
            <w:tcW w:w="4468" w:type="dxa"/>
            <w:gridSpan w:val="2"/>
            <w:vAlign w:val="center"/>
          </w:tcPr>
          <w:p w14:paraId="6025B995" w14:textId="449F82FC" w:rsidR="006A176C" w:rsidRPr="00CA46F1" w:rsidRDefault="006A176C" w:rsidP="002F6C6D">
            <w:pPr>
              <w:keepNext/>
              <w:spacing w:line="240" w:lineRule="auto"/>
              <w:jc w:val="center"/>
              <w:rPr>
                <w:rFonts w:ascii="Times" w:hAnsi="Times"/>
                <w:sz w:val="24"/>
                <w:szCs w:val="24"/>
                <w:lang w:val="en-GB"/>
              </w:rPr>
            </w:pPr>
            <w:r>
              <w:rPr>
                <w:rFonts w:ascii="Times" w:hAnsi="Times"/>
                <w:sz w:val="24"/>
                <w:szCs w:val="24"/>
                <w:lang w:val="en-GB"/>
              </w:rPr>
              <w:t>Instances</w:t>
            </w:r>
          </w:p>
        </w:tc>
      </w:tr>
      <w:tr w:rsidR="006A176C" w14:paraId="686F1B38" w14:textId="224D6A50" w:rsidTr="00341C60">
        <w:tc>
          <w:tcPr>
            <w:tcW w:w="2507" w:type="dxa"/>
            <w:vMerge/>
            <w:shd w:val="clear" w:color="auto" w:fill="auto"/>
            <w:vAlign w:val="center"/>
          </w:tcPr>
          <w:p w14:paraId="7818B3BB" w14:textId="77777777" w:rsidR="006A176C" w:rsidRPr="00CA46F1" w:rsidRDefault="006A176C" w:rsidP="002F6C6D">
            <w:pPr>
              <w:keepNext/>
              <w:spacing w:line="240" w:lineRule="auto"/>
              <w:jc w:val="center"/>
              <w:rPr>
                <w:rFonts w:ascii="Times" w:hAnsi="Times"/>
                <w:sz w:val="24"/>
                <w:szCs w:val="24"/>
                <w:lang w:val="en-GB"/>
              </w:rPr>
            </w:pPr>
          </w:p>
        </w:tc>
        <w:tc>
          <w:tcPr>
            <w:tcW w:w="2234" w:type="dxa"/>
            <w:vMerge/>
            <w:shd w:val="clear" w:color="auto" w:fill="auto"/>
            <w:vAlign w:val="center"/>
          </w:tcPr>
          <w:p w14:paraId="66B3F648" w14:textId="77777777" w:rsidR="006A176C" w:rsidRPr="00CA46F1" w:rsidRDefault="006A176C" w:rsidP="002F6C6D">
            <w:pPr>
              <w:keepNext/>
              <w:spacing w:line="240" w:lineRule="auto"/>
              <w:jc w:val="center"/>
              <w:rPr>
                <w:rFonts w:ascii="Times" w:hAnsi="Times"/>
                <w:sz w:val="24"/>
                <w:szCs w:val="24"/>
                <w:lang w:val="en-GB"/>
              </w:rPr>
            </w:pPr>
          </w:p>
        </w:tc>
        <w:tc>
          <w:tcPr>
            <w:tcW w:w="2234" w:type="dxa"/>
            <w:vAlign w:val="center"/>
          </w:tcPr>
          <w:p w14:paraId="2770BC2D" w14:textId="3527EB52" w:rsidR="006A176C" w:rsidRPr="00CA46F1" w:rsidRDefault="006A176C" w:rsidP="002F6C6D">
            <w:pPr>
              <w:keepNext/>
              <w:spacing w:line="240" w:lineRule="auto"/>
              <w:jc w:val="center"/>
              <w:rPr>
                <w:rFonts w:ascii="Times" w:hAnsi="Times"/>
                <w:sz w:val="24"/>
                <w:szCs w:val="24"/>
                <w:lang w:val="en-GB"/>
              </w:rPr>
            </w:pPr>
            <w:r>
              <w:rPr>
                <w:rFonts w:ascii="Times" w:hAnsi="Times"/>
                <w:sz w:val="24"/>
                <w:szCs w:val="24"/>
                <w:lang w:val="en-GB"/>
              </w:rPr>
              <w:t>Videos</w:t>
            </w:r>
          </w:p>
        </w:tc>
        <w:tc>
          <w:tcPr>
            <w:tcW w:w="2234" w:type="dxa"/>
            <w:vAlign w:val="center"/>
          </w:tcPr>
          <w:p w14:paraId="0EF44918" w14:textId="222920F5" w:rsidR="006A176C" w:rsidRPr="00CA46F1" w:rsidRDefault="006A176C" w:rsidP="002F6C6D">
            <w:pPr>
              <w:keepNext/>
              <w:spacing w:line="240" w:lineRule="auto"/>
              <w:jc w:val="center"/>
              <w:rPr>
                <w:rFonts w:ascii="Times" w:hAnsi="Times"/>
                <w:sz w:val="24"/>
                <w:szCs w:val="24"/>
                <w:lang w:val="en-GB"/>
              </w:rPr>
            </w:pPr>
            <w:r>
              <w:rPr>
                <w:rFonts w:ascii="Times" w:hAnsi="Times"/>
                <w:sz w:val="24"/>
                <w:szCs w:val="24"/>
                <w:lang w:val="en-GB"/>
              </w:rPr>
              <w:t>Images</w:t>
            </w:r>
          </w:p>
        </w:tc>
      </w:tr>
      <w:tr w:rsidR="00D71C3A" w14:paraId="4B269DAB" w14:textId="4CA4E2E1" w:rsidTr="00341C60">
        <w:tc>
          <w:tcPr>
            <w:tcW w:w="2507" w:type="dxa"/>
            <w:shd w:val="clear" w:color="auto" w:fill="auto"/>
            <w:vAlign w:val="center"/>
          </w:tcPr>
          <w:p w14:paraId="6FBC83B9" w14:textId="40B60188" w:rsidR="00D71C3A" w:rsidRPr="00CA46F1" w:rsidRDefault="00D71C3A" w:rsidP="002F6C6D">
            <w:pPr>
              <w:keepNext/>
              <w:spacing w:line="240" w:lineRule="auto"/>
              <w:jc w:val="center"/>
              <w:rPr>
                <w:rFonts w:ascii="Times" w:hAnsi="Times"/>
                <w:sz w:val="24"/>
                <w:szCs w:val="24"/>
                <w:lang w:val="en-GB"/>
              </w:rPr>
            </w:pPr>
            <w:r w:rsidRPr="00CA46F1">
              <w:rPr>
                <w:rFonts w:ascii="Times" w:hAnsi="Times"/>
                <w:sz w:val="24"/>
                <w:szCs w:val="24"/>
                <w:lang w:val="en-GB"/>
              </w:rPr>
              <w:t>Large objects</w:t>
            </w:r>
            <w:r w:rsidR="006A176C">
              <w:rPr>
                <w:rFonts w:ascii="Times" w:hAnsi="Times"/>
                <w:sz w:val="24"/>
                <w:szCs w:val="24"/>
                <w:lang w:val="en-GB"/>
              </w:rPr>
              <w:t xml:space="preserve"> </w:t>
            </w:r>
            <w:r w:rsidR="006A176C" w:rsidRPr="006A176C">
              <w:rPr>
                <w:rFonts w:ascii="Times" w:hAnsi="Times"/>
                <w:sz w:val="24"/>
                <w:szCs w:val="24"/>
                <w:vertAlign w:val="superscript"/>
                <w:lang w:val="en-GB"/>
              </w:rPr>
              <w:t>*1</w:t>
            </w:r>
          </w:p>
        </w:tc>
        <w:tc>
          <w:tcPr>
            <w:tcW w:w="2234" w:type="dxa"/>
            <w:shd w:val="clear" w:color="auto" w:fill="auto"/>
            <w:vAlign w:val="center"/>
          </w:tcPr>
          <w:p w14:paraId="2E1635D0" w14:textId="2A78A934"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489</w:t>
            </w:r>
          </w:p>
        </w:tc>
        <w:tc>
          <w:tcPr>
            <w:tcW w:w="2234" w:type="dxa"/>
            <w:vAlign w:val="center"/>
          </w:tcPr>
          <w:p w14:paraId="4C0425CC" w14:textId="3644844C"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2922</w:t>
            </w:r>
          </w:p>
        </w:tc>
        <w:tc>
          <w:tcPr>
            <w:tcW w:w="2234" w:type="dxa"/>
            <w:vAlign w:val="center"/>
          </w:tcPr>
          <w:p w14:paraId="6CA09E50" w14:textId="21CBBFC8"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50</w:t>
            </w:r>
          </w:p>
        </w:tc>
      </w:tr>
      <w:tr w:rsidR="00D71C3A" w14:paraId="0764D0E7" w14:textId="68E65553" w:rsidTr="00341C60">
        <w:tc>
          <w:tcPr>
            <w:tcW w:w="2507" w:type="dxa"/>
            <w:shd w:val="clear" w:color="auto" w:fill="auto"/>
            <w:vAlign w:val="center"/>
          </w:tcPr>
          <w:p w14:paraId="20A145FF" w14:textId="733C563F" w:rsidR="00D71C3A" w:rsidRPr="00CA46F1" w:rsidRDefault="00D71C3A" w:rsidP="002F6C6D">
            <w:pPr>
              <w:keepNext/>
              <w:spacing w:line="240" w:lineRule="auto"/>
              <w:jc w:val="center"/>
              <w:rPr>
                <w:rFonts w:ascii="Times" w:hAnsi="Times"/>
                <w:sz w:val="24"/>
                <w:szCs w:val="24"/>
                <w:lang w:val="en-GB"/>
              </w:rPr>
            </w:pPr>
            <w:r w:rsidRPr="00CA46F1">
              <w:rPr>
                <w:rFonts w:ascii="Times" w:hAnsi="Times"/>
                <w:sz w:val="24"/>
                <w:szCs w:val="24"/>
                <w:lang w:val="en-GB"/>
              </w:rPr>
              <w:t>Small objects</w:t>
            </w:r>
            <w:r w:rsidR="006A176C">
              <w:rPr>
                <w:rFonts w:ascii="Times" w:hAnsi="Times"/>
                <w:sz w:val="24"/>
                <w:szCs w:val="24"/>
                <w:lang w:val="en-GB"/>
              </w:rPr>
              <w:t xml:space="preserve"> </w:t>
            </w:r>
            <w:r w:rsidR="006A176C" w:rsidRPr="006A176C">
              <w:rPr>
                <w:rFonts w:ascii="Times" w:hAnsi="Times"/>
                <w:sz w:val="24"/>
                <w:szCs w:val="24"/>
                <w:vertAlign w:val="superscript"/>
                <w:lang w:val="en-GB"/>
              </w:rPr>
              <w:t>*</w:t>
            </w:r>
            <w:r w:rsidR="006A176C">
              <w:rPr>
                <w:rFonts w:ascii="Times" w:hAnsi="Times"/>
                <w:sz w:val="24"/>
                <w:szCs w:val="24"/>
                <w:vertAlign w:val="superscript"/>
                <w:lang w:val="en-GB"/>
              </w:rPr>
              <w:t>2</w:t>
            </w:r>
          </w:p>
        </w:tc>
        <w:tc>
          <w:tcPr>
            <w:tcW w:w="2234" w:type="dxa"/>
            <w:shd w:val="clear" w:color="auto" w:fill="auto"/>
            <w:vAlign w:val="center"/>
          </w:tcPr>
          <w:p w14:paraId="66070EF7" w14:textId="71FFF100"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236</w:t>
            </w:r>
          </w:p>
        </w:tc>
        <w:tc>
          <w:tcPr>
            <w:tcW w:w="2234" w:type="dxa"/>
            <w:vAlign w:val="center"/>
          </w:tcPr>
          <w:p w14:paraId="44151757" w14:textId="7D9434F7"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1707</w:t>
            </w:r>
          </w:p>
        </w:tc>
        <w:tc>
          <w:tcPr>
            <w:tcW w:w="2234" w:type="dxa"/>
            <w:vAlign w:val="center"/>
          </w:tcPr>
          <w:p w14:paraId="67645181" w14:textId="20892158"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180</w:t>
            </w:r>
          </w:p>
        </w:tc>
      </w:tr>
      <w:tr w:rsidR="00D71C3A" w14:paraId="607699F6" w14:textId="0E97A17A" w:rsidTr="00341C60">
        <w:tc>
          <w:tcPr>
            <w:tcW w:w="2507" w:type="dxa"/>
            <w:shd w:val="clear" w:color="auto" w:fill="auto"/>
            <w:vAlign w:val="center"/>
          </w:tcPr>
          <w:p w14:paraId="00D475B9" w14:textId="741C06C2" w:rsidR="00D71C3A" w:rsidRPr="00CA46F1" w:rsidRDefault="00D71C3A" w:rsidP="002F6C6D">
            <w:pPr>
              <w:keepNext/>
              <w:spacing w:line="240" w:lineRule="auto"/>
              <w:jc w:val="center"/>
              <w:rPr>
                <w:rFonts w:ascii="Times" w:hAnsi="Times"/>
                <w:sz w:val="24"/>
                <w:szCs w:val="24"/>
                <w:lang w:val="en-GB"/>
              </w:rPr>
            </w:pPr>
            <w:r w:rsidRPr="00CA46F1">
              <w:rPr>
                <w:rFonts w:ascii="Times" w:hAnsi="Times"/>
                <w:sz w:val="24"/>
                <w:szCs w:val="24"/>
                <w:lang w:val="en-GB"/>
              </w:rPr>
              <w:t>Scenes</w:t>
            </w:r>
            <w:r w:rsidR="006A176C">
              <w:rPr>
                <w:rFonts w:ascii="Times" w:hAnsi="Times"/>
                <w:sz w:val="24"/>
                <w:szCs w:val="24"/>
                <w:lang w:val="en-GB"/>
              </w:rPr>
              <w:t xml:space="preserve"> </w:t>
            </w:r>
            <w:r w:rsidR="006A176C" w:rsidRPr="006A176C">
              <w:rPr>
                <w:rFonts w:ascii="Times" w:hAnsi="Times"/>
                <w:sz w:val="24"/>
                <w:szCs w:val="24"/>
                <w:vertAlign w:val="superscript"/>
                <w:lang w:val="en-GB"/>
              </w:rPr>
              <w:t>*</w:t>
            </w:r>
            <w:r w:rsidR="006A176C">
              <w:rPr>
                <w:rFonts w:ascii="Times" w:hAnsi="Times"/>
                <w:sz w:val="24"/>
                <w:szCs w:val="24"/>
                <w:vertAlign w:val="superscript"/>
                <w:lang w:val="en-GB"/>
              </w:rPr>
              <w:t>3</w:t>
            </w:r>
          </w:p>
        </w:tc>
        <w:tc>
          <w:tcPr>
            <w:tcW w:w="2234" w:type="dxa"/>
            <w:shd w:val="clear" w:color="auto" w:fill="auto"/>
            <w:vAlign w:val="center"/>
          </w:tcPr>
          <w:p w14:paraId="71B4E9EF" w14:textId="02CD8749"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71</w:t>
            </w:r>
          </w:p>
        </w:tc>
        <w:tc>
          <w:tcPr>
            <w:tcW w:w="2234" w:type="dxa"/>
            <w:vAlign w:val="center"/>
          </w:tcPr>
          <w:p w14:paraId="79711C37" w14:textId="39C0F45F"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400</w:t>
            </w:r>
          </w:p>
        </w:tc>
        <w:tc>
          <w:tcPr>
            <w:tcW w:w="2234" w:type="dxa"/>
            <w:vAlign w:val="center"/>
          </w:tcPr>
          <w:p w14:paraId="6A1A701A" w14:textId="47D0F49A" w:rsidR="00D71C3A" w:rsidRPr="00CA46F1" w:rsidRDefault="002860B7" w:rsidP="002F6C6D">
            <w:pPr>
              <w:keepNext/>
              <w:spacing w:line="240" w:lineRule="auto"/>
              <w:jc w:val="center"/>
              <w:rPr>
                <w:rFonts w:ascii="Times" w:hAnsi="Times"/>
                <w:sz w:val="24"/>
                <w:szCs w:val="24"/>
                <w:lang w:val="en-GB"/>
              </w:rPr>
            </w:pPr>
            <w:r>
              <w:rPr>
                <w:rFonts w:ascii="Times" w:hAnsi="Times"/>
                <w:sz w:val="24"/>
                <w:szCs w:val="24"/>
                <w:lang w:val="en-GB"/>
              </w:rPr>
              <w:t>30</w:t>
            </w:r>
          </w:p>
        </w:tc>
      </w:tr>
      <w:tr w:rsidR="00A044CF" w14:paraId="2679CCEE" w14:textId="77777777" w:rsidTr="00341C60">
        <w:tc>
          <w:tcPr>
            <w:tcW w:w="2507" w:type="dxa"/>
            <w:shd w:val="clear" w:color="auto" w:fill="auto"/>
            <w:vAlign w:val="center"/>
          </w:tcPr>
          <w:p w14:paraId="425569DB" w14:textId="29B7936A"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Total</w:t>
            </w:r>
          </w:p>
        </w:tc>
        <w:tc>
          <w:tcPr>
            <w:tcW w:w="2234" w:type="dxa"/>
            <w:shd w:val="clear" w:color="auto" w:fill="auto"/>
            <w:vAlign w:val="center"/>
          </w:tcPr>
          <w:p w14:paraId="61CABE6A" w14:textId="2030A23C"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796</w:t>
            </w:r>
          </w:p>
        </w:tc>
        <w:tc>
          <w:tcPr>
            <w:tcW w:w="2234" w:type="dxa"/>
            <w:vAlign w:val="center"/>
          </w:tcPr>
          <w:p w14:paraId="39F7C9C4" w14:textId="04CC8C1A"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5029</w:t>
            </w:r>
          </w:p>
        </w:tc>
        <w:tc>
          <w:tcPr>
            <w:tcW w:w="2234" w:type="dxa"/>
            <w:vAlign w:val="center"/>
          </w:tcPr>
          <w:p w14:paraId="72043533" w14:textId="36276CAE"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260</w:t>
            </w:r>
          </w:p>
        </w:tc>
      </w:tr>
    </w:tbl>
    <w:p w14:paraId="23ED4816" w14:textId="77777777" w:rsidR="00824283" w:rsidRPr="00575B5C" w:rsidRDefault="00824283" w:rsidP="00A111B7">
      <w:pPr>
        <w:rPr>
          <w:rFonts w:ascii="Times" w:hAnsi="Times"/>
          <w:sz w:val="24"/>
          <w:szCs w:val="24"/>
          <w:lang w:val="en-GB"/>
        </w:rPr>
      </w:pPr>
    </w:p>
    <w:p w14:paraId="3F0D8AB9" w14:textId="6CA731D4" w:rsidR="002B5C0B" w:rsidRDefault="006A176C" w:rsidP="00A111B7">
      <w:pPr>
        <w:spacing w:after="120"/>
        <w:rPr>
          <w:rFonts w:ascii="Times" w:hAnsi="Times"/>
          <w:sz w:val="24"/>
          <w:szCs w:val="24"/>
          <w:lang w:val="en-GB"/>
        </w:rPr>
      </w:pPr>
      <w:r w:rsidRPr="006A176C">
        <w:rPr>
          <w:rFonts w:ascii="Times" w:hAnsi="Times"/>
          <w:sz w:val="24"/>
          <w:szCs w:val="24"/>
          <w:vertAlign w:val="superscript"/>
          <w:lang w:val="en-GB"/>
        </w:rPr>
        <w:t>*1</w:t>
      </w:r>
      <w:r w:rsidR="002B5C0B">
        <w:rPr>
          <w:rFonts w:ascii="Times" w:hAnsi="Times"/>
          <w:sz w:val="24"/>
          <w:szCs w:val="24"/>
          <w:lang w:val="en-GB"/>
        </w:rPr>
        <w:t xml:space="preserve"> Stationary large objects e.g. buildings, landmarks (most likely background objects, possibly partially occluded or a close-up).</w:t>
      </w:r>
    </w:p>
    <w:p w14:paraId="058FBA38" w14:textId="1033A74A" w:rsidR="002B5C0B" w:rsidRDefault="006A176C" w:rsidP="00A111B7">
      <w:pPr>
        <w:spacing w:after="120"/>
        <w:rPr>
          <w:rFonts w:ascii="Times" w:hAnsi="Times"/>
          <w:sz w:val="24"/>
          <w:szCs w:val="24"/>
          <w:lang w:val="en-GB"/>
        </w:rPr>
      </w:pPr>
      <w:r w:rsidRPr="006A176C">
        <w:rPr>
          <w:rFonts w:ascii="Times" w:hAnsi="Times"/>
          <w:sz w:val="24"/>
          <w:szCs w:val="24"/>
          <w:vertAlign w:val="superscript"/>
          <w:lang w:val="en-GB"/>
        </w:rPr>
        <w:t>*2</w:t>
      </w:r>
      <w:r w:rsidR="00AB7E25">
        <w:rPr>
          <w:rFonts w:ascii="Times" w:hAnsi="Times"/>
          <w:sz w:val="24"/>
          <w:szCs w:val="24"/>
          <w:lang w:val="en-GB"/>
        </w:rPr>
        <w:t xml:space="preserve"> General</w:t>
      </w:r>
      <w:r w:rsidR="00E66968">
        <w:rPr>
          <w:rFonts w:ascii="Times" w:hAnsi="Times"/>
          <w:sz w:val="24"/>
          <w:szCs w:val="24"/>
          <w:lang w:val="en-GB"/>
        </w:rPr>
        <w:t>l</w:t>
      </w:r>
      <w:r w:rsidR="00AB7E25">
        <w:rPr>
          <w:rFonts w:ascii="Times" w:hAnsi="Times"/>
          <w:sz w:val="24"/>
          <w:szCs w:val="24"/>
          <w:lang w:val="en-GB"/>
        </w:rPr>
        <w:t xml:space="preserve">y smaller </w:t>
      </w:r>
      <w:r w:rsidR="002B5C0B">
        <w:rPr>
          <w:rFonts w:ascii="Times" w:hAnsi="Times"/>
          <w:sz w:val="24"/>
          <w:szCs w:val="24"/>
          <w:lang w:val="en-GB"/>
        </w:rPr>
        <w:t>items</w:t>
      </w:r>
      <w:r w:rsidR="00AB7E25">
        <w:rPr>
          <w:rFonts w:ascii="Times" w:hAnsi="Times"/>
          <w:sz w:val="24"/>
          <w:szCs w:val="24"/>
          <w:lang w:val="en-GB"/>
        </w:rPr>
        <w:t xml:space="preserve"> (e.g. paintings, books, CD covers, products)</w:t>
      </w:r>
      <w:r w:rsidR="002B5C0B">
        <w:rPr>
          <w:rFonts w:ascii="Times" w:hAnsi="Times"/>
          <w:sz w:val="24"/>
          <w:szCs w:val="24"/>
          <w:lang w:val="en-GB"/>
        </w:rPr>
        <w:t xml:space="preserve"> which typically appear in fro</w:t>
      </w:r>
      <w:r w:rsidR="00E66968">
        <w:rPr>
          <w:rFonts w:ascii="Times" w:hAnsi="Times"/>
          <w:sz w:val="24"/>
          <w:szCs w:val="24"/>
          <w:lang w:val="en-GB"/>
        </w:rPr>
        <w:t>nt</w:t>
      </w:r>
      <w:r w:rsidR="002B5C0B">
        <w:rPr>
          <w:rFonts w:ascii="Times" w:hAnsi="Times"/>
          <w:sz w:val="24"/>
          <w:szCs w:val="24"/>
          <w:lang w:val="en-GB"/>
        </w:rPr>
        <w:t xml:space="preserve"> of background scenes, possibly occluded.</w:t>
      </w:r>
    </w:p>
    <w:p w14:paraId="75E7B61B" w14:textId="28D7ABFF" w:rsidR="00AB7E25" w:rsidRDefault="006A176C" w:rsidP="00A111B7">
      <w:pPr>
        <w:spacing w:after="120"/>
        <w:rPr>
          <w:rFonts w:ascii="Times" w:hAnsi="Times"/>
          <w:sz w:val="24"/>
          <w:szCs w:val="24"/>
          <w:lang w:val="en-GB"/>
        </w:rPr>
      </w:pPr>
      <w:r w:rsidRPr="006A176C">
        <w:rPr>
          <w:rFonts w:ascii="Times" w:hAnsi="Times"/>
          <w:sz w:val="24"/>
          <w:szCs w:val="24"/>
          <w:vertAlign w:val="superscript"/>
          <w:lang w:val="en-GB"/>
        </w:rPr>
        <w:t>*3</w:t>
      </w:r>
      <w:r w:rsidR="00AB7E25">
        <w:rPr>
          <w:rFonts w:ascii="Times" w:hAnsi="Times"/>
          <w:sz w:val="24"/>
          <w:szCs w:val="24"/>
          <w:lang w:val="en-GB"/>
        </w:rPr>
        <w:t xml:space="preserve"> Scenes (e.g. interior scenes, natural scenes, multi-camera shots, etc.)</w:t>
      </w:r>
      <w:r w:rsidR="00E66968">
        <w:rPr>
          <w:rFonts w:ascii="Times" w:hAnsi="Times"/>
          <w:sz w:val="24"/>
          <w:szCs w:val="24"/>
          <w:lang w:val="en-GB"/>
        </w:rPr>
        <w:t>.</w:t>
      </w:r>
      <w:r w:rsidR="00AB7E25">
        <w:rPr>
          <w:rFonts w:ascii="Times" w:hAnsi="Times"/>
          <w:sz w:val="24"/>
          <w:szCs w:val="24"/>
          <w:lang w:val="en-GB"/>
        </w:rPr>
        <w:t xml:space="preserve"> </w:t>
      </w:r>
      <w:r w:rsidR="00E66968">
        <w:rPr>
          <w:rFonts w:ascii="Times" w:hAnsi="Times"/>
          <w:sz w:val="24"/>
          <w:szCs w:val="24"/>
          <w:lang w:val="en-GB"/>
        </w:rPr>
        <w:t>G</w:t>
      </w:r>
      <w:r w:rsidR="00AB7E25">
        <w:rPr>
          <w:rFonts w:ascii="Times" w:hAnsi="Times"/>
          <w:sz w:val="24"/>
          <w:szCs w:val="24"/>
          <w:lang w:val="en-GB"/>
        </w:rPr>
        <w:t xml:space="preserve">eneral camera recordings showing the same scenes or actions from different </w:t>
      </w:r>
      <w:proofErr w:type="gramStart"/>
      <w:r w:rsidR="00AB7E25">
        <w:rPr>
          <w:rFonts w:ascii="Times" w:hAnsi="Times"/>
          <w:sz w:val="24"/>
          <w:szCs w:val="24"/>
          <w:lang w:val="en-GB"/>
        </w:rPr>
        <w:t>view-points</w:t>
      </w:r>
      <w:proofErr w:type="gramEnd"/>
      <w:r w:rsidR="00AB7E25">
        <w:rPr>
          <w:rFonts w:ascii="Times" w:hAnsi="Times"/>
          <w:sz w:val="24"/>
          <w:szCs w:val="24"/>
          <w:lang w:val="en-GB"/>
        </w:rPr>
        <w:t xml:space="preserve">. </w:t>
      </w:r>
    </w:p>
    <w:p w14:paraId="554219C0" w14:textId="77777777" w:rsidR="00AB7E25" w:rsidRDefault="00AB7E25" w:rsidP="00A111B7">
      <w:pPr>
        <w:spacing w:after="120"/>
        <w:rPr>
          <w:rFonts w:ascii="Times" w:hAnsi="Times"/>
          <w:sz w:val="24"/>
          <w:szCs w:val="24"/>
          <w:lang w:val="en-GB"/>
        </w:rPr>
      </w:pPr>
    </w:p>
    <w:p w14:paraId="7A3F8E44" w14:textId="7FDF2954" w:rsidR="00824283" w:rsidRDefault="00824283" w:rsidP="00A111B7">
      <w:pPr>
        <w:spacing w:after="120"/>
        <w:rPr>
          <w:rFonts w:ascii="Times" w:hAnsi="Times"/>
          <w:sz w:val="24"/>
          <w:szCs w:val="24"/>
          <w:lang w:val="en-GB"/>
        </w:rPr>
      </w:pPr>
      <w:r>
        <w:rPr>
          <w:rFonts w:ascii="Times" w:hAnsi="Times"/>
          <w:sz w:val="24"/>
          <w:szCs w:val="24"/>
          <w:lang w:val="en-GB"/>
        </w:rPr>
        <w:t>Tab</w:t>
      </w:r>
      <w:r w:rsidR="00A044CF">
        <w:rPr>
          <w:rFonts w:ascii="Times" w:hAnsi="Times"/>
          <w:sz w:val="24"/>
          <w:szCs w:val="24"/>
          <w:lang w:val="en-GB"/>
        </w:rPr>
        <w:t>le</w:t>
      </w:r>
      <w:r>
        <w:rPr>
          <w:rFonts w:ascii="Times" w:hAnsi="Times"/>
          <w:sz w:val="24"/>
          <w:szCs w:val="24"/>
          <w:lang w:val="en-GB"/>
        </w:rPr>
        <w:t xml:space="preserve"> </w:t>
      </w:r>
      <w:r w:rsidR="0020788D">
        <w:rPr>
          <w:rFonts w:ascii="Times" w:hAnsi="Times"/>
          <w:sz w:val="24"/>
          <w:szCs w:val="24"/>
          <w:lang w:val="en-GB"/>
        </w:rPr>
        <w:t>2</w:t>
      </w:r>
      <w:r>
        <w:rPr>
          <w:rFonts w:ascii="Times" w:hAnsi="Times"/>
          <w:sz w:val="24"/>
          <w:szCs w:val="24"/>
          <w:lang w:val="en-GB"/>
        </w:rPr>
        <w:t xml:space="preserve"> shows </w:t>
      </w:r>
      <w:r w:rsidR="0020788D">
        <w:rPr>
          <w:rFonts w:ascii="Times" w:hAnsi="Times"/>
          <w:sz w:val="24"/>
          <w:szCs w:val="24"/>
          <w:lang w:val="en-GB"/>
        </w:rPr>
        <w:t>the compositions of the original videos and images in terms of Broadcast and User-Generate</w:t>
      </w:r>
      <w:r w:rsidR="00F457C0">
        <w:rPr>
          <w:rFonts w:ascii="Times" w:hAnsi="Times"/>
          <w:sz w:val="24"/>
          <w:szCs w:val="24"/>
          <w:lang w:val="en-GB"/>
        </w:rPr>
        <w:t>d</w:t>
      </w:r>
      <w:r w:rsidR="0020788D">
        <w:rPr>
          <w:rFonts w:ascii="Times" w:hAnsi="Times"/>
          <w:sz w:val="24"/>
          <w:szCs w:val="24"/>
          <w:lang w:val="en-GB"/>
        </w:rPr>
        <w:t xml:space="preserve"> Content (UGC)</w:t>
      </w:r>
      <w:r w:rsidR="00663EEE">
        <w:rPr>
          <w:rFonts w:ascii="Times" w:hAnsi="Times"/>
          <w:sz w:val="24"/>
          <w:szCs w:val="24"/>
          <w:lang w:val="en-GB"/>
        </w:rPr>
        <w:t>.</w:t>
      </w:r>
    </w:p>
    <w:p w14:paraId="3148294F" w14:textId="77777777" w:rsidR="002F6C6D" w:rsidRDefault="002F6C6D" w:rsidP="00A111B7">
      <w:pPr>
        <w:spacing w:after="120"/>
        <w:rPr>
          <w:rFonts w:ascii="Times" w:hAnsi="Times"/>
          <w:sz w:val="24"/>
          <w:szCs w:val="24"/>
          <w:lang w:val="en-GB"/>
        </w:rPr>
      </w:pPr>
    </w:p>
    <w:p w14:paraId="018EFE16" w14:textId="4CCA1221" w:rsidR="00A044CF" w:rsidRDefault="00A044CF" w:rsidP="002F6C6D">
      <w:pPr>
        <w:keepNext/>
        <w:jc w:val="center"/>
        <w:rPr>
          <w:rFonts w:ascii="Times" w:hAnsi="Times"/>
          <w:sz w:val="24"/>
          <w:szCs w:val="24"/>
          <w:lang w:val="en-GB"/>
        </w:rPr>
      </w:pPr>
      <w:r>
        <w:rPr>
          <w:rFonts w:ascii="Times" w:hAnsi="Times"/>
          <w:sz w:val="24"/>
          <w:szCs w:val="24"/>
          <w:lang w:val="en-GB"/>
        </w:rPr>
        <w:lastRenderedPageBreak/>
        <w:t xml:space="preserve">Table 2. </w:t>
      </w:r>
      <w:proofErr w:type="gramStart"/>
      <w:r>
        <w:rPr>
          <w:rFonts w:ascii="Times" w:hAnsi="Times"/>
          <w:sz w:val="24"/>
          <w:szCs w:val="24"/>
          <w:lang w:val="en-GB"/>
        </w:rPr>
        <w:t>Number of Items and Instances for Broadcast and UGC.</w:t>
      </w:r>
      <w:proofErr w:type="gram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234"/>
        <w:gridCol w:w="2234"/>
        <w:gridCol w:w="2234"/>
      </w:tblGrid>
      <w:tr w:rsidR="00A044CF" w14:paraId="2DBFEC15" w14:textId="4824A2DB" w:rsidTr="00341C60">
        <w:trPr>
          <w:trHeight w:val="277"/>
        </w:trPr>
        <w:tc>
          <w:tcPr>
            <w:tcW w:w="2507" w:type="dxa"/>
            <w:vMerge w:val="restart"/>
            <w:shd w:val="clear" w:color="auto" w:fill="auto"/>
            <w:vAlign w:val="center"/>
          </w:tcPr>
          <w:p w14:paraId="65B648C3" w14:textId="112CCCDB"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Type</w:t>
            </w:r>
          </w:p>
        </w:tc>
        <w:tc>
          <w:tcPr>
            <w:tcW w:w="2234" w:type="dxa"/>
            <w:vMerge w:val="restart"/>
            <w:shd w:val="clear" w:color="auto" w:fill="auto"/>
            <w:vAlign w:val="center"/>
          </w:tcPr>
          <w:p w14:paraId="1D125894" w14:textId="77777777" w:rsidR="00A044CF" w:rsidRPr="00CA46F1" w:rsidRDefault="00A044CF" w:rsidP="002F6C6D">
            <w:pPr>
              <w:keepNext/>
              <w:spacing w:line="240" w:lineRule="auto"/>
              <w:jc w:val="center"/>
              <w:rPr>
                <w:rFonts w:ascii="Times" w:hAnsi="Times"/>
                <w:sz w:val="24"/>
                <w:szCs w:val="24"/>
                <w:lang w:val="en-GB"/>
              </w:rPr>
            </w:pPr>
            <w:r w:rsidRPr="00CA46F1">
              <w:rPr>
                <w:rFonts w:ascii="Times" w:hAnsi="Times"/>
                <w:sz w:val="24"/>
                <w:szCs w:val="24"/>
                <w:lang w:val="en-GB"/>
              </w:rPr>
              <w:t>Items of interest</w:t>
            </w:r>
          </w:p>
        </w:tc>
        <w:tc>
          <w:tcPr>
            <w:tcW w:w="4468" w:type="dxa"/>
            <w:gridSpan w:val="2"/>
            <w:vAlign w:val="center"/>
          </w:tcPr>
          <w:p w14:paraId="40889489" w14:textId="32895967"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Instances</w:t>
            </w:r>
          </w:p>
        </w:tc>
      </w:tr>
      <w:tr w:rsidR="00A044CF" w14:paraId="1E65CB60" w14:textId="52B7119A" w:rsidTr="00341C60">
        <w:trPr>
          <w:trHeight w:val="276"/>
        </w:trPr>
        <w:tc>
          <w:tcPr>
            <w:tcW w:w="2507" w:type="dxa"/>
            <w:vMerge/>
            <w:shd w:val="clear" w:color="auto" w:fill="auto"/>
            <w:vAlign w:val="center"/>
          </w:tcPr>
          <w:p w14:paraId="36D09B2D" w14:textId="77777777" w:rsidR="00A044CF" w:rsidRPr="00CA46F1" w:rsidRDefault="00A044CF" w:rsidP="002F6C6D">
            <w:pPr>
              <w:keepNext/>
              <w:spacing w:line="240" w:lineRule="auto"/>
              <w:jc w:val="center"/>
              <w:rPr>
                <w:rFonts w:ascii="Times" w:hAnsi="Times"/>
                <w:sz w:val="24"/>
                <w:szCs w:val="24"/>
                <w:lang w:val="en-GB"/>
              </w:rPr>
            </w:pPr>
          </w:p>
        </w:tc>
        <w:tc>
          <w:tcPr>
            <w:tcW w:w="2234" w:type="dxa"/>
            <w:vMerge/>
            <w:shd w:val="clear" w:color="auto" w:fill="auto"/>
            <w:vAlign w:val="center"/>
          </w:tcPr>
          <w:p w14:paraId="7BDDD400" w14:textId="77777777" w:rsidR="00A044CF" w:rsidRPr="00CA46F1" w:rsidRDefault="00A044CF" w:rsidP="002F6C6D">
            <w:pPr>
              <w:keepNext/>
              <w:spacing w:line="240" w:lineRule="auto"/>
              <w:jc w:val="center"/>
              <w:rPr>
                <w:rFonts w:ascii="Times" w:hAnsi="Times"/>
                <w:sz w:val="24"/>
                <w:szCs w:val="24"/>
                <w:lang w:val="en-GB"/>
              </w:rPr>
            </w:pPr>
          </w:p>
        </w:tc>
        <w:tc>
          <w:tcPr>
            <w:tcW w:w="2234" w:type="dxa"/>
            <w:vAlign w:val="center"/>
          </w:tcPr>
          <w:p w14:paraId="40231B88" w14:textId="5A3799C3"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Videos</w:t>
            </w:r>
          </w:p>
        </w:tc>
        <w:tc>
          <w:tcPr>
            <w:tcW w:w="2234" w:type="dxa"/>
            <w:vAlign w:val="center"/>
          </w:tcPr>
          <w:p w14:paraId="542B25DF" w14:textId="2212A369"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Images</w:t>
            </w:r>
          </w:p>
        </w:tc>
      </w:tr>
      <w:tr w:rsidR="00A044CF" w14:paraId="58A03D8C" w14:textId="1658CF8E" w:rsidTr="00341C60">
        <w:tc>
          <w:tcPr>
            <w:tcW w:w="2507" w:type="dxa"/>
            <w:shd w:val="clear" w:color="auto" w:fill="auto"/>
            <w:vAlign w:val="center"/>
          </w:tcPr>
          <w:p w14:paraId="4237D234" w14:textId="532C0703"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Broadcast</w:t>
            </w:r>
          </w:p>
        </w:tc>
        <w:tc>
          <w:tcPr>
            <w:tcW w:w="2234" w:type="dxa"/>
            <w:shd w:val="clear" w:color="auto" w:fill="auto"/>
            <w:vAlign w:val="center"/>
          </w:tcPr>
          <w:p w14:paraId="7287F4CC" w14:textId="33F69671"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181</w:t>
            </w:r>
          </w:p>
        </w:tc>
        <w:tc>
          <w:tcPr>
            <w:tcW w:w="2234" w:type="dxa"/>
            <w:vAlign w:val="center"/>
          </w:tcPr>
          <w:p w14:paraId="50C5E06B" w14:textId="15F641B9"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1283</w:t>
            </w:r>
          </w:p>
        </w:tc>
        <w:tc>
          <w:tcPr>
            <w:tcW w:w="2234" w:type="dxa"/>
            <w:vAlign w:val="center"/>
          </w:tcPr>
          <w:p w14:paraId="681F3182" w14:textId="2344136D"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0</w:t>
            </w:r>
          </w:p>
        </w:tc>
      </w:tr>
      <w:tr w:rsidR="00A044CF" w14:paraId="7B7225CE" w14:textId="0FBB278A" w:rsidTr="00341C60">
        <w:tc>
          <w:tcPr>
            <w:tcW w:w="2507" w:type="dxa"/>
            <w:shd w:val="clear" w:color="auto" w:fill="auto"/>
            <w:vAlign w:val="center"/>
          </w:tcPr>
          <w:p w14:paraId="16660126" w14:textId="542DD600"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UGC</w:t>
            </w:r>
          </w:p>
        </w:tc>
        <w:tc>
          <w:tcPr>
            <w:tcW w:w="2234" w:type="dxa"/>
            <w:shd w:val="clear" w:color="auto" w:fill="auto"/>
            <w:vAlign w:val="center"/>
          </w:tcPr>
          <w:p w14:paraId="6246C7C0" w14:textId="218121A2" w:rsidR="00A044CF" w:rsidRPr="00CA46F1" w:rsidRDefault="00A044CF" w:rsidP="002F6C6D">
            <w:pPr>
              <w:keepNext/>
              <w:spacing w:line="240" w:lineRule="auto"/>
              <w:jc w:val="center"/>
              <w:rPr>
                <w:rFonts w:ascii="Times" w:hAnsi="Times"/>
                <w:sz w:val="24"/>
                <w:szCs w:val="24"/>
                <w:lang w:val="en-GB"/>
              </w:rPr>
            </w:pPr>
            <w:r>
              <w:rPr>
                <w:rFonts w:ascii="Times" w:hAnsi="Times"/>
                <w:sz w:val="24"/>
                <w:szCs w:val="24"/>
                <w:lang w:val="en-GB"/>
              </w:rPr>
              <w:t>615</w:t>
            </w:r>
          </w:p>
        </w:tc>
        <w:tc>
          <w:tcPr>
            <w:tcW w:w="2234" w:type="dxa"/>
            <w:vAlign w:val="center"/>
          </w:tcPr>
          <w:p w14:paraId="6319AD51" w14:textId="73F40AEA"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3746</w:t>
            </w:r>
          </w:p>
        </w:tc>
        <w:tc>
          <w:tcPr>
            <w:tcW w:w="2234" w:type="dxa"/>
            <w:vAlign w:val="center"/>
          </w:tcPr>
          <w:p w14:paraId="19E88E69" w14:textId="4A1A6FD9"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260</w:t>
            </w:r>
          </w:p>
        </w:tc>
      </w:tr>
      <w:tr w:rsidR="00A044CF" w14:paraId="450793A2" w14:textId="77777777" w:rsidTr="00341C60">
        <w:tc>
          <w:tcPr>
            <w:tcW w:w="2507" w:type="dxa"/>
            <w:shd w:val="clear" w:color="auto" w:fill="auto"/>
            <w:vAlign w:val="center"/>
          </w:tcPr>
          <w:p w14:paraId="4CEB7615" w14:textId="6C0BDFC0" w:rsidR="00A044CF" w:rsidRDefault="00341C60" w:rsidP="002F6C6D">
            <w:pPr>
              <w:keepNext/>
              <w:spacing w:line="240" w:lineRule="auto"/>
              <w:jc w:val="center"/>
              <w:rPr>
                <w:rFonts w:ascii="Times" w:hAnsi="Times"/>
                <w:sz w:val="24"/>
                <w:szCs w:val="24"/>
                <w:lang w:val="en-GB"/>
              </w:rPr>
            </w:pPr>
            <w:r>
              <w:rPr>
                <w:rFonts w:ascii="Times" w:hAnsi="Times"/>
                <w:sz w:val="24"/>
                <w:szCs w:val="24"/>
                <w:lang w:val="en-GB"/>
              </w:rPr>
              <w:t>Total</w:t>
            </w:r>
          </w:p>
        </w:tc>
        <w:tc>
          <w:tcPr>
            <w:tcW w:w="2234" w:type="dxa"/>
            <w:shd w:val="clear" w:color="auto" w:fill="auto"/>
            <w:vAlign w:val="center"/>
          </w:tcPr>
          <w:p w14:paraId="001DEBA2" w14:textId="4EB795A0"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796</w:t>
            </w:r>
          </w:p>
        </w:tc>
        <w:tc>
          <w:tcPr>
            <w:tcW w:w="2234" w:type="dxa"/>
            <w:vAlign w:val="center"/>
          </w:tcPr>
          <w:p w14:paraId="16E55DD3" w14:textId="7453B382"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5029</w:t>
            </w:r>
          </w:p>
        </w:tc>
        <w:tc>
          <w:tcPr>
            <w:tcW w:w="2234" w:type="dxa"/>
            <w:vAlign w:val="center"/>
          </w:tcPr>
          <w:p w14:paraId="784D356D" w14:textId="7341A7C7" w:rsidR="00A044CF" w:rsidRDefault="00A044CF" w:rsidP="002F6C6D">
            <w:pPr>
              <w:keepNext/>
              <w:spacing w:line="240" w:lineRule="auto"/>
              <w:jc w:val="center"/>
              <w:rPr>
                <w:rFonts w:ascii="Times" w:hAnsi="Times"/>
                <w:sz w:val="24"/>
                <w:szCs w:val="24"/>
                <w:lang w:val="en-GB"/>
              </w:rPr>
            </w:pPr>
            <w:r>
              <w:rPr>
                <w:rFonts w:ascii="Times" w:hAnsi="Times"/>
                <w:sz w:val="24"/>
                <w:szCs w:val="24"/>
                <w:lang w:val="en-GB"/>
              </w:rPr>
              <w:t>260</w:t>
            </w:r>
          </w:p>
        </w:tc>
      </w:tr>
    </w:tbl>
    <w:p w14:paraId="14079F2E" w14:textId="77777777" w:rsidR="00F808F9" w:rsidRDefault="00F808F9" w:rsidP="00A111B7">
      <w:pPr>
        <w:spacing w:after="120"/>
        <w:rPr>
          <w:rFonts w:ascii="Times" w:hAnsi="Times"/>
          <w:sz w:val="24"/>
          <w:szCs w:val="24"/>
          <w:lang w:val="en-GB"/>
        </w:rPr>
      </w:pPr>
    </w:p>
    <w:p w14:paraId="6675B072" w14:textId="2D8A176D" w:rsidR="002860B7" w:rsidRPr="004F52A6" w:rsidRDefault="00DE5755" w:rsidP="00A111B7">
      <w:pPr>
        <w:pStyle w:val="Heading2"/>
        <w:rPr>
          <w:rFonts w:ascii="Times New Roman" w:hAnsi="Times New Roman" w:cs="Times New Roman"/>
          <w:sz w:val="24"/>
          <w:szCs w:val="24"/>
          <w:lang w:val="en-GB"/>
        </w:rPr>
      </w:pPr>
      <w:r>
        <w:rPr>
          <w:rFonts w:ascii="Times New Roman" w:hAnsi="Times New Roman" w:cs="Times New Roman"/>
          <w:sz w:val="24"/>
          <w:szCs w:val="24"/>
          <w:lang w:val="en-GB"/>
        </w:rPr>
        <w:t xml:space="preserve">Query </w:t>
      </w:r>
      <w:r w:rsidR="00F808F9">
        <w:rPr>
          <w:rFonts w:ascii="Times New Roman" w:hAnsi="Times New Roman" w:cs="Times New Roman"/>
          <w:sz w:val="24"/>
          <w:szCs w:val="24"/>
          <w:lang w:val="en-GB"/>
        </w:rPr>
        <w:t>set</w:t>
      </w:r>
    </w:p>
    <w:p w14:paraId="25B17FA6" w14:textId="61EBDE63" w:rsidR="00F808F9" w:rsidRDefault="00F808F9" w:rsidP="00A111B7">
      <w:pPr>
        <w:spacing w:after="120"/>
        <w:rPr>
          <w:rFonts w:ascii="Times" w:hAnsi="Times"/>
          <w:sz w:val="24"/>
          <w:szCs w:val="24"/>
          <w:lang w:val="en-GB"/>
        </w:rPr>
      </w:pPr>
      <w:r>
        <w:rPr>
          <w:rFonts w:ascii="Times" w:hAnsi="Times"/>
          <w:sz w:val="24"/>
          <w:szCs w:val="24"/>
          <w:lang w:val="en-GB"/>
        </w:rPr>
        <w:t>All images for the items of interest are used as query images.</w:t>
      </w:r>
    </w:p>
    <w:p w14:paraId="184793DE" w14:textId="08B77B5E" w:rsidR="002860B7" w:rsidRDefault="00F808F9" w:rsidP="00A111B7">
      <w:pPr>
        <w:spacing w:after="120"/>
        <w:rPr>
          <w:rFonts w:ascii="Times" w:hAnsi="Times"/>
          <w:sz w:val="24"/>
          <w:szCs w:val="24"/>
          <w:lang w:val="en-GB"/>
        </w:rPr>
      </w:pPr>
      <w:r>
        <w:rPr>
          <w:rFonts w:ascii="Times" w:hAnsi="Times"/>
          <w:sz w:val="24"/>
          <w:szCs w:val="24"/>
          <w:lang w:val="en-GB"/>
        </w:rPr>
        <w:t xml:space="preserve">For the videos, the original videos of ~80% of the items of interest were embedded </w:t>
      </w:r>
      <w:r w:rsidR="00DE5755">
        <w:rPr>
          <w:rFonts w:ascii="Times" w:hAnsi="Times"/>
          <w:sz w:val="24"/>
          <w:szCs w:val="24"/>
          <w:lang w:val="en-GB"/>
        </w:rPr>
        <w:t xml:space="preserve">in unrelated content of duration 5-30 seconds before the original video and 5-30 seconds after the original video to create partial </w:t>
      </w:r>
      <w:r>
        <w:rPr>
          <w:rFonts w:ascii="Times" w:hAnsi="Times"/>
          <w:sz w:val="24"/>
          <w:szCs w:val="24"/>
          <w:lang w:val="en-GB"/>
        </w:rPr>
        <w:t>queries, and the original videos of the remaining ~20% of the items of interest were not embedded in unrelated content, giving direct queries. It should be noted that the CDVA evaluation framework does not distinguish between direct and partial queries and that proposed methods should be able to cope with both types without prior knowledge of whether a query is direct or partial.</w:t>
      </w:r>
    </w:p>
    <w:p w14:paraId="1AB0B90A" w14:textId="643BD7DE" w:rsidR="00F808F9" w:rsidRDefault="00F808F9" w:rsidP="00A111B7">
      <w:pPr>
        <w:spacing w:after="120"/>
        <w:rPr>
          <w:rFonts w:ascii="Times" w:hAnsi="Times"/>
          <w:sz w:val="24"/>
          <w:szCs w:val="24"/>
          <w:lang w:val="en-GB"/>
        </w:rPr>
      </w:pPr>
      <w:r>
        <w:rPr>
          <w:rFonts w:ascii="Times" w:hAnsi="Times"/>
          <w:sz w:val="24"/>
          <w:szCs w:val="24"/>
          <w:lang w:val="en-GB"/>
        </w:rPr>
        <w:t>Then, the query videos of ~20% of the items of interest were modified according to Table 3, to produce modified queries. It should be noted that the CDVA evaluation framework does not distinguish between unmodified and modified queries and that proposed methods should be able to cope with both types without prior knowledge of whether a query is modified or not.</w:t>
      </w:r>
    </w:p>
    <w:p w14:paraId="0D007ADA" w14:textId="50795F13" w:rsidR="002860B7" w:rsidRDefault="00F808F9" w:rsidP="00A111B7">
      <w:pPr>
        <w:spacing w:after="120"/>
        <w:rPr>
          <w:rFonts w:ascii="Times" w:hAnsi="Times"/>
          <w:sz w:val="24"/>
          <w:szCs w:val="24"/>
          <w:lang w:val="en-GB"/>
        </w:rPr>
      </w:pPr>
      <w:r>
        <w:rPr>
          <w:rFonts w:ascii="Times" w:hAnsi="Times"/>
          <w:sz w:val="24"/>
          <w:szCs w:val="24"/>
          <w:lang w:val="en-GB"/>
        </w:rPr>
        <w:t>Table 4 summarises the query set.</w:t>
      </w:r>
    </w:p>
    <w:p w14:paraId="34C04DE7" w14:textId="77777777" w:rsidR="00F808F9" w:rsidRDefault="00F808F9" w:rsidP="00A111B7">
      <w:pPr>
        <w:spacing w:after="120"/>
        <w:rPr>
          <w:rFonts w:ascii="Times" w:hAnsi="Times"/>
          <w:sz w:val="24"/>
          <w:szCs w:val="24"/>
          <w:lang w:val="en-GB"/>
        </w:rPr>
      </w:pPr>
    </w:p>
    <w:p w14:paraId="7AC51DDA" w14:textId="7DDD7AE3" w:rsidR="009C69B5" w:rsidRDefault="00F808F9" w:rsidP="00A23423">
      <w:pPr>
        <w:keepNext/>
        <w:jc w:val="center"/>
        <w:rPr>
          <w:rFonts w:ascii="Times" w:hAnsi="Times"/>
          <w:sz w:val="24"/>
          <w:szCs w:val="24"/>
          <w:lang w:val="en-GB"/>
        </w:rPr>
      </w:pPr>
      <w:r>
        <w:rPr>
          <w:rFonts w:ascii="Times" w:hAnsi="Times"/>
          <w:sz w:val="24"/>
          <w:szCs w:val="24"/>
          <w:lang w:val="en-GB"/>
        </w:rPr>
        <w:lastRenderedPageBreak/>
        <w:t>Table 3</w:t>
      </w:r>
      <w:r w:rsidR="009C69B5">
        <w:rPr>
          <w:rFonts w:ascii="Times" w:hAnsi="Times"/>
          <w:sz w:val="24"/>
          <w:szCs w:val="24"/>
          <w:lang w:val="en-GB"/>
        </w:rPr>
        <w:t xml:space="preserve">. Query </w:t>
      </w:r>
      <w:r>
        <w:rPr>
          <w:rFonts w:ascii="Times" w:hAnsi="Times"/>
          <w:sz w:val="24"/>
          <w:szCs w:val="24"/>
          <w:lang w:val="en-GB"/>
        </w:rPr>
        <w:t>video</w:t>
      </w:r>
      <w:r w:rsidR="009C69B5">
        <w:rPr>
          <w:rFonts w:ascii="Times" w:hAnsi="Times"/>
          <w:sz w:val="24"/>
          <w:szCs w:val="24"/>
          <w:lang w:val="en-GB"/>
        </w:rPr>
        <w:t xml:space="preserve">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1"/>
      </w:tblGrid>
      <w:tr w:rsidR="009C69B5" w:rsidRPr="00A07D00" w14:paraId="1712E092" w14:textId="77777777" w:rsidTr="00F808F9">
        <w:trPr>
          <w:jc w:val="center"/>
        </w:trPr>
        <w:tc>
          <w:tcPr>
            <w:tcW w:w="3401" w:type="dxa"/>
            <w:shd w:val="clear" w:color="auto" w:fill="auto"/>
            <w:vAlign w:val="center"/>
          </w:tcPr>
          <w:p w14:paraId="771726D5" w14:textId="77777777" w:rsidR="009C69B5" w:rsidRPr="00CA46F1" w:rsidRDefault="009C69B5" w:rsidP="00A23423">
            <w:pPr>
              <w:pStyle w:val="ColorfulList-Accent11"/>
              <w:keepNext/>
              <w:spacing w:line="240" w:lineRule="auto"/>
              <w:ind w:left="0"/>
              <w:jc w:val="center"/>
              <w:rPr>
                <w:rFonts w:ascii="Times" w:hAnsi="Times"/>
                <w:sz w:val="24"/>
                <w:szCs w:val="24"/>
                <w:lang w:val="en-GB"/>
              </w:rPr>
            </w:pPr>
            <w:r w:rsidRPr="00CA46F1">
              <w:rPr>
                <w:rFonts w:ascii="Times" w:hAnsi="Times"/>
                <w:sz w:val="24"/>
                <w:szCs w:val="24"/>
                <w:lang w:val="en-GB"/>
              </w:rPr>
              <w:t>Modification</w:t>
            </w:r>
          </w:p>
        </w:tc>
        <w:tc>
          <w:tcPr>
            <w:tcW w:w="3401" w:type="dxa"/>
            <w:shd w:val="clear" w:color="auto" w:fill="auto"/>
            <w:vAlign w:val="center"/>
          </w:tcPr>
          <w:p w14:paraId="4E39B649" w14:textId="77777777" w:rsidR="009C69B5" w:rsidRPr="00CA46F1" w:rsidRDefault="009C69B5" w:rsidP="00A23423">
            <w:pPr>
              <w:pStyle w:val="ColorfulList-Accent11"/>
              <w:keepNext/>
              <w:spacing w:line="240" w:lineRule="auto"/>
              <w:ind w:left="0"/>
              <w:jc w:val="center"/>
              <w:rPr>
                <w:rFonts w:ascii="Times" w:hAnsi="Times"/>
                <w:sz w:val="24"/>
                <w:szCs w:val="24"/>
                <w:lang w:val="en-GB"/>
              </w:rPr>
            </w:pPr>
            <w:r w:rsidRPr="00CA46F1">
              <w:rPr>
                <w:rFonts w:ascii="Times" w:hAnsi="Times"/>
                <w:sz w:val="24"/>
                <w:szCs w:val="24"/>
                <w:lang w:val="en-GB"/>
              </w:rPr>
              <w:t>Strength</w:t>
            </w:r>
          </w:p>
        </w:tc>
      </w:tr>
      <w:tr w:rsidR="009C69B5" w14:paraId="0BE71050" w14:textId="77777777" w:rsidTr="00F808F9">
        <w:trPr>
          <w:jc w:val="center"/>
        </w:trPr>
        <w:tc>
          <w:tcPr>
            <w:tcW w:w="3401" w:type="dxa"/>
            <w:shd w:val="clear" w:color="auto" w:fill="auto"/>
            <w:vAlign w:val="center"/>
          </w:tcPr>
          <w:p w14:paraId="4A3DF08B" w14:textId="77777777" w:rsidR="009C69B5" w:rsidRPr="00CA46F1" w:rsidRDefault="009C69B5" w:rsidP="00A23423">
            <w:pPr>
              <w:pStyle w:val="ColorfulList-Accent11"/>
              <w:keepNext/>
              <w:spacing w:line="240" w:lineRule="auto"/>
              <w:ind w:left="0"/>
              <w:jc w:val="center"/>
              <w:rPr>
                <w:rFonts w:ascii="Times" w:hAnsi="Times"/>
                <w:sz w:val="24"/>
                <w:szCs w:val="24"/>
                <w:lang w:val="en-GB"/>
              </w:rPr>
            </w:pPr>
            <w:r w:rsidRPr="00CA46F1">
              <w:rPr>
                <w:rFonts w:ascii="Times" w:hAnsi="Times"/>
                <w:sz w:val="24"/>
                <w:szCs w:val="24"/>
                <w:lang w:val="en-GB"/>
              </w:rPr>
              <w:t>Text/Logo overlay</w:t>
            </w:r>
          </w:p>
        </w:tc>
        <w:tc>
          <w:tcPr>
            <w:tcW w:w="3401" w:type="dxa"/>
            <w:shd w:val="clear" w:color="auto" w:fill="auto"/>
            <w:vAlign w:val="center"/>
          </w:tcPr>
          <w:p w14:paraId="4541E47B" w14:textId="2F50B453" w:rsidR="009C69B5" w:rsidRPr="00CA46F1" w:rsidRDefault="00F808F9" w:rsidP="00A23423">
            <w:pPr>
              <w:pStyle w:val="ColorfulList-Accent11"/>
              <w:keepNext/>
              <w:spacing w:line="240" w:lineRule="auto"/>
              <w:ind w:left="0"/>
              <w:jc w:val="center"/>
              <w:rPr>
                <w:rFonts w:ascii="Times" w:hAnsi="Times"/>
                <w:sz w:val="24"/>
                <w:szCs w:val="24"/>
                <w:lang w:val="en-GB"/>
              </w:rPr>
            </w:pPr>
            <w:r>
              <w:rPr>
                <w:rFonts w:ascii="Times" w:hAnsi="Times"/>
                <w:sz w:val="24"/>
                <w:szCs w:val="24"/>
                <w:lang w:val="en-GB"/>
              </w:rPr>
              <w:t>~</w:t>
            </w:r>
            <w:r w:rsidR="009C69B5" w:rsidRPr="00CA46F1">
              <w:rPr>
                <w:rFonts w:ascii="Times" w:hAnsi="Times"/>
                <w:sz w:val="24"/>
                <w:szCs w:val="24"/>
                <w:lang w:val="en-GB"/>
              </w:rPr>
              <w:t>20% of screen area</w:t>
            </w:r>
          </w:p>
        </w:tc>
      </w:tr>
      <w:tr w:rsidR="009C69B5" w:rsidRPr="00B816CC" w14:paraId="50D4692A" w14:textId="77777777" w:rsidTr="00F808F9">
        <w:trPr>
          <w:jc w:val="center"/>
        </w:trPr>
        <w:tc>
          <w:tcPr>
            <w:tcW w:w="3401" w:type="dxa"/>
            <w:shd w:val="clear" w:color="auto" w:fill="auto"/>
            <w:vAlign w:val="center"/>
          </w:tcPr>
          <w:p w14:paraId="3A69876F" w14:textId="77777777" w:rsidR="009C69B5" w:rsidRPr="00CA46F1" w:rsidRDefault="009C69B5" w:rsidP="00A23423">
            <w:pPr>
              <w:pStyle w:val="ColorfulList-Accent11"/>
              <w:keepNext/>
              <w:spacing w:line="240" w:lineRule="auto"/>
              <w:ind w:left="0"/>
              <w:jc w:val="center"/>
              <w:rPr>
                <w:rFonts w:ascii="Times" w:hAnsi="Times"/>
                <w:sz w:val="24"/>
                <w:szCs w:val="24"/>
              </w:rPr>
            </w:pPr>
            <w:r w:rsidRPr="00CA46F1">
              <w:rPr>
                <w:rFonts w:ascii="Times" w:hAnsi="Times"/>
                <w:sz w:val="24"/>
                <w:szCs w:val="24"/>
              </w:rPr>
              <w:t>Frame rate</w:t>
            </w:r>
          </w:p>
        </w:tc>
        <w:tc>
          <w:tcPr>
            <w:tcW w:w="3401" w:type="dxa"/>
            <w:shd w:val="clear" w:color="auto" w:fill="auto"/>
            <w:vAlign w:val="center"/>
          </w:tcPr>
          <w:p w14:paraId="7D7D73E7" w14:textId="77777777" w:rsidR="009C69B5" w:rsidRPr="00CA46F1" w:rsidRDefault="009C69B5" w:rsidP="00A23423">
            <w:pPr>
              <w:pStyle w:val="ColorfulList-Accent11"/>
              <w:keepNext/>
              <w:spacing w:line="240" w:lineRule="auto"/>
              <w:ind w:left="0"/>
              <w:jc w:val="center"/>
              <w:rPr>
                <w:rFonts w:ascii="Times" w:hAnsi="Times"/>
                <w:sz w:val="24"/>
                <w:szCs w:val="24"/>
              </w:rPr>
            </w:pPr>
            <w:r w:rsidRPr="00CA46F1">
              <w:rPr>
                <w:rFonts w:ascii="Times" w:hAnsi="Times"/>
                <w:sz w:val="24"/>
                <w:szCs w:val="24"/>
              </w:rPr>
              <w:t xml:space="preserve">7 </w:t>
            </w:r>
            <w:proofErr w:type="spellStart"/>
            <w:r w:rsidRPr="00CA46F1">
              <w:rPr>
                <w:rFonts w:ascii="Times" w:hAnsi="Times"/>
                <w:sz w:val="24"/>
                <w:szCs w:val="24"/>
              </w:rPr>
              <w:t>fps</w:t>
            </w:r>
            <w:proofErr w:type="spellEnd"/>
          </w:p>
        </w:tc>
      </w:tr>
      <w:tr w:rsidR="009C69B5" w:rsidRPr="00B816CC" w14:paraId="463FC20C" w14:textId="77777777" w:rsidTr="00F808F9">
        <w:trPr>
          <w:jc w:val="center"/>
        </w:trPr>
        <w:tc>
          <w:tcPr>
            <w:tcW w:w="3401" w:type="dxa"/>
            <w:shd w:val="clear" w:color="auto" w:fill="auto"/>
            <w:vAlign w:val="center"/>
          </w:tcPr>
          <w:p w14:paraId="7FD36105" w14:textId="36EEB5CE" w:rsidR="009C69B5" w:rsidRPr="00CA46F1" w:rsidRDefault="00DF4BBE" w:rsidP="00A23423">
            <w:pPr>
              <w:pStyle w:val="ColorfulList-Accent11"/>
              <w:keepNext/>
              <w:spacing w:line="240" w:lineRule="auto"/>
              <w:ind w:left="0"/>
              <w:jc w:val="center"/>
              <w:rPr>
                <w:rFonts w:ascii="Times" w:hAnsi="Times"/>
                <w:sz w:val="24"/>
                <w:szCs w:val="24"/>
              </w:rPr>
            </w:pPr>
            <w:proofErr w:type="spellStart"/>
            <w:r>
              <w:rPr>
                <w:rFonts w:ascii="Times" w:hAnsi="Times"/>
                <w:sz w:val="24"/>
                <w:szCs w:val="24"/>
              </w:rPr>
              <w:t>Interlaced</w:t>
            </w:r>
            <w:proofErr w:type="spellEnd"/>
            <w:r>
              <w:rPr>
                <w:rFonts w:ascii="Times" w:hAnsi="Times"/>
                <w:sz w:val="24"/>
                <w:szCs w:val="24"/>
              </w:rPr>
              <w:t xml:space="preserve">/Progressive </w:t>
            </w:r>
            <w:proofErr w:type="spellStart"/>
            <w:r>
              <w:rPr>
                <w:rFonts w:ascii="Times" w:hAnsi="Times"/>
                <w:sz w:val="24"/>
                <w:szCs w:val="24"/>
              </w:rPr>
              <w:t>Comversion</w:t>
            </w:r>
            <w:proofErr w:type="spellEnd"/>
          </w:p>
        </w:tc>
        <w:tc>
          <w:tcPr>
            <w:tcW w:w="3401" w:type="dxa"/>
            <w:shd w:val="clear" w:color="auto" w:fill="auto"/>
            <w:vAlign w:val="center"/>
          </w:tcPr>
          <w:p w14:paraId="6B3E0B2E" w14:textId="6B42FFBF" w:rsidR="009C69B5" w:rsidRPr="00CA46F1" w:rsidRDefault="009C69B5" w:rsidP="00A23423">
            <w:pPr>
              <w:pStyle w:val="ColorfulList-Accent11"/>
              <w:keepNext/>
              <w:spacing w:line="240" w:lineRule="auto"/>
              <w:ind w:left="0"/>
              <w:jc w:val="center"/>
              <w:rPr>
                <w:rFonts w:ascii="Times" w:hAnsi="Times"/>
                <w:sz w:val="24"/>
                <w:szCs w:val="24"/>
              </w:rPr>
            </w:pPr>
            <w:r w:rsidRPr="00CA46F1">
              <w:rPr>
                <w:rFonts w:ascii="Times" w:hAnsi="Times"/>
                <w:sz w:val="24"/>
                <w:szCs w:val="24"/>
              </w:rPr>
              <w:t>P</w:t>
            </w:r>
            <w:r w:rsidRPr="00CA46F1">
              <w:rPr>
                <w:rFonts w:ascii="Times" w:hAnsi="Times"/>
                <w:sz w:val="24"/>
                <w:szCs w:val="24"/>
              </w:rPr>
              <w:sym w:font="Wingdings" w:char="F0E0"/>
            </w:r>
            <w:r w:rsidRPr="00CA46F1">
              <w:rPr>
                <w:rFonts w:ascii="Times" w:hAnsi="Times"/>
                <w:sz w:val="24"/>
                <w:szCs w:val="24"/>
              </w:rPr>
              <w:t>I</w:t>
            </w:r>
            <w:r w:rsidRPr="00CA46F1">
              <w:rPr>
                <w:rFonts w:ascii="Times" w:hAnsi="Times"/>
                <w:sz w:val="24"/>
                <w:szCs w:val="24"/>
              </w:rPr>
              <w:sym w:font="Wingdings" w:char="F0E0"/>
            </w:r>
            <w:r w:rsidRPr="00CA46F1">
              <w:rPr>
                <w:rFonts w:ascii="Times" w:hAnsi="Times"/>
                <w:sz w:val="24"/>
                <w:szCs w:val="24"/>
              </w:rPr>
              <w:t>P</w:t>
            </w:r>
            <w:r>
              <w:rPr>
                <w:rFonts w:ascii="Times" w:hAnsi="Times"/>
                <w:sz w:val="24"/>
                <w:szCs w:val="24"/>
              </w:rPr>
              <w:t xml:space="preserve"> </w:t>
            </w:r>
            <w:proofErr w:type="spellStart"/>
            <w:r w:rsidRPr="00CA46F1">
              <w:rPr>
                <w:rFonts w:ascii="Times" w:hAnsi="Times"/>
                <w:sz w:val="24"/>
                <w:szCs w:val="24"/>
              </w:rPr>
              <w:t>or</w:t>
            </w:r>
            <w:proofErr w:type="spellEnd"/>
            <w:r w:rsidRPr="00CA46F1">
              <w:rPr>
                <w:rFonts w:ascii="Times" w:hAnsi="Times"/>
                <w:sz w:val="24"/>
                <w:szCs w:val="24"/>
              </w:rPr>
              <w:t xml:space="preserve"> I</w:t>
            </w:r>
            <w:r w:rsidRPr="00CA46F1">
              <w:rPr>
                <w:rFonts w:ascii="Times" w:hAnsi="Times"/>
                <w:sz w:val="24"/>
                <w:szCs w:val="24"/>
              </w:rPr>
              <w:sym w:font="Wingdings" w:char="F0E0"/>
            </w:r>
            <w:r w:rsidRPr="00CA46F1">
              <w:rPr>
                <w:rFonts w:ascii="Times" w:hAnsi="Times"/>
                <w:sz w:val="24"/>
                <w:szCs w:val="24"/>
              </w:rPr>
              <w:t>P</w:t>
            </w:r>
          </w:p>
        </w:tc>
      </w:tr>
      <w:tr w:rsidR="009C69B5" w:rsidRPr="00B816CC" w14:paraId="0CE24D6A" w14:textId="77777777" w:rsidTr="00F808F9">
        <w:trPr>
          <w:jc w:val="center"/>
        </w:trPr>
        <w:tc>
          <w:tcPr>
            <w:tcW w:w="3401" w:type="dxa"/>
            <w:shd w:val="clear" w:color="auto" w:fill="auto"/>
            <w:vAlign w:val="center"/>
          </w:tcPr>
          <w:p w14:paraId="17041436" w14:textId="77777777" w:rsidR="009C69B5" w:rsidRPr="00CA46F1" w:rsidRDefault="009C69B5" w:rsidP="00A23423">
            <w:pPr>
              <w:pStyle w:val="ColorfulList-Accent11"/>
              <w:keepNext/>
              <w:spacing w:line="240" w:lineRule="auto"/>
              <w:ind w:left="0"/>
              <w:jc w:val="center"/>
              <w:rPr>
                <w:rFonts w:ascii="Times" w:hAnsi="Times"/>
                <w:sz w:val="24"/>
                <w:szCs w:val="24"/>
              </w:rPr>
            </w:pPr>
            <w:proofErr w:type="spellStart"/>
            <w:r w:rsidRPr="00CA46F1">
              <w:rPr>
                <w:rFonts w:ascii="Times" w:hAnsi="Times"/>
                <w:sz w:val="24"/>
                <w:szCs w:val="24"/>
              </w:rPr>
              <w:t>Transcoding</w:t>
            </w:r>
            <w:proofErr w:type="spellEnd"/>
          </w:p>
        </w:tc>
        <w:tc>
          <w:tcPr>
            <w:tcW w:w="3401" w:type="dxa"/>
            <w:shd w:val="clear" w:color="auto" w:fill="auto"/>
            <w:vAlign w:val="center"/>
          </w:tcPr>
          <w:p w14:paraId="12882AE5" w14:textId="77777777" w:rsidR="009C69B5" w:rsidRPr="00CA46F1" w:rsidRDefault="009C69B5" w:rsidP="00A23423">
            <w:pPr>
              <w:pStyle w:val="ColorfulList-Accent11"/>
              <w:keepNext/>
              <w:spacing w:line="240" w:lineRule="auto"/>
              <w:ind w:left="0"/>
              <w:jc w:val="center"/>
              <w:rPr>
                <w:rFonts w:ascii="Times" w:hAnsi="Times"/>
                <w:sz w:val="24"/>
                <w:szCs w:val="24"/>
              </w:rPr>
            </w:pPr>
            <w:r w:rsidRPr="00CA46F1">
              <w:rPr>
                <w:rFonts w:ascii="Times" w:hAnsi="Times"/>
                <w:sz w:val="24"/>
                <w:szCs w:val="24"/>
              </w:rPr>
              <w:t>MPEG-2 SD @ 512kbps</w:t>
            </w:r>
          </w:p>
        </w:tc>
      </w:tr>
      <w:tr w:rsidR="009C69B5" w:rsidRPr="002C338C" w14:paraId="49936730" w14:textId="77777777" w:rsidTr="00F808F9">
        <w:trPr>
          <w:jc w:val="center"/>
        </w:trPr>
        <w:tc>
          <w:tcPr>
            <w:tcW w:w="3401" w:type="dxa"/>
            <w:shd w:val="clear" w:color="auto" w:fill="auto"/>
            <w:vAlign w:val="center"/>
          </w:tcPr>
          <w:p w14:paraId="60C09427" w14:textId="77777777" w:rsidR="009C69B5" w:rsidRPr="00CA46F1" w:rsidRDefault="009C69B5" w:rsidP="00A23423">
            <w:pPr>
              <w:pStyle w:val="ColorfulList-Accent11"/>
              <w:keepNext/>
              <w:spacing w:line="240" w:lineRule="auto"/>
              <w:ind w:left="0"/>
              <w:jc w:val="center"/>
              <w:rPr>
                <w:rFonts w:ascii="Times" w:hAnsi="Times"/>
                <w:sz w:val="24"/>
                <w:szCs w:val="24"/>
                <w:lang w:val="en-US"/>
              </w:rPr>
            </w:pPr>
            <w:proofErr w:type="spellStart"/>
            <w:r w:rsidRPr="00CA46F1">
              <w:rPr>
                <w:rFonts w:ascii="Times" w:hAnsi="Times"/>
                <w:sz w:val="24"/>
                <w:szCs w:val="24"/>
                <w:lang w:val="en-GB"/>
              </w:rPr>
              <w:t>Color</w:t>
            </w:r>
            <w:proofErr w:type="spellEnd"/>
            <w:r w:rsidRPr="00CA46F1">
              <w:rPr>
                <w:rFonts w:ascii="Times" w:hAnsi="Times"/>
                <w:sz w:val="24"/>
                <w:szCs w:val="24"/>
                <w:lang w:val="en-GB"/>
              </w:rPr>
              <w:t xml:space="preserve"> to monochrome and contrast change</w:t>
            </w:r>
          </w:p>
        </w:tc>
        <w:tc>
          <w:tcPr>
            <w:tcW w:w="3401" w:type="dxa"/>
            <w:shd w:val="clear" w:color="auto" w:fill="auto"/>
            <w:vAlign w:val="center"/>
          </w:tcPr>
          <w:p w14:paraId="5700824B" w14:textId="4622AA65" w:rsidR="009C69B5" w:rsidRPr="00CA46F1" w:rsidRDefault="006B25CC" w:rsidP="00A23423">
            <w:pPr>
              <w:pStyle w:val="ColorfulList-Accent11"/>
              <w:keepNext/>
              <w:spacing w:line="240" w:lineRule="auto"/>
              <w:ind w:left="0"/>
              <w:jc w:val="center"/>
              <w:rPr>
                <w:rFonts w:ascii="Times" w:hAnsi="Times"/>
                <w:sz w:val="24"/>
                <w:szCs w:val="24"/>
                <w:lang w:val="en-US"/>
              </w:rPr>
            </w:pPr>
            <w:r>
              <w:rPr>
                <w:rFonts w:ascii="Times" w:hAnsi="Times"/>
                <w:sz w:val="24"/>
                <w:szCs w:val="24"/>
                <w:lang w:val="en-US"/>
              </w:rPr>
              <w:t>20%</w:t>
            </w:r>
            <w:r w:rsidR="00F808F9">
              <w:rPr>
                <w:rFonts w:ascii="Times" w:hAnsi="Times"/>
                <w:sz w:val="24"/>
                <w:szCs w:val="24"/>
                <w:lang w:val="en-US"/>
              </w:rPr>
              <w:t xml:space="preserve"> contract increase</w:t>
            </w:r>
          </w:p>
        </w:tc>
      </w:tr>
      <w:tr w:rsidR="009C69B5" w:rsidRPr="00776023" w14:paraId="07796CDA" w14:textId="77777777" w:rsidTr="00F808F9">
        <w:trPr>
          <w:jc w:val="center"/>
        </w:trPr>
        <w:tc>
          <w:tcPr>
            <w:tcW w:w="3401" w:type="dxa"/>
            <w:shd w:val="clear" w:color="auto" w:fill="auto"/>
            <w:vAlign w:val="center"/>
          </w:tcPr>
          <w:p w14:paraId="36EA8484" w14:textId="77777777" w:rsidR="009C69B5" w:rsidRPr="00CA46F1" w:rsidRDefault="009C69B5" w:rsidP="00A23423">
            <w:pPr>
              <w:pStyle w:val="ColorfulList-Accent11"/>
              <w:keepNext/>
              <w:spacing w:line="240" w:lineRule="auto"/>
              <w:ind w:left="0"/>
              <w:jc w:val="center"/>
              <w:rPr>
                <w:rFonts w:ascii="Times" w:hAnsi="Times"/>
                <w:sz w:val="24"/>
                <w:szCs w:val="24"/>
                <w:lang w:val="en-US"/>
              </w:rPr>
            </w:pPr>
            <w:r w:rsidRPr="00CA46F1">
              <w:rPr>
                <w:rFonts w:ascii="Times" w:hAnsi="Times"/>
                <w:color w:val="auto"/>
                <w:sz w:val="24"/>
                <w:szCs w:val="24"/>
                <w:lang w:val="en-GB"/>
              </w:rPr>
              <w:t>Add grain</w:t>
            </w:r>
          </w:p>
        </w:tc>
        <w:tc>
          <w:tcPr>
            <w:tcW w:w="3401" w:type="dxa"/>
            <w:shd w:val="clear" w:color="auto" w:fill="auto"/>
            <w:vAlign w:val="center"/>
          </w:tcPr>
          <w:p w14:paraId="5DEA7AE4" w14:textId="2759B25E" w:rsidR="009C69B5" w:rsidRPr="00CA46F1" w:rsidRDefault="001D5CF1" w:rsidP="001D5CF1">
            <w:pPr>
              <w:pStyle w:val="ColorfulList-Accent11"/>
              <w:keepNext/>
              <w:spacing w:line="240" w:lineRule="auto"/>
              <w:ind w:left="0"/>
              <w:jc w:val="center"/>
              <w:rPr>
                <w:rFonts w:ascii="Times" w:hAnsi="Times"/>
                <w:sz w:val="24"/>
                <w:szCs w:val="24"/>
                <w:lang w:val="en-US"/>
              </w:rPr>
            </w:pPr>
            <w:proofErr w:type="gramStart"/>
            <w:r>
              <w:rPr>
                <w:rFonts w:ascii="Times" w:hAnsi="Times"/>
                <w:sz w:val="24"/>
                <w:szCs w:val="24"/>
                <w:lang w:val="en-US"/>
              </w:rPr>
              <w:t>fine</w:t>
            </w:r>
            <w:proofErr w:type="gramEnd"/>
            <w:r>
              <w:rPr>
                <w:rFonts w:ascii="Times" w:hAnsi="Times"/>
                <w:sz w:val="24"/>
                <w:szCs w:val="24"/>
                <w:lang w:val="en-US"/>
              </w:rPr>
              <w:t xml:space="preserve"> motion picture grain (modern 35mm material), monochrome, signal dependent (stronger on mid tones)</w:t>
            </w:r>
          </w:p>
        </w:tc>
      </w:tr>
      <w:tr w:rsidR="009C69B5" w:rsidRPr="00AF16B5" w14:paraId="17EC9CAB" w14:textId="77777777" w:rsidTr="00F808F9">
        <w:trPr>
          <w:jc w:val="center"/>
        </w:trPr>
        <w:tc>
          <w:tcPr>
            <w:tcW w:w="3401" w:type="dxa"/>
            <w:shd w:val="clear" w:color="auto" w:fill="auto"/>
            <w:vAlign w:val="center"/>
          </w:tcPr>
          <w:p w14:paraId="691BE286" w14:textId="3280F2E2" w:rsidR="009C69B5" w:rsidRPr="00CA46F1" w:rsidRDefault="006B25CC" w:rsidP="00A23423">
            <w:pPr>
              <w:pStyle w:val="ColorfulList-Accent11"/>
              <w:keepNext/>
              <w:spacing w:line="240" w:lineRule="auto"/>
              <w:ind w:left="0"/>
              <w:jc w:val="center"/>
              <w:rPr>
                <w:rFonts w:ascii="Times" w:hAnsi="Times"/>
                <w:sz w:val="24"/>
                <w:szCs w:val="24"/>
                <w:lang w:val="en-US"/>
              </w:rPr>
            </w:pPr>
            <w:r>
              <w:rPr>
                <w:rFonts w:ascii="Times" w:hAnsi="Times"/>
                <w:sz w:val="24"/>
                <w:szCs w:val="24"/>
                <w:lang w:val="en-GB"/>
              </w:rPr>
              <w:t>Captured displayed content</w:t>
            </w:r>
          </w:p>
        </w:tc>
        <w:tc>
          <w:tcPr>
            <w:tcW w:w="3401" w:type="dxa"/>
            <w:shd w:val="clear" w:color="auto" w:fill="auto"/>
            <w:vAlign w:val="center"/>
          </w:tcPr>
          <w:p w14:paraId="3D364E4E" w14:textId="77777777" w:rsidR="001C1EF7" w:rsidRDefault="001C1EF7" w:rsidP="00A23423">
            <w:pPr>
              <w:pStyle w:val="ColorfulList-Accent11"/>
              <w:keepNext/>
              <w:spacing w:line="240" w:lineRule="auto"/>
              <w:ind w:left="0"/>
              <w:jc w:val="center"/>
              <w:rPr>
                <w:rFonts w:ascii="Times" w:hAnsi="Times"/>
                <w:sz w:val="24"/>
                <w:szCs w:val="24"/>
                <w:lang w:val="en-US"/>
              </w:rPr>
            </w:pPr>
            <w:r>
              <w:rPr>
                <w:rFonts w:ascii="Times" w:hAnsi="Times"/>
                <w:sz w:val="24"/>
                <w:szCs w:val="24"/>
                <w:lang w:val="en-US"/>
              </w:rPr>
              <w:t>"</w:t>
            </w:r>
            <w:r w:rsidR="00CE3425">
              <w:rPr>
                <w:rFonts w:ascii="Times" w:hAnsi="Times"/>
                <w:sz w:val="24"/>
                <w:szCs w:val="24"/>
                <w:lang w:val="en-US"/>
              </w:rPr>
              <w:t>Zoom out</w:t>
            </w:r>
            <w:r>
              <w:rPr>
                <w:rFonts w:ascii="Times" w:hAnsi="Times"/>
                <w:sz w:val="24"/>
                <w:szCs w:val="24"/>
                <w:lang w:val="en-US"/>
              </w:rPr>
              <w:t>": Clips should be at least 20% of area</w:t>
            </w:r>
          </w:p>
          <w:p w14:paraId="6DCE219E" w14:textId="4DAE3D35" w:rsidR="009C69B5" w:rsidRPr="00CA46F1" w:rsidRDefault="001C1EF7" w:rsidP="00A23423">
            <w:pPr>
              <w:pStyle w:val="ColorfulList-Accent11"/>
              <w:keepNext/>
              <w:spacing w:line="240" w:lineRule="auto"/>
              <w:ind w:left="0"/>
              <w:jc w:val="center"/>
              <w:rPr>
                <w:rFonts w:ascii="Times" w:hAnsi="Times"/>
                <w:sz w:val="24"/>
                <w:szCs w:val="24"/>
                <w:lang w:val="en-US"/>
              </w:rPr>
            </w:pPr>
            <w:r>
              <w:rPr>
                <w:rFonts w:ascii="Times" w:hAnsi="Times"/>
                <w:sz w:val="24"/>
                <w:szCs w:val="24"/>
                <w:lang w:val="en-US"/>
              </w:rPr>
              <w:t>"Zoom in": At least 50% of clip should be visible</w:t>
            </w:r>
          </w:p>
        </w:tc>
      </w:tr>
    </w:tbl>
    <w:p w14:paraId="32649F2E" w14:textId="6766EAF6" w:rsidR="009C69B5" w:rsidRDefault="009C69B5" w:rsidP="00A111B7">
      <w:pPr>
        <w:pStyle w:val="ColorfulList-Accent11"/>
        <w:ind w:left="0"/>
        <w:rPr>
          <w:rFonts w:ascii="Times" w:hAnsi="Times"/>
          <w:sz w:val="24"/>
          <w:szCs w:val="24"/>
          <w:lang w:val="en-GB"/>
        </w:rPr>
      </w:pPr>
    </w:p>
    <w:p w14:paraId="54F3840A" w14:textId="77777777" w:rsidR="00F808F9" w:rsidRDefault="00F808F9" w:rsidP="00A111B7">
      <w:pPr>
        <w:spacing w:after="120"/>
        <w:rPr>
          <w:rFonts w:ascii="Times" w:hAnsi="Times"/>
          <w:sz w:val="24"/>
          <w:szCs w:val="24"/>
          <w:lang w:val="en-GB"/>
        </w:rPr>
      </w:pPr>
    </w:p>
    <w:p w14:paraId="1D1D60CE" w14:textId="0C285BBD" w:rsidR="00F808F9" w:rsidRDefault="00F808F9" w:rsidP="00A23423">
      <w:pPr>
        <w:keepNext/>
        <w:jc w:val="center"/>
        <w:rPr>
          <w:rFonts w:ascii="Times" w:hAnsi="Times"/>
          <w:sz w:val="24"/>
          <w:szCs w:val="24"/>
          <w:lang w:val="en-GB"/>
        </w:rPr>
      </w:pPr>
      <w:r>
        <w:rPr>
          <w:rFonts w:ascii="Times" w:hAnsi="Times"/>
          <w:sz w:val="24"/>
          <w:szCs w:val="24"/>
          <w:lang w:val="en-GB"/>
        </w:rPr>
        <w:t xml:space="preserve">Table </w:t>
      </w:r>
      <w:r w:rsidR="00341C60">
        <w:rPr>
          <w:rFonts w:ascii="Times" w:hAnsi="Times"/>
          <w:sz w:val="24"/>
          <w:szCs w:val="24"/>
          <w:lang w:val="en-GB"/>
        </w:rPr>
        <w:t>4</w:t>
      </w:r>
      <w:r>
        <w:rPr>
          <w:rFonts w:ascii="Times" w:hAnsi="Times"/>
          <w:sz w:val="24"/>
          <w:szCs w:val="24"/>
          <w:lang w:val="en-GB"/>
        </w:rPr>
        <w:t xml:space="preserve">. </w:t>
      </w:r>
      <w:r w:rsidR="00341C60">
        <w:rPr>
          <w:rFonts w:ascii="Times" w:hAnsi="Times"/>
          <w:sz w:val="24"/>
          <w:szCs w:val="24"/>
          <w:lang w:val="en-GB"/>
        </w:rPr>
        <w:t>Query</w:t>
      </w:r>
      <w:r>
        <w:rPr>
          <w:rFonts w:ascii="Times" w:hAnsi="Times"/>
          <w:sz w:val="24"/>
          <w:szCs w:val="24"/>
          <w:lang w:val="en-GB"/>
        </w:rPr>
        <w:t xml:space="preserve"> set.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234"/>
        <w:gridCol w:w="2234"/>
        <w:gridCol w:w="2234"/>
      </w:tblGrid>
      <w:tr w:rsidR="00F808F9" w14:paraId="21254AB0" w14:textId="77777777" w:rsidTr="00341C60">
        <w:trPr>
          <w:trHeight w:val="277"/>
        </w:trPr>
        <w:tc>
          <w:tcPr>
            <w:tcW w:w="2507" w:type="dxa"/>
            <w:vMerge w:val="restart"/>
            <w:shd w:val="clear" w:color="auto" w:fill="auto"/>
            <w:vAlign w:val="center"/>
          </w:tcPr>
          <w:p w14:paraId="0B178B44" w14:textId="77777777" w:rsidR="00F808F9" w:rsidRPr="00CA46F1" w:rsidRDefault="00F808F9" w:rsidP="00A23423">
            <w:pPr>
              <w:keepNext/>
              <w:spacing w:line="240" w:lineRule="auto"/>
              <w:jc w:val="center"/>
              <w:rPr>
                <w:rFonts w:ascii="Times" w:hAnsi="Times"/>
                <w:sz w:val="24"/>
                <w:szCs w:val="24"/>
                <w:lang w:val="en-GB"/>
              </w:rPr>
            </w:pPr>
            <w:r>
              <w:rPr>
                <w:rFonts w:ascii="Times" w:hAnsi="Times"/>
                <w:sz w:val="24"/>
                <w:szCs w:val="24"/>
                <w:lang w:val="en-GB"/>
              </w:rPr>
              <w:t>Type</w:t>
            </w:r>
          </w:p>
        </w:tc>
        <w:tc>
          <w:tcPr>
            <w:tcW w:w="2234" w:type="dxa"/>
            <w:vMerge w:val="restart"/>
            <w:shd w:val="clear" w:color="auto" w:fill="auto"/>
            <w:vAlign w:val="center"/>
          </w:tcPr>
          <w:p w14:paraId="21466DAC" w14:textId="77777777" w:rsidR="00F808F9" w:rsidRPr="00CA46F1" w:rsidRDefault="00F808F9" w:rsidP="00A23423">
            <w:pPr>
              <w:keepNext/>
              <w:spacing w:line="240" w:lineRule="auto"/>
              <w:jc w:val="center"/>
              <w:rPr>
                <w:rFonts w:ascii="Times" w:hAnsi="Times"/>
                <w:sz w:val="24"/>
                <w:szCs w:val="24"/>
                <w:lang w:val="en-GB"/>
              </w:rPr>
            </w:pPr>
            <w:r w:rsidRPr="00CA46F1">
              <w:rPr>
                <w:rFonts w:ascii="Times" w:hAnsi="Times"/>
                <w:sz w:val="24"/>
                <w:szCs w:val="24"/>
                <w:lang w:val="en-GB"/>
              </w:rPr>
              <w:t>Items of interest</w:t>
            </w:r>
          </w:p>
        </w:tc>
        <w:tc>
          <w:tcPr>
            <w:tcW w:w="4468" w:type="dxa"/>
            <w:gridSpan w:val="2"/>
            <w:vAlign w:val="center"/>
          </w:tcPr>
          <w:p w14:paraId="25EA1B47" w14:textId="77777777" w:rsidR="00F808F9" w:rsidRPr="00CA46F1" w:rsidRDefault="00F808F9" w:rsidP="00A23423">
            <w:pPr>
              <w:keepNext/>
              <w:spacing w:line="240" w:lineRule="auto"/>
              <w:jc w:val="center"/>
              <w:rPr>
                <w:rFonts w:ascii="Times" w:hAnsi="Times"/>
                <w:sz w:val="24"/>
                <w:szCs w:val="24"/>
                <w:lang w:val="en-GB"/>
              </w:rPr>
            </w:pPr>
            <w:r>
              <w:rPr>
                <w:rFonts w:ascii="Times" w:hAnsi="Times"/>
                <w:sz w:val="24"/>
                <w:szCs w:val="24"/>
                <w:lang w:val="en-GB"/>
              </w:rPr>
              <w:t>Instances</w:t>
            </w:r>
          </w:p>
        </w:tc>
      </w:tr>
      <w:tr w:rsidR="00F808F9" w14:paraId="4EE4136A" w14:textId="77777777" w:rsidTr="00341C60">
        <w:trPr>
          <w:trHeight w:val="276"/>
        </w:trPr>
        <w:tc>
          <w:tcPr>
            <w:tcW w:w="2507" w:type="dxa"/>
            <w:vMerge/>
            <w:shd w:val="clear" w:color="auto" w:fill="auto"/>
            <w:vAlign w:val="center"/>
          </w:tcPr>
          <w:p w14:paraId="2EAEF7E3" w14:textId="77777777" w:rsidR="00F808F9" w:rsidRPr="00CA46F1" w:rsidRDefault="00F808F9" w:rsidP="00A23423">
            <w:pPr>
              <w:keepNext/>
              <w:spacing w:line="240" w:lineRule="auto"/>
              <w:jc w:val="center"/>
              <w:rPr>
                <w:rFonts w:ascii="Times" w:hAnsi="Times"/>
                <w:sz w:val="24"/>
                <w:szCs w:val="24"/>
                <w:lang w:val="en-GB"/>
              </w:rPr>
            </w:pPr>
          </w:p>
        </w:tc>
        <w:tc>
          <w:tcPr>
            <w:tcW w:w="2234" w:type="dxa"/>
            <w:vMerge/>
            <w:shd w:val="clear" w:color="auto" w:fill="auto"/>
            <w:vAlign w:val="center"/>
          </w:tcPr>
          <w:p w14:paraId="096890EA" w14:textId="77777777" w:rsidR="00F808F9" w:rsidRPr="00CA46F1" w:rsidRDefault="00F808F9" w:rsidP="00A23423">
            <w:pPr>
              <w:keepNext/>
              <w:spacing w:line="240" w:lineRule="auto"/>
              <w:jc w:val="center"/>
              <w:rPr>
                <w:rFonts w:ascii="Times" w:hAnsi="Times"/>
                <w:sz w:val="24"/>
                <w:szCs w:val="24"/>
                <w:lang w:val="en-GB"/>
              </w:rPr>
            </w:pPr>
          </w:p>
        </w:tc>
        <w:tc>
          <w:tcPr>
            <w:tcW w:w="2234" w:type="dxa"/>
            <w:vAlign w:val="center"/>
          </w:tcPr>
          <w:p w14:paraId="0B8C257F" w14:textId="77777777" w:rsidR="00F808F9" w:rsidRPr="00CA46F1" w:rsidRDefault="00F808F9" w:rsidP="00A23423">
            <w:pPr>
              <w:keepNext/>
              <w:spacing w:line="240" w:lineRule="auto"/>
              <w:jc w:val="center"/>
              <w:rPr>
                <w:rFonts w:ascii="Times" w:hAnsi="Times"/>
                <w:sz w:val="24"/>
                <w:szCs w:val="24"/>
                <w:lang w:val="en-GB"/>
              </w:rPr>
            </w:pPr>
            <w:r>
              <w:rPr>
                <w:rFonts w:ascii="Times" w:hAnsi="Times"/>
                <w:sz w:val="24"/>
                <w:szCs w:val="24"/>
                <w:lang w:val="en-GB"/>
              </w:rPr>
              <w:t>Videos</w:t>
            </w:r>
          </w:p>
        </w:tc>
        <w:tc>
          <w:tcPr>
            <w:tcW w:w="2234" w:type="dxa"/>
            <w:vAlign w:val="center"/>
          </w:tcPr>
          <w:p w14:paraId="1A872D5D" w14:textId="77777777" w:rsidR="00F808F9" w:rsidRPr="00CA46F1" w:rsidRDefault="00F808F9" w:rsidP="00A23423">
            <w:pPr>
              <w:keepNext/>
              <w:spacing w:line="240" w:lineRule="auto"/>
              <w:jc w:val="center"/>
              <w:rPr>
                <w:rFonts w:ascii="Times" w:hAnsi="Times"/>
                <w:sz w:val="24"/>
                <w:szCs w:val="24"/>
                <w:lang w:val="en-GB"/>
              </w:rPr>
            </w:pPr>
            <w:r>
              <w:rPr>
                <w:rFonts w:ascii="Times" w:hAnsi="Times"/>
                <w:sz w:val="24"/>
                <w:szCs w:val="24"/>
                <w:lang w:val="en-GB"/>
              </w:rPr>
              <w:t>Images</w:t>
            </w:r>
          </w:p>
        </w:tc>
      </w:tr>
      <w:tr w:rsidR="00F808F9" w14:paraId="2FA67520" w14:textId="77777777" w:rsidTr="00341C60">
        <w:tc>
          <w:tcPr>
            <w:tcW w:w="2507" w:type="dxa"/>
            <w:shd w:val="clear" w:color="auto" w:fill="auto"/>
            <w:vAlign w:val="center"/>
          </w:tcPr>
          <w:p w14:paraId="6CAE94A3" w14:textId="00892D84" w:rsidR="00F808F9" w:rsidRDefault="00F808F9" w:rsidP="00A23423">
            <w:pPr>
              <w:keepNext/>
              <w:spacing w:line="240" w:lineRule="auto"/>
              <w:jc w:val="center"/>
              <w:rPr>
                <w:rFonts w:ascii="Times" w:hAnsi="Times"/>
                <w:sz w:val="24"/>
                <w:szCs w:val="24"/>
                <w:lang w:val="en-GB"/>
              </w:rPr>
            </w:pPr>
            <w:r>
              <w:rPr>
                <w:rFonts w:ascii="Times" w:hAnsi="Times"/>
                <w:sz w:val="24"/>
                <w:szCs w:val="24"/>
                <w:lang w:val="en-GB"/>
              </w:rPr>
              <w:t>Unmodified</w:t>
            </w:r>
          </w:p>
          <w:p w14:paraId="1EC9A00D" w14:textId="61BE45CD" w:rsidR="00F808F9" w:rsidRPr="00CA46F1" w:rsidRDefault="00F808F9" w:rsidP="00A23423">
            <w:pPr>
              <w:keepNext/>
              <w:spacing w:line="240" w:lineRule="auto"/>
              <w:jc w:val="center"/>
              <w:rPr>
                <w:rFonts w:ascii="Times" w:hAnsi="Times"/>
                <w:sz w:val="24"/>
                <w:szCs w:val="24"/>
                <w:lang w:val="en-GB"/>
              </w:rPr>
            </w:pPr>
            <w:r>
              <w:rPr>
                <w:rFonts w:ascii="Times" w:hAnsi="Times"/>
                <w:sz w:val="24"/>
                <w:szCs w:val="24"/>
                <w:lang w:val="en-GB"/>
              </w:rPr>
              <w:t>(Direct &amp; Partial)</w:t>
            </w:r>
          </w:p>
        </w:tc>
        <w:tc>
          <w:tcPr>
            <w:tcW w:w="2234" w:type="dxa"/>
            <w:shd w:val="clear" w:color="auto" w:fill="auto"/>
            <w:vAlign w:val="center"/>
          </w:tcPr>
          <w:p w14:paraId="380DE4B2" w14:textId="3D98AE34" w:rsidR="00F808F9"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796</w:t>
            </w:r>
          </w:p>
        </w:tc>
        <w:tc>
          <w:tcPr>
            <w:tcW w:w="2234" w:type="dxa"/>
            <w:vAlign w:val="center"/>
          </w:tcPr>
          <w:p w14:paraId="080B4F91" w14:textId="5F668D5C" w:rsidR="00F808F9" w:rsidRDefault="00341C60" w:rsidP="00A23423">
            <w:pPr>
              <w:keepNext/>
              <w:spacing w:line="240" w:lineRule="auto"/>
              <w:jc w:val="center"/>
              <w:rPr>
                <w:rFonts w:ascii="Times" w:hAnsi="Times"/>
                <w:sz w:val="24"/>
                <w:szCs w:val="24"/>
                <w:lang w:val="en-GB"/>
              </w:rPr>
            </w:pPr>
            <w:r>
              <w:rPr>
                <w:rFonts w:ascii="Times" w:hAnsi="Times"/>
                <w:sz w:val="24"/>
                <w:szCs w:val="24"/>
                <w:lang w:val="en-GB"/>
              </w:rPr>
              <w:t>5029</w:t>
            </w:r>
          </w:p>
        </w:tc>
        <w:tc>
          <w:tcPr>
            <w:tcW w:w="2234" w:type="dxa"/>
            <w:vAlign w:val="center"/>
          </w:tcPr>
          <w:p w14:paraId="34F82B6B" w14:textId="1A8C8F92" w:rsidR="00F808F9" w:rsidRDefault="00341C60" w:rsidP="00A23423">
            <w:pPr>
              <w:keepNext/>
              <w:spacing w:line="240" w:lineRule="auto"/>
              <w:jc w:val="center"/>
              <w:rPr>
                <w:rFonts w:ascii="Times" w:hAnsi="Times"/>
                <w:sz w:val="24"/>
                <w:szCs w:val="24"/>
                <w:lang w:val="en-GB"/>
              </w:rPr>
            </w:pPr>
            <w:r>
              <w:rPr>
                <w:rFonts w:ascii="Times" w:hAnsi="Times"/>
                <w:sz w:val="24"/>
                <w:szCs w:val="24"/>
                <w:lang w:val="en-GB"/>
              </w:rPr>
              <w:t>260</w:t>
            </w:r>
          </w:p>
        </w:tc>
      </w:tr>
      <w:tr w:rsidR="00F808F9" w14:paraId="1E5BCA38" w14:textId="77777777" w:rsidTr="00341C60">
        <w:tc>
          <w:tcPr>
            <w:tcW w:w="2507" w:type="dxa"/>
            <w:shd w:val="clear" w:color="auto" w:fill="auto"/>
            <w:vAlign w:val="center"/>
          </w:tcPr>
          <w:p w14:paraId="0CC8D542" w14:textId="0FAA03CF" w:rsidR="00F808F9" w:rsidRDefault="00F808F9" w:rsidP="00A23423">
            <w:pPr>
              <w:keepNext/>
              <w:spacing w:line="240" w:lineRule="auto"/>
              <w:jc w:val="center"/>
              <w:rPr>
                <w:rFonts w:ascii="Times" w:hAnsi="Times"/>
                <w:sz w:val="24"/>
                <w:szCs w:val="24"/>
                <w:lang w:val="en-GB"/>
              </w:rPr>
            </w:pPr>
            <w:r>
              <w:rPr>
                <w:rFonts w:ascii="Times" w:hAnsi="Times"/>
                <w:sz w:val="24"/>
                <w:szCs w:val="24"/>
                <w:lang w:val="en-GB"/>
              </w:rPr>
              <w:t>Modified</w:t>
            </w:r>
          </w:p>
          <w:p w14:paraId="1FE80A85" w14:textId="306EFECF" w:rsidR="00F808F9" w:rsidRPr="00CA46F1" w:rsidRDefault="00F808F9" w:rsidP="00A23423">
            <w:pPr>
              <w:keepNext/>
              <w:spacing w:line="240" w:lineRule="auto"/>
              <w:jc w:val="center"/>
              <w:rPr>
                <w:rFonts w:ascii="Times" w:hAnsi="Times"/>
                <w:sz w:val="24"/>
                <w:szCs w:val="24"/>
                <w:lang w:val="en-GB"/>
              </w:rPr>
            </w:pPr>
            <w:r>
              <w:rPr>
                <w:rFonts w:ascii="Times" w:hAnsi="Times"/>
                <w:sz w:val="24"/>
                <w:szCs w:val="24"/>
                <w:lang w:val="en-GB"/>
              </w:rPr>
              <w:t>(Direct &amp; Par</w:t>
            </w:r>
            <w:r w:rsidR="00A23423">
              <w:rPr>
                <w:rFonts w:ascii="Times" w:hAnsi="Times"/>
                <w:sz w:val="24"/>
                <w:szCs w:val="24"/>
                <w:lang w:val="en-GB"/>
              </w:rPr>
              <w:t>t</w:t>
            </w:r>
            <w:r>
              <w:rPr>
                <w:rFonts w:ascii="Times" w:hAnsi="Times"/>
                <w:sz w:val="24"/>
                <w:szCs w:val="24"/>
                <w:lang w:val="en-GB"/>
              </w:rPr>
              <w:t>ial)</w:t>
            </w:r>
          </w:p>
        </w:tc>
        <w:tc>
          <w:tcPr>
            <w:tcW w:w="2234" w:type="dxa"/>
            <w:shd w:val="clear" w:color="auto" w:fill="auto"/>
            <w:vAlign w:val="center"/>
          </w:tcPr>
          <w:p w14:paraId="23E84525" w14:textId="255FD9AF" w:rsidR="00F808F9"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123</w:t>
            </w:r>
          </w:p>
        </w:tc>
        <w:tc>
          <w:tcPr>
            <w:tcW w:w="2234" w:type="dxa"/>
            <w:vAlign w:val="center"/>
          </w:tcPr>
          <w:p w14:paraId="20B15218" w14:textId="76651214" w:rsidR="00F808F9" w:rsidRDefault="00A23423" w:rsidP="00A23423">
            <w:pPr>
              <w:keepNext/>
              <w:spacing w:line="240" w:lineRule="auto"/>
              <w:jc w:val="center"/>
              <w:rPr>
                <w:rFonts w:ascii="Times" w:hAnsi="Times"/>
                <w:sz w:val="24"/>
                <w:szCs w:val="24"/>
                <w:lang w:val="en-GB"/>
              </w:rPr>
            </w:pPr>
            <w:r>
              <w:rPr>
                <w:rFonts w:ascii="Times" w:hAnsi="Times"/>
                <w:sz w:val="24"/>
                <w:szCs w:val="24"/>
                <w:lang w:val="en-GB"/>
              </w:rPr>
              <w:t>4686</w:t>
            </w:r>
          </w:p>
        </w:tc>
        <w:tc>
          <w:tcPr>
            <w:tcW w:w="2234" w:type="dxa"/>
            <w:vAlign w:val="center"/>
          </w:tcPr>
          <w:p w14:paraId="4DA7184B" w14:textId="692732A5" w:rsidR="00F808F9" w:rsidRDefault="00341C60" w:rsidP="00A23423">
            <w:pPr>
              <w:keepNext/>
              <w:spacing w:line="240" w:lineRule="auto"/>
              <w:jc w:val="center"/>
              <w:rPr>
                <w:rFonts w:ascii="Times" w:hAnsi="Times"/>
                <w:sz w:val="24"/>
                <w:szCs w:val="24"/>
                <w:lang w:val="en-GB"/>
              </w:rPr>
            </w:pPr>
            <w:r>
              <w:rPr>
                <w:rFonts w:ascii="Times" w:hAnsi="Times"/>
                <w:sz w:val="24"/>
                <w:szCs w:val="24"/>
                <w:lang w:val="en-GB"/>
              </w:rPr>
              <w:t>0</w:t>
            </w:r>
          </w:p>
        </w:tc>
      </w:tr>
      <w:tr w:rsidR="00F808F9" w14:paraId="596BD774" w14:textId="77777777" w:rsidTr="00341C60">
        <w:tc>
          <w:tcPr>
            <w:tcW w:w="2507" w:type="dxa"/>
            <w:shd w:val="clear" w:color="auto" w:fill="auto"/>
            <w:vAlign w:val="center"/>
          </w:tcPr>
          <w:p w14:paraId="42697912" w14:textId="584B3A56" w:rsidR="00F808F9" w:rsidRDefault="00341C60" w:rsidP="00A23423">
            <w:pPr>
              <w:keepNext/>
              <w:spacing w:line="240" w:lineRule="auto"/>
              <w:jc w:val="center"/>
              <w:rPr>
                <w:rFonts w:ascii="Times" w:hAnsi="Times"/>
                <w:sz w:val="24"/>
                <w:szCs w:val="24"/>
                <w:lang w:val="en-GB"/>
              </w:rPr>
            </w:pPr>
            <w:r>
              <w:rPr>
                <w:rFonts w:ascii="Times" w:hAnsi="Times"/>
                <w:sz w:val="24"/>
                <w:szCs w:val="24"/>
                <w:lang w:val="en-GB"/>
              </w:rPr>
              <w:t>Total</w:t>
            </w:r>
          </w:p>
        </w:tc>
        <w:tc>
          <w:tcPr>
            <w:tcW w:w="2234" w:type="dxa"/>
            <w:shd w:val="clear" w:color="auto" w:fill="auto"/>
            <w:vAlign w:val="center"/>
          </w:tcPr>
          <w:p w14:paraId="63568041" w14:textId="77777777" w:rsidR="00F808F9" w:rsidRDefault="00F808F9" w:rsidP="00A23423">
            <w:pPr>
              <w:keepNext/>
              <w:spacing w:line="240" w:lineRule="auto"/>
              <w:jc w:val="center"/>
              <w:rPr>
                <w:rFonts w:ascii="Times" w:hAnsi="Times"/>
                <w:sz w:val="24"/>
                <w:szCs w:val="24"/>
                <w:lang w:val="en-GB"/>
              </w:rPr>
            </w:pPr>
            <w:r>
              <w:rPr>
                <w:rFonts w:ascii="Times" w:hAnsi="Times"/>
                <w:sz w:val="24"/>
                <w:szCs w:val="24"/>
                <w:lang w:val="en-GB"/>
              </w:rPr>
              <w:t>796</w:t>
            </w:r>
          </w:p>
        </w:tc>
        <w:tc>
          <w:tcPr>
            <w:tcW w:w="2234" w:type="dxa"/>
            <w:vAlign w:val="center"/>
          </w:tcPr>
          <w:p w14:paraId="088319DB" w14:textId="20C7CEB8" w:rsidR="00F808F9" w:rsidRDefault="00A23423" w:rsidP="00A23423">
            <w:pPr>
              <w:keepNext/>
              <w:spacing w:line="240" w:lineRule="auto"/>
              <w:jc w:val="center"/>
              <w:rPr>
                <w:rFonts w:ascii="Times" w:hAnsi="Times"/>
                <w:sz w:val="24"/>
                <w:szCs w:val="24"/>
                <w:lang w:val="en-GB"/>
              </w:rPr>
            </w:pPr>
            <w:r>
              <w:rPr>
                <w:rFonts w:ascii="Times" w:hAnsi="Times"/>
                <w:sz w:val="24"/>
                <w:szCs w:val="24"/>
                <w:lang w:val="en-GB"/>
              </w:rPr>
              <w:t>9715</w:t>
            </w:r>
          </w:p>
        </w:tc>
        <w:tc>
          <w:tcPr>
            <w:tcW w:w="2234" w:type="dxa"/>
            <w:vAlign w:val="center"/>
          </w:tcPr>
          <w:p w14:paraId="28838AAD" w14:textId="51F78C22" w:rsidR="00F808F9" w:rsidRDefault="00A23423" w:rsidP="00A23423">
            <w:pPr>
              <w:keepNext/>
              <w:spacing w:line="240" w:lineRule="auto"/>
              <w:jc w:val="center"/>
              <w:rPr>
                <w:rFonts w:ascii="Times" w:hAnsi="Times"/>
                <w:sz w:val="24"/>
                <w:szCs w:val="24"/>
                <w:lang w:val="en-GB"/>
              </w:rPr>
            </w:pPr>
            <w:r>
              <w:rPr>
                <w:rFonts w:ascii="Times" w:hAnsi="Times"/>
                <w:sz w:val="24"/>
                <w:szCs w:val="24"/>
                <w:lang w:val="en-GB"/>
              </w:rPr>
              <w:t>260</w:t>
            </w:r>
          </w:p>
        </w:tc>
      </w:tr>
    </w:tbl>
    <w:p w14:paraId="1935575B" w14:textId="77777777" w:rsidR="00F808F9" w:rsidRDefault="00F808F9" w:rsidP="00A111B7">
      <w:pPr>
        <w:spacing w:after="120"/>
        <w:rPr>
          <w:rFonts w:ascii="Times" w:hAnsi="Times"/>
          <w:sz w:val="24"/>
          <w:szCs w:val="24"/>
          <w:lang w:val="en-GB"/>
        </w:rPr>
      </w:pPr>
    </w:p>
    <w:p w14:paraId="51E3366A" w14:textId="1FEBD259" w:rsidR="00341C60" w:rsidRPr="004F52A6" w:rsidRDefault="00341C60" w:rsidP="00A111B7">
      <w:pPr>
        <w:pStyle w:val="Heading2"/>
        <w:rPr>
          <w:rFonts w:ascii="Times New Roman" w:hAnsi="Times New Roman" w:cs="Times New Roman"/>
          <w:sz w:val="24"/>
          <w:szCs w:val="24"/>
          <w:lang w:val="en-GB"/>
        </w:rPr>
      </w:pPr>
      <w:r>
        <w:rPr>
          <w:rFonts w:ascii="Times New Roman" w:hAnsi="Times New Roman" w:cs="Times New Roman"/>
          <w:sz w:val="24"/>
          <w:szCs w:val="24"/>
          <w:lang w:val="en-GB"/>
        </w:rPr>
        <w:t>Reference set</w:t>
      </w:r>
    </w:p>
    <w:p w14:paraId="14CCA474" w14:textId="5FA503CB" w:rsidR="00341C60" w:rsidRDefault="00341C60" w:rsidP="00A111B7">
      <w:pPr>
        <w:spacing w:after="120"/>
        <w:rPr>
          <w:rFonts w:ascii="Times" w:hAnsi="Times"/>
          <w:sz w:val="24"/>
          <w:szCs w:val="24"/>
          <w:lang w:val="en-GB"/>
        </w:rPr>
      </w:pPr>
      <w:r>
        <w:rPr>
          <w:rFonts w:ascii="Times" w:hAnsi="Times"/>
          <w:sz w:val="24"/>
          <w:szCs w:val="24"/>
          <w:lang w:val="en-GB"/>
        </w:rPr>
        <w:t>No images for the items of interest are used as references.</w:t>
      </w:r>
    </w:p>
    <w:p w14:paraId="09CDAF04" w14:textId="179332E0" w:rsidR="00341C60" w:rsidRDefault="00341C60" w:rsidP="00A111B7">
      <w:pPr>
        <w:spacing w:after="120"/>
        <w:rPr>
          <w:rFonts w:ascii="Times" w:hAnsi="Times"/>
          <w:sz w:val="24"/>
          <w:szCs w:val="24"/>
          <w:lang w:val="en-GB"/>
        </w:rPr>
      </w:pPr>
      <w:r>
        <w:rPr>
          <w:rFonts w:ascii="Times" w:hAnsi="Times"/>
          <w:sz w:val="24"/>
          <w:szCs w:val="24"/>
          <w:lang w:val="en-GB"/>
        </w:rPr>
        <w:t>For the videos, the original videos of ~80% of the items of interest were embedded in unrelated content (different to that used in the queries) of duration 5-30 seconds before the original video and 5-30 seconds after the original video to create partial references, and the original videos of the remaining ~20% of the items of interest were not embedded in unrelated content, giving direct references. It should be noted that the CDVA evaluation framework does not distinguish between direct and partial references and that proposed methods should be able to cope with both types without prior knowledge of whether a reference is direct or partial.</w:t>
      </w:r>
    </w:p>
    <w:p w14:paraId="433E8E3B" w14:textId="3FE43C30" w:rsidR="00341C60" w:rsidRDefault="00341C60" w:rsidP="00A111B7">
      <w:pPr>
        <w:spacing w:after="120"/>
        <w:rPr>
          <w:rFonts w:ascii="Times" w:hAnsi="Times"/>
          <w:sz w:val="24"/>
          <w:szCs w:val="24"/>
          <w:lang w:val="en-GB"/>
        </w:rPr>
      </w:pPr>
      <w:r>
        <w:rPr>
          <w:rFonts w:ascii="Times" w:hAnsi="Times"/>
          <w:sz w:val="24"/>
          <w:szCs w:val="24"/>
          <w:lang w:val="en-GB"/>
        </w:rPr>
        <w:t xml:space="preserve">No modifications </w:t>
      </w:r>
      <w:r w:rsidR="00A23423">
        <w:rPr>
          <w:rFonts w:ascii="Times" w:hAnsi="Times"/>
          <w:sz w:val="24"/>
          <w:szCs w:val="24"/>
          <w:lang w:val="en-GB"/>
        </w:rPr>
        <w:t>were</w:t>
      </w:r>
      <w:r>
        <w:rPr>
          <w:rFonts w:ascii="Times" w:hAnsi="Times"/>
          <w:sz w:val="24"/>
          <w:szCs w:val="24"/>
          <w:lang w:val="en-GB"/>
        </w:rPr>
        <w:t xml:space="preserve"> applied to the reference videos.</w:t>
      </w:r>
    </w:p>
    <w:p w14:paraId="544CDC0C" w14:textId="3DB77A6E" w:rsidR="00341C60" w:rsidRDefault="00341C60" w:rsidP="00A111B7">
      <w:pPr>
        <w:spacing w:after="120"/>
        <w:rPr>
          <w:rFonts w:ascii="Times" w:hAnsi="Times"/>
          <w:sz w:val="24"/>
          <w:szCs w:val="24"/>
          <w:lang w:val="en-GB"/>
        </w:rPr>
      </w:pPr>
      <w:r>
        <w:rPr>
          <w:rFonts w:ascii="Times" w:hAnsi="Times"/>
          <w:sz w:val="24"/>
          <w:szCs w:val="24"/>
          <w:lang w:val="en-GB"/>
        </w:rPr>
        <w:t xml:space="preserve">Table 5 summarises the </w:t>
      </w:r>
      <w:r w:rsidR="00A23423">
        <w:rPr>
          <w:rFonts w:ascii="Times" w:hAnsi="Times"/>
          <w:sz w:val="24"/>
          <w:szCs w:val="24"/>
          <w:lang w:val="en-GB"/>
        </w:rPr>
        <w:t>reference</w:t>
      </w:r>
      <w:r>
        <w:rPr>
          <w:rFonts w:ascii="Times" w:hAnsi="Times"/>
          <w:sz w:val="24"/>
          <w:szCs w:val="24"/>
          <w:lang w:val="en-GB"/>
        </w:rPr>
        <w:t xml:space="preserve"> set.</w:t>
      </w:r>
    </w:p>
    <w:p w14:paraId="470DC9F4" w14:textId="77777777" w:rsidR="00341C60" w:rsidRDefault="00341C60" w:rsidP="00A111B7">
      <w:pPr>
        <w:spacing w:after="120"/>
        <w:rPr>
          <w:rFonts w:ascii="Times" w:hAnsi="Times"/>
          <w:sz w:val="24"/>
          <w:szCs w:val="24"/>
          <w:lang w:val="en-GB"/>
        </w:rPr>
      </w:pPr>
    </w:p>
    <w:p w14:paraId="770981C2" w14:textId="2A6D917E" w:rsidR="00341C60" w:rsidRDefault="00341C60" w:rsidP="00A23423">
      <w:pPr>
        <w:keepNext/>
        <w:jc w:val="center"/>
        <w:rPr>
          <w:rFonts w:ascii="Times" w:hAnsi="Times"/>
          <w:sz w:val="24"/>
          <w:szCs w:val="24"/>
          <w:lang w:val="en-GB"/>
        </w:rPr>
      </w:pPr>
      <w:r>
        <w:rPr>
          <w:rFonts w:ascii="Times" w:hAnsi="Times"/>
          <w:sz w:val="24"/>
          <w:szCs w:val="24"/>
          <w:lang w:val="en-GB"/>
        </w:rPr>
        <w:lastRenderedPageBreak/>
        <w:t>Table 5. Reference set.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234"/>
        <w:gridCol w:w="2234"/>
        <w:gridCol w:w="2234"/>
      </w:tblGrid>
      <w:tr w:rsidR="00341C60" w14:paraId="7D9CE914" w14:textId="77777777" w:rsidTr="00C622D0">
        <w:trPr>
          <w:trHeight w:val="277"/>
        </w:trPr>
        <w:tc>
          <w:tcPr>
            <w:tcW w:w="2507" w:type="dxa"/>
            <w:vMerge w:val="restart"/>
            <w:shd w:val="clear" w:color="auto" w:fill="auto"/>
            <w:vAlign w:val="center"/>
          </w:tcPr>
          <w:p w14:paraId="42C3F3CD" w14:textId="77777777" w:rsidR="00341C60"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Type</w:t>
            </w:r>
          </w:p>
        </w:tc>
        <w:tc>
          <w:tcPr>
            <w:tcW w:w="2234" w:type="dxa"/>
            <w:vMerge w:val="restart"/>
            <w:shd w:val="clear" w:color="auto" w:fill="auto"/>
            <w:vAlign w:val="center"/>
          </w:tcPr>
          <w:p w14:paraId="726CD0EB" w14:textId="77777777" w:rsidR="00341C60" w:rsidRPr="00CA46F1" w:rsidRDefault="00341C60" w:rsidP="00A23423">
            <w:pPr>
              <w:keepNext/>
              <w:spacing w:line="240" w:lineRule="auto"/>
              <w:jc w:val="center"/>
              <w:rPr>
                <w:rFonts w:ascii="Times" w:hAnsi="Times"/>
                <w:sz w:val="24"/>
                <w:szCs w:val="24"/>
                <w:lang w:val="en-GB"/>
              </w:rPr>
            </w:pPr>
            <w:r w:rsidRPr="00CA46F1">
              <w:rPr>
                <w:rFonts w:ascii="Times" w:hAnsi="Times"/>
                <w:sz w:val="24"/>
                <w:szCs w:val="24"/>
                <w:lang w:val="en-GB"/>
              </w:rPr>
              <w:t>Items of interest</w:t>
            </w:r>
          </w:p>
        </w:tc>
        <w:tc>
          <w:tcPr>
            <w:tcW w:w="4468" w:type="dxa"/>
            <w:gridSpan w:val="2"/>
            <w:vAlign w:val="center"/>
          </w:tcPr>
          <w:p w14:paraId="5397B238" w14:textId="77777777" w:rsidR="00341C60"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Instances</w:t>
            </w:r>
          </w:p>
        </w:tc>
      </w:tr>
      <w:tr w:rsidR="00341C60" w14:paraId="0C772FCD" w14:textId="77777777" w:rsidTr="00C622D0">
        <w:trPr>
          <w:trHeight w:val="276"/>
        </w:trPr>
        <w:tc>
          <w:tcPr>
            <w:tcW w:w="2507" w:type="dxa"/>
            <w:vMerge/>
            <w:shd w:val="clear" w:color="auto" w:fill="auto"/>
            <w:vAlign w:val="center"/>
          </w:tcPr>
          <w:p w14:paraId="07A6A333" w14:textId="77777777" w:rsidR="00341C60" w:rsidRPr="00CA46F1" w:rsidRDefault="00341C60" w:rsidP="00A23423">
            <w:pPr>
              <w:keepNext/>
              <w:spacing w:line="240" w:lineRule="auto"/>
              <w:jc w:val="center"/>
              <w:rPr>
                <w:rFonts w:ascii="Times" w:hAnsi="Times"/>
                <w:sz w:val="24"/>
                <w:szCs w:val="24"/>
                <w:lang w:val="en-GB"/>
              </w:rPr>
            </w:pPr>
          </w:p>
        </w:tc>
        <w:tc>
          <w:tcPr>
            <w:tcW w:w="2234" w:type="dxa"/>
            <w:vMerge/>
            <w:shd w:val="clear" w:color="auto" w:fill="auto"/>
            <w:vAlign w:val="center"/>
          </w:tcPr>
          <w:p w14:paraId="1ECF839E" w14:textId="77777777" w:rsidR="00341C60" w:rsidRPr="00CA46F1" w:rsidRDefault="00341C60" w:rsidP="00A23423">
            <w:pPr>
              <w:keepNext/>
              <w:spacing w:line="240" w:lineRule="auto"/>
              <w:jc w:val="center"/>
              <w:rPr>
                <w:rFonts w:ascii="Times" w:hAnsi="Times"/>
                <w:sz w:val="24"/>
                <w:szCs w:val="24"/>
                <w:lang w:val="en-GB"/>
              </w:rPr>
            </w:pPr>
          </w:p>
        </w:tc>
        <w:tc>
          <w:tcPr>
            <w:tcW w:w="2234" w:type="dxa"/>
            <w:vAlign w:val="center"/>
          </w:tcPr>
          <w:p w14:paraId="19F8FEB2" w14:textId="77777777" w:rsidR="00341C60"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Videos</w:t>
            </w:r>
          </w:p>
        </w:tc>
        <w:tc>
          <w:tcPr>
            <w:tcW w:w="2234" w:type="dxa"/>
            <w:vAlign w:val="center"/>
          </w:tcPr>
          <w:p w14:paraId="004FB248" w14:textId="77777777" w:rsidR="00341C60"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Images</w:t>
            </w:r>
          </w:p>
        </w:tc>
      </w:tr>
      <w:tr w:rsidR="00341C60" w14:paraId="713A25C0" w14:textId="77777777" w:rsidTr="00C622D0">
        <w:tc>
          <w:tcPr>
            <w:tcW w:w="2507" w:type="dxa"/>
            <w:shd w:val="clear" w:color="auto" w:fill="auto"/>
            <w:vAlign w:val="center"/>
          </w:tcPr>
          <w:p w14:paraId="477E6987" w14:textId="237235F3" w:rsidR="00341C60"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All</w:t>
            </w:r>
          </w:p>
        </w:tc>
        <w:tc>
          <w:tcPr>
            <w:tcW w:w="2234" w:type="dxa"/>
            <w:shd w:val="clear" w:color="auto" w:fill="auto"/>
            <w:vAlign w:val="center"/>
          </w:tcPr>
          <w:p w14:paraId="57A34306" w14:textId="77777777" w:rsidR="00341C60" w:rsidRPr="00CA46F1" w:rsidRDefault="00341C60" w:rsidP="00A23423">
            <w:pPr>
              <w:keepNext/>
              <w:spacing w:line="240" w:lineRule="auto"/>
              <w:jc w:val="center"/>
              <w:rPr>
                <w:rFonts w:ascii="Times" w:hAnsi="Times"/>
                <w:sz w:val="24"/>
                <w:szCs w:val="24"/>
                <w:lang w:val="en-GB"/>
              </w:rPr>
            </w:pPr>
            <w:r>
              <w:rPr>
                <w:rFonts w:ascii="Times" w:hAnsi="Times"/>
                <w:sz w:val="24"/>
                <w:szCs w:val="24"/>
                <w:lang w:val="en-GB"/>
              </w:rPr>
              <w:t>796</w:t>
            </w:r>
          </w:p>
        </w:tc>
        <w:tc>
          <w:tcPr>
            <w:tcW w:w="2234" w:type="dxa"/>
            <w:vAlign w:val="center"/>
          </w:tcPr>
          <w:p w14:paraId="2D4F14FF" w14:textId="77777777" w:rsidR="00341C60" w:rsidRDefault="00341C60" w:rsidP="00A23423">
            <w:pPr>
              <w:keepNext/>
              <w:spacing w:line="240" w:lineRule="auto"/>
              <w:jc w:val="center"/>
              <w:rPr>
                <w:rFonts w:ascii="Times" w:hAnsi="Times"/>
                <w:sz w:val="24"/>
                <w:szCs w:val="24"/>
                <w:lang w:val="en-GB"/>
              </w:rPr>
            </w:pPr>
            <w:r>
              <w:rPr>
                <w:rFonts w:ascii="Times" w:hAnsi="Times"/>
                <w:sz w:val="24"/>
                <w:szCs w:val="24"/>
                <w:lang w:val="en-GB"/>
              </w:rPr>
              <w:t>5029</w:t>
            </w:r>
          </w:p>
        </w:tc>
        <w:tc>
          <w:tcPr>
            <w:tcW w:w="2234" w:type="dxa"/>
            <w:vAlign w:val="center"/>
          </w:tcPr>
          <w:p w14:paraId="4DE54FFB" w14:textId="7B9C8FEC" w:rsidR="00341C60" w:rsidRDefault="00341C60" w:rsidP="00A23423">
            <w:pPr>
              <w:keepNext/>
              <w:spacing w:line="240" w:lineRule="auto"/>
              <w:jc w:val="center"/>
              <w:rPr>
                <w:rFonts w:ascii="Times" w:hAnsi="Times"/>
                <w:sz w:val="24"/>
                <w:szCs w:val="24"/>
                <w:lang w:val="en-GB"/>
              </w:rPr>
            </w:pPr>
            <w:r>
              <w:rPr>
                <w:rFonts w:ascii="Times" w:hAnsi="Times"/>
                <w:sz w:val="24"/>
                <w:szCs w:val="24"/>
                <w:lang w:val="en-GB"/>
              </w:rPr>
              <w:t>0</w:t>
            </w:r>
          </w:p>
        </w:tc>
      </w:tr>
    </w:tbl>
    <w:p w14:paraId="69CA3B7C" w14:textId="77777777" w:rsidR="00341C60" w:rsidRDefault="00341C60" w:rsidP="00A111B7">
      <w:pPr>
        <w:spacing w:after="120"/>
        <w:rPr>
          <w:rFonts w:ascii="Times" w:hAnsi="Times"/>
          <w:sz w:val="24"/>
          <w:szCs w:val="24"/>
          <w:lang w:val="en-GB"/>
        </w:rPr>
      </w:pPr>
    </w:p>
    <w:p w14:paraId="6659BB16" w14:textId="2C42BAE1" w:rsidR="00211E43" w:rsidRDefault="00211E43" w:rsidP="00A111B7">
      <w:pPr>
        <w:pStyle w:val="Heading2"/>
        <w:rPr>
          <w:rFonts w:ascii="Times New Roman" w:hAnsi="Times New Roman" w:cs="Times New Roman"/>
          <w:sz w:val="24"/>
          <w:szCs w:val="24"/>
          <w:lang w:val="en-GB"/>
        </w:rPr>
      </w:pPr>
      <w:r>
        <w:rPr>
          <w:rFonts w:ascii="Times New Roman" w:hAnsi="Times New Roman" w:cs="Times New Roman"/>
          <w:sz w:val="24"/>
          <w:szCs w:val="24"/>
          <w:lang w:val="en-GB"/>
        </w:rPr>
        <w:t>Distractor set</w:t>
      </w:r>
    </w:p>
    <w:p w14:paraId="38AF37AB" w14:textId="64FBC53E" w:rsidR="00573859" w:rsidRPr="00A30D3E" w:rsidRDefault="00573859" w:rsidP="00A30D3E">
      <w:pPr>
        <w:spacing w:after="120"/>
        <w:rPr>
          <w:rFonts w:ascii="Times" w:hAnsi="Times"/>
          <w:sz w:val="24"/>
          <w:szCs w:val="24"/>
          <w:lang w:val="en-GB"/>
        </w:rPr>
      </w:pPr>
      <w:r w:rsidRPr="00A30D3E">
        <w:rPr>
          <w:rFonts w:ascii="Times" w:hAnsi="Times"/>
          <w:sz w:val="24"/>
          <w:szCs w:val="24"/>
          <w:lang w:val="en-GB"/>
        </w:rPr>
        <w:t>The database for retrieval experiments is formed by the reference set</w:t>
      </w:r>
      <w:r w:rsidRPr="00EE08D6">
        <w:rPr>
          <w:rFonts w:ascii="Times" w:hAnsi="Times"/>
          <w:sz w:val="24"/>
          <w:szCs w:val="24"/>
          <w:lang w:val="en-GB"/>
        </w:rPr>
        <w:t xml:space="preserve"> and the dis</w:t>
      </w:r>
      <w:r w:rsidRPr="00A30D3E">
        <w:rPr>
          <w:rFonts w:ascii="Times" w:hAnsi="Times"/>
          <w:sz w:val="24"/>
          <w:szCs w:val="24"/>
          <w:lang w:val="en-GB"/>
        </w:rPr>
        <w:t>tractor set, which consist of content unrelated to the relevant items.</w:t>
      </w:r>
      <w:r>
        <w:rPr>
          <w:rFonts w:ascii="Times" w:hAnsi="Times"/>
          <w:sz w:val="24"/>
          <w:szCs w:val="24"/>
          <w:lang w:val="en-GB"/>
        </w:rPr>
        <w:t xml:space="preserve"> Table 6 summarises the distractor set.</w:t>
      </w:r>
    </w:p>
    <w:p w14:paraId="15E53A87" w14:textId="77777777" w:rsidR="00573859" w:rsidRPr="00A30D3E" w:rsidRDefault="00573859" w:rsidP="00A30D3E">
      <w:pPr>
        <w:rPr>
          <w:lang w:val="en-GB"/>
        </w:rPr>
      </w:pPr>
    </w:p>
    <w:p w14:paraId="106F5C29" w14:textId="33100780" w:rsidR="00573859" w:rsidRDefault="00211E43" w:rsidP="00573859">
      <w:pPr>
        <w:keepNext/>
        <w:jc w:val="center"/>
        <w:rPr>
          <w:rFonts w:ascii="Times" w:hAnsi="Times"/>
          <w:sz w:val="24"/>
          <w:szCs w:val="24"/>
          <w:lang w:val="en-GB"/>
        </w:rPr>
      </w:pPr>
      <w:r>
        <w:rPr>
          <w:rFonts w:ascii="Times" w:hAnsi="Times"/>
          <w:sz w:val="24"/>
          <w:szCs w:val="24"/>
          <w:lang w:val="en-GB"/>
        </w:rPr>
        <w:t xml:space="preserve">  </w:t>
      </w:r>
      <w:r w:rsidR="00573859" w:rsidRPr="00573859">
        <w:rPr>
          <w:rFonts w:ascii="Times" w:hAnsi="Times"/>
          <w:sz w:val="24"/>
          <w:szCs w:val="24"/>
          <w:lang w:val="en-GB"/>
        </w:rPr>
        <w:t xml:space="preserve"> </w:t>
      </w:r>
      <w:r w:rsidR="00573859">
        <w:rPr>
          <w:rFonts w:ascii="Times" w:hAnsi="Times"/>
          <w:sz w:val="24"/>
          <w:szCs w:val="24"/>
          <w:lang w:val="en-GB"/>
        </w:rPr>
        <w:t>Table 6. Distractor set.</w:t>
      </w:r>
    </w:p>
    <w:tbl>
      <w:tblPr>
        <w:tblStyle w:val="TableGrid"/>
        <w:tblW w:w="0" w:type="auto"/>
        <w:tblLook w:val="04A0" w:firstRow="1" w:lastRow="0" w:firstColumn="1" w:lastColumn="0" w:noHBand="0" w:noVBand="1"/>
      </w:tblPr>
      <w:tblGrid>
        <w:gridCol w:w="3166"/>
        <w:gridCol w:w="3167"/>
        <w:gridCol w:w="3167"/>
      </w:tblGrid>
      <w:tr w:rsidR="00573859" w14:paraId="3694C2E8" w14:textId="77777777" w:rsidTr="00573859">
        <w:tc>
          <w:tcPr>
            <w:tcW w:w="3166" w:type="dxa"/>
          </w:tcPr>
          <w:p w14:paraId="51C74F70" w14:textId="04061CD8" w:rsidR="00573859" w:rsidRDefault="00573859" w:rsidP="00573859">
            <w:pPr>
              <w:keepNext/>
              <w:jc w:val="center"/>
              <w:rPr>
                <w:rFonts w:ascii="Times" w:hAnsi="Times"/>
                <w:sz w:val="24"/>
                <w:szCs w:val="24"/>
                <w:lang w:val="en-GB"/>
              </w:rPr>
            </w:pPr>
            <w:r>
              <w:rPr>
                <w:rFonts w:ascii="Times" w:hAnsi="Times"/>
                <w:sz w:val="24"/>
                <w:szCs w:val="24"/>
                <w:lang w:val="en-GB"/>
              </w:rPr>
              <w:t>Source</w:t>
            </w:r>
          </w:p>
        </w:tc>
        <w:tc>
          <w:tcPr>
            <w:tcW w:w="3167" w:type="dxa"/>
          </w:tcPr>
          <w:p w14:paraId="663F6077" w14:textId="798D46C8" w:rsidR="00573859" w:rsidRDefault="00573859" w:rsidP="00573859">
            <w:pPr>
              <w:keepNext/>
              <w:jc w:val="center"/>
              <w:rPr>
                <w:rFonts w:ascii="Times" w:hAnsi="Times"/>
                <w:sz w:val="24"/>
                <w:szCs w:val="24"/>
                <w:lang w:val="en-GB"/>
              </w:rPr>
            </w:pPr>
            <w:r>
              <w:rPr>
                <w:rFonts w:ascii="Times" w:hAnsi="Times"/>
                <w:sz w:val="24"/>
                <w:szCs w:val="24"/>
                <w:lang w:val="en-GB"/>
              </w:rPr>
              <w:t>Videos</w:t>
            </w:r>
          </w:p>
        </w:tc>
        <w:tc>
          <w:tcPr>
            <w:tcW w:w="3167" w:type="dxa"/>
          </w:tcPr>
          <w:p w14:paraId="28649AD6" w14:textId="25F384D0" w:rsidR="00573859" w:rsidRDefault="00573859" w:rsidP="00573859">
            <w:pPr>
              <w:keepNext/>
              <w:jc w:val="center"/>
              <w:rPr>
                <w:rFonts w:ascii="Times" w:hAnsi="Times"/>
                <w:sz w:val="24"/>
                <w:szCs w:val="24"/>
                <w:lang w:val="en-GB"/>
              </w:rPr>
            </w:pPr>
            <w:r>
              <w:rPr>
                <w:rFonts w:ascii="Times" w:hAnsi="Times"/>
                <w:sz w:val="24"/>
                <w:szCs w:val="24"/>
                <w:lang w:val="en-GB"/>
              </w:rPr>
              <w:t>Type</w:t>
            </w:r>
          </w:p>
        </w:tc>
      </w:tr>
      <w:tr w:rsidR="00573859" w14:paraId="001858EC" w14:textId="77777777" w:rsidTr="00573859">
        <w:tc>
          <w:tcPr>
            <w:tcW w:w="3166" w:type="dxa"/>
          </w:tcPr>
          <w:p w14:paraId="216325F8" w14:textId="00F516F1" w:rsidR="00573859" w:rsidRDefault="00573859" w:rsidP="00573859">
            <w:pPr>
              <w:keepNext/>
              <w:jc w:val="center"/>
              <w:rPr>
                <w:rFonts w:ascii="Times" w:hAnsi="Times"/>
                <w:sz w:val="24"/>
                <w:szCs w:val="24"/>
                <w:lang w:val="en-GB"/>
              </w:rPr>
            </w:pPr>
            <w:proofErr w:type="spellStart"/>
            <w:r>
              <w:rPr>
                <w:rFonts w:ascii="Times" w:hAnsi="Times"/>
                <w:sz w:val="24"/>
                <w:szCs w:val="24"/>
                <w:lang w:val="en-GB"/>
              </w:rPr>
              <w:t>MediaEval</w:t>
            </w:r>
            <w:proofErr w:type="spellEnd"/>
            <w:r>
              <w:rPr>
                <w:rFonts w:ascii="Times" w:hAnsi="Times"/>
                <w:sz w:val="24"/>
                <w:szCs w:val="24"/>
                <w:lang w:val="en-GB"/>
              </w:rPr>
              <w:t xml:space="preserve"> Blip</w:t>
            </w:r>
          </w:p>
        </w:tc>
        <w:tc>
          <w:tcPr>
            <w:tcW w:w="3167" w:type="dxa"/>
          </w:tcPr>
          <w:p w14:paraId="73B45B4E" w14:textId="557DD7DE" w:rsidR="00573859" w:rsidRDefault="00573859" w:rsidP="00573859">
            <w:pPr>
              <w:keepNext/>
              <w:jc w:val="center"/>
              <w:rPr>
                <w:rFonts w:ascii="Times" w:hAnsi="Times"/>
                <w:sz w:val="24"/>
                <w:szCs w:val="24"/>
                <w:lang w:val="en-GB"/>
              </w:rPr>
            </w:pPr>
            <w:r>
              <w:rPr>
                <w:rFonts w:ascii="Times" w:hAnsi="Times"/>
                <w:sz w:val="24"/>
                <w:szCs w:val="24"/>
                <w:lang w:val="en-GB"/>
              </w:rPr>
              <w:t>4701</w:t>
            </w:r>
          </w:p>
        </w:tc>
        <w:tc>
          <w:tcPr>
            <w:tcW w:w="3167" w:type="dxa"/>
          </w:tcPr>
          <w:p w14:paraId="691FB2B9" w14:textId="7D334A05" w:rsidR="00573859" w:rsidRDefault="00573859" w:rsidP="00573859">
            <w:pPr>
              <w:keepNext/>
              <w:jc w:val="center"/>
              <w:rPr>
                <w:rFonts w:ascii="Times" w:hAnsi="Times"/>
                <w:sz w:val="24"/>
                <w:szCs w:val="24"/>
                <w:lang w:val="en-GB"/>
              </w:rPr>
            </w:pPr>
            <w:r>
              <w:rPr>
                <w:rFonts w:ascii="Times" w:hAnsi="Times"/>
                <w:sz w:val="24"/>
                <w:szCs w:val="24"/>
                <w:lang w:val="en-GB"/>
              </w:rPr>
              <w:t>UGC</w:t>
            </w:r>
          </w:p>
        </w:tc>
      </w:tr>
      <w:tr w:rsidR="00573859" w14:paraId="002AB1D6" w14:textId="77777777" w:rsidTr="00573859">
        <w:tc>
          <w:tcPr>
            <w:tcW w:w="3166" w:type="dxa"/>
          </w:tcPr>
          <w:p w14:paraId="5FF21739" w14:textId="284926A5" w:rsidR="00573859" w:rsidRDefault="00EE08D6" w:rsidP="00C231CF">
            <w:pPr>
              <w:keepNext/>
              <w:jc w:val="center"/>
              <w:rPr>
                <w:rFonts w:ascii="Times" w:hAnsi="Times"/>
                <w:sz w:val="24"/>
                <w:szCs w:val="24"/>
                <w:lang w:val="en-GB"/>
              </w:rPr>
            </w:pPr>
            <w:r>
              <w:rPr>
                <w:rFonts w:ascii="Times" w:hAnsi="Times"/>
                <w:sz w:val="24"/>
                <w:szCs w:val="24"/>
                <w:lang w:val="en-GB"/>
              </w:rPr>
              <w:t>OpenImages.eu</w:t>
            </w:r>
            <w:r w:rsidR="00FB576F">
              <w:rPr>
                <w:rFonts w:ascii="Times" w:hAnsi="Times"/>
                <w:sz w:val="24"/>
                <w:szCs w:val="24"/>
                <w:lang w:val="en-GB"/>
              </w:rPr>
              <w:t xml:space="preserve"> (</w:t>
            </w:r>
            <w:r w:rsidR="00C231CF">
              <w:rPr>
                <w:rFonts w:ascii="Times" w:hAnsi="Times"/>
                <w:sz w:val="24"/>
                <w:szCs w:val="24"/>
                <w:lang w:val="en-GB"/>
              </w:rPr>
              <w:t>various</w:t>
            </w:r>
            <w:r w:rsidR="00FB576F">
              <w:rPr>
                <w:rFonts w:ascii="Times" w:hAnsi="Times"/>
                <w:sz w:val="24"/>
                <w:szCs w:val="24"/>
                <w:lang w:val="en-GB"/>
              </w:rPr>
              <w:t xml:space="preserve"> collections)</w:t>
            </w:r>
          </w:p>
        </w:tc>
        <w:tc>
          <w:tcPr>
            <w:tcW w:w="3167" w:type="dxa"/>
          </w:tcPr>
          <w:p w14:paraId="6571CA7C" w14:textId="33AB9954" w:rsidR="00573859" w:rsidRDefault="00573859" w:rsidP="00573859">
            <w:pPr>
              <w:keepNext/>
              <w:jc w:val="center"/>
              <w:rPr>
                <w:rFonts w:ascii="Times" w:hAnsi="Times"/>
                <w:sz w:val="24"/>
                <w:szCs w:val="24"/>
                <w:lang w:val="en-GB"/>
              </w:rPr>
            </w:pPr>
            <w:r>
              <w:rPr>
                <w:rFonts w:ascii="Times" w:hAnsi="Times"/>
                <w:sz w:val="24"/>
                <w:szCs w:val="24"/>
                <w:lang w:val="en-GB"/>
              </w:rPr>
              <w:t>3789</w:t>
            </w:r>
          </w:p>
        </w:tc>
        <w:tc>
          <w:tcPr>
            <w:tcW w:w="3167" w:type="dxa"/>
          </w:tcPr>
          <w:p w14:paraId="5971DCA6" w14:textId="210A585B" w:rsidR="00573859" w:rsidRDefault="00573859" w:rsidP="00573859">
            <w:pPr>
              <w:keepNext/>
              <w:jc w:val="center"/>
              <w:rPr>
                <w:rFonts w:ascii="Times" w:hAnsi="Times"/>
                <w:sz w:val="24"/>
                <w:szCs w:val="24"/>
                <w:lang w:val="en-GB"/>
              </w:rPr>
            </w:pPr>
            <w:r>
              <w:rPr>
                <w:rFonts w:ascii="Times" w:hAnsi="Times"/>
                <w:sz w:val="24"/>
                <w:szCs w:val="24"/>
                <w:lang w:val="en-GB"/>
              </w:rPr>
              <w:t>Broadcast, archival, education</w:t>
            </w:r>
          </w:p>
        </w:tc>
      </w:tr>
    </w:tbl>
    <w:p w14:paraId="4E42744A" w14:textId="012A6799" w:rsidR="00341C60" w:rsidRPr="004F52A6" w:rsidRDefault="00341C60" w:rsidP="00A111B7">
      <w:pPr>
        <w:pStyle w:val="Heading2"/>
        <w:rPr>
          <w:rFonts w:ascii="Times New Roman" w:hAnsi="Times New Roman" w:cs="Times New Roman"/>
          <w:sz w:val="24"/>
          <w:szCs w:val="24"/>
          <w:lang w:val="en-GB"/>
        </w:rPr>
      </w:pPr>
      <w:r>
        <w:rPr>
          <w:rFonts w:ascii="Times New Roman" w:hAnsi="Times New Roman" w:cs="Times New Roman"/>
          <w:sz w:val="24"/>
          <w:szCs w:val="24"/>
          <w:lang w:val="en-GB"/>
        </w:rPr>
        <w:t>Annotations</w:t>
      </w:r>
    </w:p>
    <w:p w14:paraId="59810E48" w14:textId="1C554137" w:rsidR="00341C60" w:rsidRDefault="00341C60" w:rsidP="00A111B7">
      <w:pPr>
        <w:spacing w:after="120"/>
        <w:rPr>
          <w:rFonts w:ascii="Times" w:hAnsi="Times"/>
          <w:sz w:val="24"/>
          <w:szCs w:val="24"/>
          <w:lang w:val="en-GB"/>
        </w:rPr>
      </w:pPr>
      <w:r>
        <w:rPr>
          <w:rFonts w:ascii="Times" w:hAnsi="Times"/>
          <w:sz w:val="24"/>
          <w:szCs w:val="24"/>
          <w:lang w:val="en-GB"/>
        </w:rPr>
        <w:t>Temporal localisation annotations are provided for all videos in the query and reference set</w:t>
      </w:r>
      <w:r w:rsidR="00A23423">
        <w:rPr>
          <w:rFonts w:ascii="Times" w:hAnsi="Times"/>
          <w:sz w:val="24"/>
          <w:szCs w:val="24"/>
          <w:lang w:val="en-GB"/>
        </w:rPr>
        <w:t xml:space="preserve"> at the shot or group of shots level</w:t>
      </w:r>
      <w:r>
        <w:rPr>
          <w:rFonts w:ascii="Times" w:hAnsi="Times"/>
          <w:sz w:val="24"/>
          <w:szCs w:val="24"/>
          <w:lang w:val="en-GB"/>
        </w:rPr>
        <w:t>.</w:t>
      </w:r>
    </w:p>
    <w:p w14:paraId="4195F533" w14:textId="5DE9659D" w:rsidR="00546353" w:rsidRDefault="00211E43" w:rsidP="00546353">
      <w:pPr>
        <w:rPr>
          <w:rFonts w:ascii="Times" w:hAnsi="Times"/>
          <w:sz w:val="24"/>
          <w:szCs w:val="24"/>
          <w:lang w:val="en-GB"/>
        </w:rPr>
      </w:pPr>
      <w:r>
        <w:rPr>
          <w:rFonts w:ascii="Times" w:hAnsi="Times"/>
          <w:sz w:val="24"/>
          <w:szCs w:val="24"/>
          <w:lang w:val="en-GB"/>
        </w:rPr>
        <w:t xml:space="preserve">Spatial localisation annotations are </w:t>
      </w:r>
      <w:r w:rsidR="00546353">
        <w:rPr>
          <w:rFonts w:ascii="Times" w:hAnsi="Times"/>
          <w:sz w:val="24"/>
          <w:szCs w:val="24"/>
          <w:lang w:val="en-GB"/>
        </w:rPr>
        <w:t xml:space="preserve">not provided in version 1 of the evaluation framework, but may be provided in subsequent releases. </w:t>
      </w:r>
    </w:p>
    <w:p w14:paraId="220E74A1" w14:textId="77777777" w:rsidR="00546353" w:rsidRPr="00575B5C" w:rsidRDefault="00546353" w:rsidP="00546353">
      <w:pPr>
        <w:rPr>
          <w:rFonts w:ascii="Times" w:hAnsi="Times"/>
          <w:sz w:val="24"/>
          <w:szCs w:val="24"/>
          <w:lang w:val="en-GB"/>
        </w:rPr>
      </w:pPr>
    </w:p>
    <w:p w14:paraId="053B30B2" w14:textId="77777777" w:rsidR="00D4224E" w:rsidRPr="00575B5C" w:rsidRDefault="00D4224E" w:rsidP="00546353">
      <w:pPr>
        <w:spacing w:after="120"/>
        <w:rPr>
          <w:rFonts w:ascii="Times" w:hAnsi="Times"/>
          <w:sz w:val="24"/>
          <w:szCs w:val="24"/>
          <w:lang w:val="en-GB"/>
        </w:rPr>
      </w:pPr>
      <w:r>
        <w:rPr>
          <w:rFonts w:ascii="Times" w:hAnsi="Times"/>
          <w:sz w:val="24"/>
          <w:szCs w:val="24"/>
          <w:lang w:val="en-GB"/>
        </w:rPr>
        <w:t>Experiment setup</w:t>
      </w:r>
    </w:p>
    <w:p w14:paraId="4AC7BF81"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The performance of proposals will be evaluated using two types of experiments: </w:t>
      </w:r>
    </w:p>
    <w:p w14:paraId="6C0AA375" w14:textId="77777777" w:rsidR="00575B5C" w:rsidRPr="00575B5C" w:rsidRDefault="00575B5C" w:rsidP="00A111B7">
      <w:pPr>
        <w:pStyle w:val="ColorfulList-Accent11"/>
        <w:numPr>
          <w:ilvl w:val="0"/>
          <w:numId w:val="10"/>
        </w:numPr>
        <w:spacing w:line="240" w:lineRule="auto"/>
        <w:rPr>
          <w:rFonts w:ascii="Times" w:hAnsi="Times"/>
          <w:sz w:val="24"/>
          <w:szCs w:val="24"/>
          <w:lang w:val="en-GB"/>
        </w:rPr>
      </w:pPr>
      <w:r w:rsidRPr="00575B5C">
        <w:rPr>
          <w:rFonts w:ascii="Times" w:hAnsi="Times"/>
          <w:sz w:val="24"/>
          <w:szCs w:val="24"/>
          <w:lang w:val="en-GB"/>
        </w:rPr>
        <w:t>retrieval experiment, and</w:t>
      </w:r>
    </w:p>
    <w:p w14:paraId="6F2DB969" w14:textId="674F5F9F" w:rsidR="00575B5C" w:rsidRDefault="005C6497" w:rsidP="00A111B7">
      <w:pPr>
        <w:pStyle w:val="ColorfulList-Accent11"/>
        <w:numPr>
          <w:ilvl w:val="0"/>
          <w:numId w:val="10"/>
        </w:numPr>
        <w:spacing w:line="240" w:lineRule="auto"/>
        <w:rPr>
          <w:rFonts w:ascii="Times" w:hAnsi="Times"/>
          <w:sz w:val="24"/>
          <w:szCs w:val="24"/>
          <w:lang w:val="en-GB"/>
        </w:rPr>
      </w:pPr>
      <w:proofErr w:type="gramStart"/>
      <w:r>
        <w:rPr>
          <w:rFonts w:ascii="Times" w:hAnsi="Times"/>
          <w:sz w:val="24"/>
          <w:szCs w:val="24"/>
          <w:lang w:val="en-GB"/>
        </w:rPr>
        <w:t>pairwise</w:t>
      </w:r>
      <w:proofErr w:type="gramEnd"/>
      <w:r>
        <w:rPr>
          <w:rFonts w:ascii="Times" w:hAnsi="Times"/>
          <w:sz w:val="24"/>
          <w:szCs w:val="24"/>
          <w:lang w:val="en-GB"/>
        </w:rPr>
        <w:t xml:space="preserve"> matching </w:t>
      </w:r>
      <w:r w:rsidR="00575B5C" w:rsidRPr="00575B5C">
        <w:rPr>
          <w:rFonts w:ascii="Times" w:hAnsi="Times"/>
          <w:sz w:val="24"/>
          <w:szCs w:val="24"/>
          <w:lang w:val="en-GB"/>
        </w:rPr>
        <w:t>experiment.</w:t>
      </w:r>
    </w:p>
    <w:p w14:paraId="482EDF5D" w14:textId="77777777" w:rsidR="00D4224E" w:rsidRPr="0077084B" w:rsidRDefault="00D4224E" w:rsidP="00A111B7">
      <w:pPr>
        <w:pStyle w:val="Heading2"/>
        <w:rPr>
          <w:rFonts w:ascii="Times New Roman" w:hAnsi="Times New Roman" w:cs="Times New Roman"/>
          <w:color w:val="auto"/>
          <w:sz w:val="24"/>
          <w:lang w:val="en-GB"/>
        </w:rPr>
      </w:pPr>
      <w:r>
        <w:rPr>
          <w:rFonts w:ascii="Times New Roman" w:hAnsi="Times New Roman" w:cs="Times New Roman"/>
          <w:color w:val="auto"/>
          <w:sz w:val="24"/>
          <w:lang w:val="en-GB"/>
        </w:rPr>
        <w:t>Retrieval experiment</w:t>
      </w:r>
    </w:p>
    <w:p w14:paraId="493BD41E" w14:textId="77777777" w:rsidR="00575B5C" w:rsidRPr="00575B5C" w:rsidRDefault="00D67318" w:rsidP="00A111B7">
      <w:pPr>
        <w:rPr>
          <w:rFonts w:ascii="Times" w:hAnsi="Times"/>
          <w:sz w:val="24"/>
          <w:szCs w:val="24"/>
          <w:lang w:val="en-GB"/>
        </w:rPr>
      </w:pPr>
      <w:r>
        <w:rPr>
          <w:rFonts w:ascii="Times" w:hAnsi="Times"/>
          <w:sz w:val="24"/>
          <w:szCs w:val="24"/>
          <w:lang w:val="en-GB"/>
        </w:rPr>
        <w:t>The r</w:t>
      </w:r>
      <w:r w:rsidRPr="00575B5C">
        <w:rPr>
          <w:rFonts w:ascii="Times" w:hAnsi="Times"/>
          <w:sz w:val="24"/>
          <w:szCs w:val="24"/>
          <w:lang w:val="en-GB"/>
        </w:rPr>
        <w:t xml:space="preserve">etrieval </w:t>
      </w:r>
      <w:r w:rsidR="00575B5C" w:rsidRPr="00575B5C">
        <w:rPr>
          <w:rFonts w:ascii="Times" w:hAnsi="Times"/>
          <w:sz w:val="24"/>
          <w:szCs w:val="24"/>
          <w:lang w:val="en-GB"/>
        </w:rPr>
        <w:t xml:space="preserve">experiment is intended to assess performance of proposals in the context of a video retrieval system. The </w:t>
      </w:r>
      <w:r w:rsidR="00D4224E">
        <w:rPr>
          <w:rFonts w:ascii="Times" w:hAnsi="Times"/>
          <w:sz w:val="24"/>
          <w:szCs w:val="24"/>
          <w:lang w:val="en-GB"/>
        </w:rPr>
        <w:t>block diagram</w:t>
      </w:r>
      <w:r w:rsidR="00575B5C" w:rsidRPr="00575B5C">
        <w:rPr>
          <w:rFonts w:ascii="Times" w:hAnsi="Times"/>
          <w:sz w:val="24"/>
          <w:szCs w:val="24"/>
          <w:lang w:val="en-GB"/>
        </w:rPr>
        <w:t xml:space="preserve"> of this process is shown in Figure 1.</w:t>
      </w:r>
    </w:p>
    <w:p w14:paraId="17455ADE" w14:textId="77777777" w:rsidR="00575B5C" w:rsidRPr="00575B5C" w:rsidRDefault="00575B5C" w:rsidP="00A111B7">
      <w:pPr>
        <w:rPr>
          <w:rFonts w:ascii="Times" w:hAnsi="Times"/>
          <w:sz w:val="24"/>
          <w:szCs w:val="24"/>
          <w:lang w:val="en-GB"/>
        </w:rPr>
      </w:pPr>
    </w:p>
    <w:p w14:paraId="5ABBB390" w14:textId="7E9C4E24" w:rsidR="00575B5C" w:rsidRPr="00575B5C" w:rsidRDefault="00573859" w:rsidP="00A23423">
      <w:pPr>
        <w:keepNext/>
        <w:spacing w:after="120"/>
        <w:jc w:val="center"/>
        <w:rPr>
          <w:rFonts w:ascii="Times" w:hAnsi="Times"/>
          <w:sz w:val="24"/>
          <w:szCs w:val="24"/>
          <w:lang w:val="en-GB"/>
        </w:rPr>
      </w:pPr>
      <w:r w:rsidRPr="00A30D3E">
        <w:rPr>
          <w:rFonts w:ascii="Times" w:hAnsi="Times"/>
          <w:noProof/>
          <w:sz w:val="24"/>
          <w:szCs w:val="24"/>
          <w:lang w:val="en-US" w:eastAsia="en-US"/>
        </w:rPr>
        <w:lastRenderedPageBreak/>
        <w:drawing>
          <wp:inline distT="0" distB="0" distL="0" distR="0" wp14:anchorId="54F94553" wp14:editId="520CC7C6">
            <wp:extent cx="5943600" cy="2407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407920"/>
                    </a:xfrm>
                    <a:prstGeom prst="rect">
                      <a:avLst/>
                    </a:prstGeom>
                  </pic:spPr>
                </pic:pic>
              </a:graphicData>
            </a:graphic>
          </wp:inline>
        </w:drawing>
      </w:r>
    </w:p>
    <w:p w14:paraId="6DE48F00" w14:textId="77777777" w:rsidR="00575B5C" w:rsidRPr="00575B5C" w:rsidRDefault="00575B5C" w:rsidP="00A23423">
      <w:pPr>
        <w:keepNext/>
        <w:jc w:val="center"/>
        <w:rPr>
          <w:rFonts w:ascii="Times" w:hAnsi="Times"/>
          <w:sz w:val="24"/>
          <w:szCs w:val="24"/>
          <w:lang w:val="en-GB"/>
        </w:rPr>
      </w:pPr>
      <w:r w:rsidRPr="00575B5C">
        <w:rPr>
          <w:rFonts w:ascii="Times" w:hAnsi="Times"/>
          <w:sz w:val="24"/>
          <w:szCs w:val="24"/>
          <w:lang w:val="en-GB"/>
        </w:rPr>
        <w:t xml:space="preserve">Figure 1. </w:t>
      </w:r>
      <w:proofErr w:type="gramStart"/>
      <w:r w:rsidRPr="00575B5C">
        <w:rPr>
          <w:rFonts w:ascii="Times" w:hAnsi="Times"/>
          <w:sz w:val="24"/>
          <w:szCs w:val="24"/>
          <w:lang w:val="en-GB"/>
        </w:rPr>
        <w:t>Retrieval experiment setup.</w:t>
      </w:r>
      <w:proofErr w:type="gramEnd"/>
    </w:p>
    <w:p w14:paraId="744EDE38" w14:textId="77777777" w:rsidR="00575B5C" w:rsidRPr="00575B5C" w:rsidRDefault="00575B5C" w:rsidP="00A111B7">
      <w:pPr>
        <w:rPr>
          <w:rFonts w:ascii="Times" w:hAnsi="Times"/>
          <w:sz w:val="24"/>
          <w:szCs w:val="24"/>
          <w:lang w:val="en-GB"/>
        </w:rPr>
      </w:pPr>
    </w:p>
    <w:p w14:paraId="4C29F343" w14:textId="2AF70EB6" w:rsidR="00575B5C" w:rsidRDefault="00575B5C" w:rsidP="00A111B7">
      <w:pPr>
        <w:rPr>
          <w:rFonts w:ascii="Times" w:hAnsi="Times"/>
          <w:sz w:val="24"/>
          <w:szCs w:val="24"/>
          <w:lang w:val="en-GB"/>
        </w:rPr>
      </w:pPr>
      <w:r w:rsidRPr="00575B5C">
        <w:rPr>
          <w:rFonts w:ascii="Times" w:hAnsi="Times"/>
          <w:sz w:val="24"/>
          <w:szCs w:val="24"/>
          <w:lang w:val="en-GB"/>
        </w:rPr>
        <w:t xml:space="preserve">Descriptors for </w:t>
      </w:r>
      <w:r w:rsidR="00211E43">
        <w:rPr>
          <w:rFonts w:ascii="Times" w:hAnsi="Times"/>
          <w:sz w:val="24"/>
          <w:szCs w:val="24"/>
          <w:lang w:val="en-GB"/>
        </w:rPr>
        <w:t xml:space="preserve">the query set </w:t>
      </w:r>
      <w:r w:rsidRPr="00575B5C">
        <w:rPr>
          <w:rFonts w:ascii="Times" w:hAnsi="Times"/>
          <w:sz w:val="24"/>
          <w:szCs w:val="24"/>
          <w:lang w:val="en-GB"/>
        </w:rPr>
        <w:t>are extracted</w:t>
      </w:r>
      <w:r w:rsidR="00B94925" w:rsidRPr="0049601A">
        <w:rPr>
          <w:rFonts w:ascii="Times" w:hAnsi="Times"/>
          <w:sz w:val="24"/>
          <w:szCs w:val="24"/>
          <w:lang w:val="en-GB"/>
        </w:rPr>
        <w:t>.</w:t>
      </w:r>
      <w:r w:rsidR="00B94925">
        <w:rPr>
          <w:rFonts w:ascii="Times" w:hAnsi="Times"/>
          <w:sz w:val="24"/>
          <w:szCs w:val="24"/>
          <w:lang w:val="en-GB"/>
        </w:rPr>
        <w:t xml:space="preserve"> </w:t>
      </w:r>
      <w:r w:rsidR="00D67318">
        <w:rPr>
          <w:rFonts w:ascii="Times" w:hAnsi="Times"/>
          <w:sz w:val="24"/>
          <w:szCs w:val="24"/>
          <w:lang w:val="en-GB"/>
        </w:rPr>
        <w:t xml:space="preserve">The reference </w:t>
      </w:r>
      <w:r w:rsidR="00211E43">
        <w:rPr>
          <w:rFonts w:ascii="Times" w:hAnsi="Times"/>
          <w:sz w:val="24"/>
          <w:szCs w:val="24"/>
          <w:lang w:val="en-GB"/>
        </w:rPr>
        <w:t xml:space="preserve">set </w:t>
      </w:r>
      <w:r w:rsidR="00D67318">
        <w:rPr>
          <w:rFonts w:ascii="Times" w:hAnsi="Times"/>
          <w:sz w:val="24"/>
          <w:szCs w:val="24"/>
          <w:lang w:val="en-GB"/>
        </w:rPr>
        <w:t xml:space="preserve">and the </w:t>
      </w:r>
      <w:r w:rsidRPr="00575B5C">
        <w:rPr>
          <w:rFonts w:ascii="Times" w:hAnsi="Times"/>
          <w:sz w:val="24"/>
          <w:szCs w:val="24"/>
          <w:lang w:val="en-GB"/>
        </w:rPr>
        <w:t xml:space="preserve">distractor </w:t>
      </w:r>
      <w:r w:rsidR="00211E43">
        <w:rPr>
          <w:rFonts w:ascii="Times" w:hAnsi="Times"/>
          <w:sz w:val="24"/>
          <w:szCs w:val="24"/>
          <w:lang w:val="en-GB"/>
        </w:rPr>
        <w:t xml:space="preserve">set </w:t>
      </w:r>
      <w:r w:rsidRPr="00575B5C">
        <w:rPr>
          <w:rFonts w:ascii="Times" w:hAnsi="Times"/>
          <w:sz w:val="24"/>
          <w:szCs w:val="24"/>
          <w:lang w:val="en-GB"/>
        </w:rPr>
        <w:t xml:space="preserve">are used to create </w:t>
      </w:r>
      <w:r w:rsidR="00D67318">
        <w:rPr>
          <w:rFonts w:ascii="Times" w:hAnsi="Times"/>
          <w:sz w:val="24"/>
          <w:szCs w:val="24"/>
          <w:lang w:val="en-GB"/>
        </w:rPr>
        <w:t xml:space="preserve">a </w:t>
      </w:r>
      <w:r w:rsidRPr="00575B5C">
        <w:rPr>
          <w:rFonts w:ascii="Times" w:hAnsi="Times"/>
          <w:sz w:val="24"/>
          <w:szCs w:val="24"/>
          <w:lang w:val="en-GB"/>
        </w:rPr>
        <w:t xml:space="preserve">database index. The database index and a descriptor of each query are used to perform </w:t>
      </w:r>
      <w:r w:rsidR="00D67318">
        <w:rPr>
          <w:rFonts w:ascii="Times" w:hAnsi="Times"/>
          <w:sz w:val="24"/>
          <w:szCs w:val="24"/>
          <w:lang w:val="en-GB"/>
        </w:rPr>
        <w:t xml:space="preserve">retrieval </w:t>
      </w:r>
      <w:r w:rsidRPr="00575B5C">
        <w:rPr>
          <w:rFonts w:ascii="Times" w:hAnsi="Times"/>
          <w:sz w:val="24"/>
          <w:szCs w:val="24"/>
          <w:lang w:val="en-GB"/>
        </w:rPr>
        <w:t xml:space="preserve">operations. The </w:t>
      </w:r>
      <w:r w:rsidR="00D67318">
        <w:rPr>
          <w:rFonts w:ascii="Times" w:hAnsi="Times"/>
          <w:sz w:val="24"/>
          <w:szCs w:val="24"/>
          <w:lang w:val="en-GB"/>
        </w:rPr>
        <w:t xml:space="preserve">pipeline </w:t>
      </w:r>
      <w:r w:rsidRPr="00575B5C">
        <w:rPr>
          <w:rFonts w:ascii="Times" w:hAnsi="Times"/>
          <w:sz w:val="24"/>
          <w:szCs w:val="24"/>
          <w:lang w:val="en-GB"/>
        </w:rPr>
        <w:t xml:space="preserve">returns results in </w:t>
      </w:r>
      <w:r w:rsidR="00D67318">
        <w:rPr>
          <w:rFonts w:ascii="Times" w:hAnsi="Times"/>
          <w:sz w:val="24"/>
          <w:szCs w:val="24"/>
          <w:lang w:val="en-GB"/>
        </w:rPr>
        <w:t xml:space="preserve">the form of </w:t>
      </w:r>
      <w:r w:rsidR="00D4224E">
        <w:rPr>
          <w:rFonts w:ascii="Times" w:hAnsi="Times"/>
          <w:sz w:val="24"/>
          <w:szCs w:val="24"/>
          <w:lang w:val="en-GB"/>
        </w:rPr>
        <w:t xml:space="preserve">a </w:t>
      </w:r>
      <w:r w:rsidR="00D67318">
        <w:rPr>
          <w:rFonts w:ascii="Times" w:hAnsi="Times"/>
          <w:sz w:val="24"/>
          <w:szCs w:val="24"/>
          <w:lang w:val="en-GB"/>
        </w:rPr>
        <w:t>ranked list of matches in the database.</w:t>
      </w:r>
      <w:r w:rsidRPr="00575B5C">
        <w:rPr>
          <w:rFonts w:ascii="Times" w:hAnsi="Times"/>
          <w:sz w:val="24"/>
          <w:szCs w:val="24"/>
          <w:lang w:val="en-GB"/>
        </w:rPr>
        <w:t xml:space="preserve"> This list as well as ground truth information </w:t>
      </w:r>
      <w:proofErr w:type="gramStart"/>
      <w:r w:rsidRPr="00575B5C">
        <w:rPr>
          <w:rFonts w:ascii="Times" w:hAnsi="Times"/>
          <w:sz w:val="24"/>
          <w:szCs w:val="24"/>
          <w:lang w:val="en-GB"/>
        </w:rPr>
        <w:t>are</w:t>
      </w:r>
      <w:proofErr w:type="gramEnd"/>
      <w:r w:rsidRPr="00575B5C">
        <w:rPr>
          <w:rFonts w:ascii="Times" w:hAnsi="Times"/>
          <w:sz w:val="24"/>
          <w:szCs w:val="24"/>
          <w:lang w:val="en-GB"/>
        </w:rPr>
        <w:t xml:space="preserve"> used to compute retrieval </w:t>
      </w:r>
      <w:r w:rsidR="00D4224E">
        <w:rPr>
          <w:rFonts w:ascii="Times" w:hAnsi="Times"/>
          <w:sz w:val="24"/>
          <w:szCs w:val="24"/>
          <w:lang w:val="en-GB"/>
        </w:rPr>
        <w:t>performance</w:t>
      </w:r>
      <w:r w:rsidRPr="00575B5C">
        <w:rPr>
          <w:rFonts w:ascii="Times" w:hAnsi="Times"/>
          <w:sz w:val="24"/>
          <w:szCs w:val="24"/>
          <w:lang w:val="en-GB"/>
        </w:rPr>
        <w:t>.</w:t>
      </w:r>
    </w:p>
    <w:p w14:paraId="3E21E4A1" w14:textId="62FC2565" w:rsidR="00A111B7" w:rsidRPr="0077084B" w:rsidRDefault="00A111B7" w:rsidP="00A111B7">
      <w:pPr>
        <w:pStyle w:val="Heading2"/>
        <w:rPr>
          <w:rFonts w:ascii="Times New Roman" w:hAnsi="Times New Roman" w:cs="Times New Roman"/>
          <w:color w:val="auto"/>
          <w:sz w:val="24"/>
          <w:lang w:val="en-GB"/>
        </w:rPr>
      </w:pPr>
      <w:r>
        <w:rPr>
          <w:rFonts w:ascii="Times New Roman" w:hAnsi="Times New Roman" w:cs="Times New Roman"/>
          <w:color w:val="auto"/>
          <w:sz w:val="24"/>
          <w:lang w:val="en-GB"/>
        </w:rPr>
        <w:t>Pairwise matching experiment</w:t>
      </w:r>
    </w:p>
    <w:p w14:paraId="6AC9F2EC" w14:textId="39E3450F" w:rsidR="00575B5C" w:rsidRPr="00575B5C" w:rsidRDefault="00D67318" w:rsidP="00A111B7">
      <w:pPr>
        <w:rPr>
          <w:rFonts w:ascii="Times" w:hAnsi="Times"/>
          <w:sz w:val="24"/>
          <w:szCs w:val="24"/>
          <w:lang w:val="en-GB"/>
        </w:rPr>
      </w:pPr>
      <w:r>
        <w:rPr>
          <w:rFonts w:ascii="Times" w:hAnsi="Times"/>
          <w:sz w:val="24"/>
          <w:szCs w:val="24"/>
          <w:lang w:val="en-GB"/>
        </w:rPr>
        <w:t xml:space="preserve">The </w:t>
      </w:r>
      <w:r w:rsidR="00944C6A">
        <w:rPr>
          <w:rFonts w:ascii="Times" w:hAnsi="Times"/>
          <w:sz w:val="24"/>
          <w:szCs w:val="24"/>
          <w:lang w:val="en-GB"/>
        </w:rPr>
        <w:t xml:space="preserve">pairwise matching </w:t>
      </w:r>
      <w:r w:rsidR="00575B5C" w:rsidRPr="00575B5C">
        <w:rPr>
          <w:rFonts w:ascii="Times" w:hAnsi="Times"/>
          <w:sz w:val="24"/>
          <w:szCs w:val="24"/>
          <w:lang w:val="en-GB"/>
        </w:rPr>
        <w:t>experiment is intended for assessing performance of proposals in the context of an application that uses descriptors for the purpose of video</w:t>
      </w:r>
      <w:r w:rsidR="00944C6A">
        <w:rPr>
          <w:rFonts w:ascii="Times" w:hAnsi="Times"/>
          <w:sz w:val="24"/>
          <w:szCs w:val="24"/>
          <w:lang w:val="en-GB"/>
        </w:rPr>
        <w:t>/image</w:t>
      </w:r>
      <w:r w:rsidR="00575B5C" w:rsidRPr="00575B5C">
        <w:rPr>
          <w:rFonts w:ascii="Times" w:hAnsi="Times"/>
          <w:sz w:val="24"/>
          <w:szCs w:val="24"/>
          <w:lang w:val="en-GB"/>
        </w:rPr>
        <w:t xml:space="preserve"> content </w:t>
      </w:r>
      <w:r w:rsidR="006E1001">
        <w:rPr>
          <w:rFonts w:ascii="Times" w:hAnsi="Times"/>
          <w:sz w:val="24"/>
          <w:szCs w:val="24"/>
          <w:lang w:val="en-GB"/>
        </w:rPr>
        <w:t>matching</w:t>
      </w:r>
      <w:r w:rsidR="00575B5C" w:rsidRPr="00575B5C">
        <w:rPr>
          <w:rFonts w:ascii="Times" w:hAnsi="Times"/>
          <w:sz w:val="24"/>
          <w:szCs w:val="24"/>
          <w:lang w:val="en-GB"/>
        </w:rPr>
        <w:t>, that is detection of relevant object in video</w:t>
      </w:r>
      <w:r w:rsidR="00944C6A">
        <w:rPr>
          <w:rFonts w:ascii="Times" w:hAnsi="Times"/>
          <w:sz w:val="24"/>
          <w:szCs w:val="24"/>
          <w:lang w:val="en-GB"/>
        </w:rPr>
        <w:t>/image</w:t>
      </w:r>
      <w:r w:rsidR="00575B5C" w:rsidRPr="00575B5C">
        <w:rPr>
          <w:rFonts w:ascii="Times" w:hAnsi="Times"/>
          <w:sz w:val="24"/>
          <w:szCs w:val="24"/>
          <w:lang w:val="en-GB"/>
        </w:rPr>
        <w:t xml:space="preserve">. </w:t>
      </w:r>
      <w:r>
        <w:rPr>
          <w:rFonts w:ascii="Times" w:hAnsi="Times"/>
          <w:sz w:val="24"/>
          <w:szCs w:val="24"/>
          <w:lang w:val="en-GB"/>
        </w:rPr>
        <w:t>The o</w:t>
      </w:r>
      <w:r w:rsidRPr="00575B5C">
        <w:rPr>
          <w:rFonts w:ascii="Times" w:hAnsi="Times"/>
          <w:sz w:val="24"/>
          <w:szCs w:val="24"/>
          <w:lang w:val="en-GB"/>
        </w:rPr>
        <w:t xml:space="preserve">verall </w:t>
      </w:r>
      <w:r w:rsidR="00575B5C" w:rsidRPr="00575B5C">
        <w:rPr>
          <w:rFonts w:ascii="Times" w:hAnsi="Times"/>
          <w:sz w:val="24"/>
          <w:szCs w:val="24"/>
          <w:lang w:val="en-GB"/>
        </w:rPr>
        <w:t>scheme of this experiment is shown in Figure 2.</w:t>
      </w:r>
    </w:p>
    <w:p w14:paraId="607945EA" w14:textId="77777777" w:rsidR="00575B5C" w:rsidRPr="00575B5C" w:rsidRDefault="00575B5C" w:rsidP="00A111B7">
      <w:pPr>
        <w:rPr>
          <w:rFonts w:ascii="Times" w:hAnsi="Times"/>
          <w:sz w:val="24"/>
          <w:szCs w:val="24"/>
          <w:lang w:val="en-GB"/>
        </w:rPr>
      </w:pPr>
    </w:p>
    <w:p w14:paraId="277C05BD" w14:textId="7E338641" w:rsidR="00575B5C" w:rsidRPr="00575B5C" w:rsidRDefault="00573859" w:rsidP="00A23423">
      <w:pPr>
        <w:keepNext/>
        <w:jc w:val="center"/>
        <w:rPr>
          <w:rFonts w:ascii="Times" w:hAnsi="Times"/>
          <w:sz w:val="24"/>
          <w:szCs w:val="24"/>
          <w:lang w:val="en-GB"/>
        </w:rPr>
      </w:pPr>
      <w:r w:rsidRPr="00A30D3E">
        <w:rPr>
          <w:rFonts w:ascii="Times" w:hAnsi="Times"/>
          <w:noProof/>
          <w:sz w:val="24"/>
          <w:szCs w:val="24"/>
          <w:lang w:val="en-US" w:eastAsia="en-US"/>
        </w:rPr>
        <w:drawing>
          <wp:inline distT="0" distB="0" distL="0" distR="0" wp14:anchorId="4D66CFDF" wp14:editId="05BEC1D3">
            <wp:extent cx="5943600" cy="2407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407920"/>
                    </a:xfrm>
                    <a:prstGeom prst="rect">
                      <a:avLst/>
                    </a:prstGeom>
                  </pic:spPr>
                </pic:pic>
              </a:graphicData>
            </a:graphic>
          </wp:inline>
        </w:drawing>
      </w:r>
    </w:p>
    <w:p w14:paraId="5F5218D2" w14:textId="04A7A02D" w:rsidR="00575B5C" w:rsidRPr="00575B5C" w:rsidRDefault="00575B5C" w:rsidP="00A23423">
      <w:pPr>
        <w:keepNext/>
        <w:jc w:val="center"/>
        <w:rPr>
          <w:rFonts w:ascii="Times" w:hAnsi="Times"/>
          <w:sz w:val="24"/>
          <w:szCs w:val="24"/>
          <w:lang w:val="en-GB"/>
        </w:rPr>
      </w:pPr>
      <w:r w:rsidRPr="00575B5C">
        <w:rPr>
          <w:rFonts w:ascii="Times" w:hAnsi="Times"/>
          <w:sz w:val="24"/>
          <w:szCs w:val="24"/>
          <w:lang w:val="en-GB"/>
        </w:rPr>
        <w:t xml:space="preserve">Figure 2. </w:t>
      </w:r>
      <w:r w:rsidR="00211E43">
        <w:rPr>
          <w:rFonts w:ascii="Times" w:hAnsi="Times"/>
          <w:sz w:val="24"/>
          <w:szCs w:val="24"/>
          <w:lang w:val="en-GB"/>
        </w:rPr>
        <w:t xml:space="preserve">Pairwise matching </w:t>
      </w:r>
      <w:r w:rsidRPr="00575B5C">
        <w:rPr>
          <w:rFonts w:ascii="Times" w:hAnsi="Times"/>
          <w:sz w:val="24"/>
          <w:szCs w:val="24"/>
          <w:lang w:val="en-GB"/>
        </w:rPr>
        <w:t>experiment setup.</w:t>
      </w:r>
    </w:p>
    <w:p w14:paraId="6B8F099A" w14:textId="77777777" w:rsidR="00575B5C" w:rsidRPr="00575B5C" w:rsidRDefault="00575B5C" w:rsidP="00A111B7">
      <w:pPr>
        <w:rPr>
          <w:rFonts w:ascii="Times" w:hAnsi="Times"/>
          <w:sz w:val="24"/>
          <w:szCs w:val="24"/>
          <w:lang w:val="en-GB"/>
        </w:rPr>
      </w:pPr>
    </w:p>
    <w:p w14:paraId="0DC4D634" w14:textId="19B26167" w:rsidR="00A111B7" w:rsidRDefault="00211E43" w:rsidP="00A111B7">
      <w:pPr>
        <w:rPr>
          <w:rFonts w:ascii="Times" w:hAnsi="Times"/>
          <w:sz w:val="24"/>
          <w:szCs w:val="24"/>
          <w:lang w:val="en-GB"/>
        </w:rPr>
      </w:pPr>
      <w:r>
        <w:rPr>
          <w:rFonts w:ascii="Times" w:hAnsi="Times"/>
          <w:sz w:val="24"/>
          <w:szCs w:val="24"/>
          <w:lang w:val="en-GB"/>
        </w:rPr>
        <w:lastRenderedPageBreak/>
        <w:t xml:space="preserve">Pairwise matching </w:t>
      </w:r>
      <w:r w:rsidR="00575B5C" w:rsidRPr="00575B5C">
        <w:rPr>
          <w:rFonts w:ascii="Times" w:hAnsi="Times"/>
          <w:sz w:val="24"/>
          <w:szCs w:val="24"/>
          <w:lang w:val="en-GB"/>
        </w:rPr>
        <w:t xml:space="preserve">is performed for </w:t>
      </w:r>
      <w:r>
        <w:rPr>
          <w:rFonts w:ascii="Times" w:hAnsi="Times"/>
          <w:sz w:val="24"/>
          <w:szCs w:val="24"/>
          <w:lang w:val="en-GB"/>
        </w:rPr>
        <w:t xml:space="preserve">videos in the query set </w:t>
      </w:r>
      <w:r w:rsidR="00D4224E">
        <w:rPr>
          <w:rFonts w:ascii="Times" w:hAnsi="Times"/>
          <w:sz w:val="24"/>
          <w:szCs w:val="24"/>
          <w:lang w:val="en-GB"/>
        </w:rPr>
        <w:t xml:space="preserve">against matching and non-matching </w:t>
      </w:r>
      <w:r>
        <w:rPr>
          <w:rFonts w:ascii="Times" w:hAnsi="Times"/>
          <w:sz w:val="24"/>
          <w:szCs w:val="24"/>
          <w:lang w:val="en-GB"/>
        </w:rPr>
        <w:t>videos in the reference set</w:t>
      </w:r>
      <w:r w:rsidR="00575B5C" w:rsidRPr="00575B5C">
        <w:rPr>
          <w:rFonts w:ascii="Times" w:hAnsi="Times"/>
          <w:sz w:val="24"/>
          <w:szCs w:val="24"/>
          <w:lang w:val="en-GB"/>
        </w:rPr>
        <w:t xml:space="preserve">. The result of </w:t>
      </w:r>
      <w:r w:rsidR="00944C6A">
        <w:rPr>
          <w:rFonts w:ascii="Times" w:hAnsi="Times"/>
          <w:sz w:val="24"/>
          <w:szCs w:val="24"/>
          <w:lang w:val="en-GB"/>
        </w:rPr>
        <w:t>pairwise matching</w:t>
      </w:r>
      <w:r w:rsidR="00944C6A" w:rsidRPr="00575B5C">
        <w:rPr>
          <w:rFonts w:ascii="Times" w:hAnsi="Times"/>
          <w:sz w:val="24"/>
          <w:szCs w:val="24"/>
          <w:lang w:val="en-GB"/>
        </w:rPr>
        <w:t xml:space="preserve"> </w:t>
      </w:r>
      <w:r w:rsidR="00D67318">
        <w:rPr>
          <w:rFonts w:ascii="Times" w:hAnsi="Times"/>
          <w:sz w:val="24"/>
          <w:szCs w:val="24"/>
          <w:lang w:val="en-GB"/>
        </w:rPr>
        <w:t xml:space="preserve">is a match / no match decision, and </w:t>
      </w:r>
      <w:r w:rsidR="00575B5C" w:rsidRPr="00575B5C">
        <w:rPr>
          <w:rFonts w:ascii="Times" w:hAnsi="Times"/>
          <w:sz w:val="24"/>
          <w:szCs w:val="24"/>
          <w:lang w:val="en-GB"/>
        </w:rPr>
        <w:t xml:space="preserve">is then compared to ground truth. If ground-truth </w:t>
      </w:r>
      <w:r w:rsidR="00B61346" w:rsidRPr="00211E43">
        <w:rPr>
          <w:rFonts w:ascii="Times" w:hAnsi="Times"/>
          <w:sz w:val="24"/>
          <w:szCs w:val="24"/>
          <w:lang w:val="en-GB"/>
        </w:rPr>
        <w:t>spatial</w:t>
      </w:r>
      <w:r w:rsidR="00766F34">
        <w:rPr>
          <w:rFonts w:ascii="Times" w:hAnsi="Times"/>
          <w:sz w:val="24"/>
          <w:szCs w:val="24"/>
          <w:lang w:val="en-GB"/>
        </w:rPr>
        <w:t xml:space="preserve"> and temporal</w:t>
      </w:r>
      <w:r w:rsidR="00B61346">
        <w:rPr>
          <w:rFonts w:ascii="Times" w:hAnsi="Times"/>
          <w:sz w:val="24"/>
          <w:szCs w:val="24"/>
          <w:lang w:val="en-GB"/>
        </w:rPr>
        <w:t xml:space="preserve"> </w:t>
      </w:r>
      <w:r w:rsidR="00575B5C" w:rsidRPr="00575B5C">
        <w:rPr>
          <w:rFonts w:ascii="Times" w:hAnsi="Times"/>
          <w:sz w:val="24"/>
          <w:szCs w:val="24"/>
          <w:lang w:val="en-GB"/>
        </w:rPr>
        <w:t xml:space="preserve">localization data are provided, the </w:t>
      </w:r>
      <w:r w:rsidR="00D4224E">
        <w:rPr>
          <w:rFonts w:ascii="Times" w:hAnsi="Times"/>
          <w:sz w:val="24"/>
          <w:szCs w:val="24"/>
          <w:lang w:val="en-GB"/>
        </w:rPr>
        <w:t xml:space="preserve">accuracy </w:t>
      </w:r>
      <w:r w:rsidR="00575B5C" w:rsidRPr="00575B5C">
        <w:rPr>
          <w:rFonts w:ascii="Times" w:hAnsi="Times"/>
          <w:sz w:val="24"/>
          <w:szCs w:val="24"/>
          <w:lang w:val="en-GB"/>
        </w:rPr>
        <w:t>of localization is also assessed.</w:t>
      </w:r>
    </w:p>
    <w:p w14:paraId="305D8604" w14:textId="259E4559" w:rsidR="00A111B7" w:rsidRDefault="00A111B7" w:rsidP="00A111B7">
      <w:pPr>
        <w:pStyle w:val="Heading1"/>
        <w:spacing w:before="240" w:after="60" w:line="240" w:lineRule="auto"/>
        <w:ind w:left="432" w:hanging="432"/>
        <w:rPr>
          <w:rFonts w:ascii="Times" w:hAnsi="Times"/>
          <w:sz w:val="24"/>
          <w:szCs w:val="24"/>
          <w:lang w:val="en-GB"/>
        </w:rPr>
      </w:pPr>
      <w:r>
        <w:rPr>
          <w:rFonts w:ascii="Times" w:hAnsi="Times"/>
          <w:sz w:val="24"/>
          <w:szCs w:val="24"/>
          <w:lang w:val="en-GB"/>
        </w:rPr>
        <w:t>Performance measurements</w:t>
      </w:r>
    </w:p>
    <w:p w14:paraId="4187B083" w14:textId="77777777" w:rsidR="00964200" w:rsidRDefault="00964200" w:rsidP="00A30D3E"/>
    <w:p w14:paraId="0D8B6A4F" w14:textId="4A5B22D7" w:rsidR="00964200" w:rsidRPr="00A30D3E" w:rsidRDefault="00964200" w:rsidP="00A30D3E">
      <w:pPr>
        <w:rPr>
          <w:lang w:val="en-US"/>
        </w:rPr>
      </w:pPr>
      <w:r>
        <w:rPr>
          <w:rFonts w:ascii="Times" w:hAnsi="Times"/>
          <w:sz w:val="24"/>
          <w:szCs w:val="24"/>
          <w:lang w:val="en-GB"/>
        </w:rPr>
        <w:t xml:space="preserve">This section describes performance measures to be used in the CDVA Evaluation Framework. To ensure fair </w:t>
      </w:r>
      <w:r w:rsidR="00A451FE">
        <w:rPr>
          <w:rFonts w:ascii="Times" w:hAnsi="Times"/>
          <w:sz w:val="24"/>
          <w:szCs w:val="24"/>
          <w:lang w:val="en-GB"/>
        </w:rPr>
        <w:t xml:space="preserve">and consistent </w:t>
      </w:r>
      <w:r>
        <w:rPr>
          <w:rFonts w:ascii="Times" w:hAnsi="Times"/>
          <w:sz w:val="24"/>
          <w:szCs w:val="24"/>
          <w:lang w:val="en-GB"/>
        </w:rPr>
        <w:t xml:space="preserve">comparison, MPEG is </w:t>
      </w:r>
      <w:r w:rsidR="00A451FE">
        <w:rPr>
          <w:rFonts w:ascii="Times" w:hAnsi="Times"/>
          <w:sz w:val="24"/>
          <w:szCs w:val="24"/>
          <w:lang w:val="en-GB"/>
        </w:rPr>
        <w:t>preparing</w:t>
      </w:r>
      <w:r>
        <w:rPr>
          <w:rFonts w:ascii="Times" w:hAnsi="Times"/>
          <w:sz w:val="24"/>
          <w:szCs w:val="24"/>
          <w:lang w:val="en-GB"/>
        </w:rPr>
        <w:t xml:space="preserve"> automated evaluation scripts</w:t>
      </w:r>
      <w:r w:rsidR="00A451FE">
        <w:rPr>
          <w:rFonts w:ascii="Times" w:hAnsi="Times"/>
          <w:sz w:val="24"/>
          <w:szCs w:val="24"/>
          <w:lang w:val="en-GB"/>
        </w:rPr>
        <w:t>, which shall be released</w:t>
      </w:r>
      <w:r>
        <w:rPr>
          <w:rFonts w:ascii="Times" w:hAnsi="Times"/>
          <w:sz w:val="24"/>
          <w:szCs w:val="24"/>
          <w:lang w:val="en-GB"/>
        </w:rPr>
        <w:t xml:space="preserve"> as the output from </w:t>
      </w:r>
      <w:r w:rsidR="00A451FE">
        <w:rPr>
          <w:rFonts w:ascii="Times" w:hAnsi="Times"/>
          <w:sz w:val="24"/>
          <w:szCs w:val="24"/>
          <w:lang w:val="en-GB"/>
        </w:rPr>
        <w:t xml:space="preserve">113 MPEG meeting, by the end of October 2015.  </w:t>
      </w:r>
    </w:p>
    <w:p w14:paraId="113BA88A" w14:textId="08926577" w:rsidR="00A111B7" w:rsidRPr="0077084B" w:rsidRDefault="00A111B7" w:rsidP="00A111B7">
      <w:pPr>
        <w:pStyle w:val="Heading2"/>
        <w:rPr>
          <w:rFonts w:ascii="Times New Roman" w:hAnsi="Times New Roman" w:cs="Times New Roman"/>
          <w:color w:val="auto"/>
          <w:sz w:val="24"/>
          <w:lang w:val="en-GB"/>
        </w:rPr>
      </w:pPr>
      <w:r>
        <w:rPr>
          <w:rFonts w:ascii="Times New Roman" w:hAnsi="Times New Roman" w:cs="Times New Roman"/>
          <w:color w:val="auto"/>
          <w:sz w:val="24"/>
          <w:lang w:val="en-GB"/>
        </w:rPr>
        <w:t>Descriptor lengths</w:t>
      </w:r>
    </w:p>
    <w:p w14:paraId="48270D7D" w14:textId="43B215E9"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The performance of proposals </w:t>
      </w:r>
      <w:r w:rsidR="006E1001">
        <w:rPr>
          <w:rFonts w:ascii="Times" w:hAnsi="Times"/>
          <w:sz w:val="24"/>
          <w:szCs w:val="24"/>
          <w:lang w:val="en-GB"/>
        </w:rPr>
        <w:t xml:space="preserve">will be assessed </w:t>
      </w:r>
      <w:r w:rsidRPr="00575B5C">
        <w:rPr>
          <w:rFonts w:ascii="Times" w:hAnsi="Times"/>
          <w:sz w:val="24"/>
          <w:szCs w:val="24"/>
          <w:lang w:val="en-GB"/>
        </w:rPr>
        <w:t xml:space="preserve">for the following operating points (upper bounds on average descriptor lengths </w:t>
      </w:r>
      <w:r w:rsidR="002354BD">
        <w:rPr>
          <w:rFonts w:ascii="Times" w:hAnsi="Times"/>
          <w:sz w:val="24"/>
          <w:szCs w:val="24"/>
          <w:lang w:val="en-GB"/>
        </w:rPr>
        <w:t>across all query clips</w:t>
      </w:r>
      <w:r w:rsidRPr="00575B5C">
        <w:rPr>
          <w:rFonts w:ascii="Times" w:hAnsi="Times"/>
          <w:sz w:val="24"/>
          <w:szCs w:val="24"/>
          <w:lang w:val="en-GB"/>
        </w:rPr>
        <w:t>):</w:t>
      </w:r>
    </w:p>
    <w:p w14:paraId="1D3D4BA1" w14:textId="77777777" w:rsidR="00575B5C" w:rsidRPr="00575B5C" w:rsidRDefault="00575B5C" w:rsidP="00A111B7">
      <w:pPr>
        <w:rPr>
          <w:rFonts w:ascii="Times" w:hAnsi="Times"/>
          <w:sz w:val="24"/>
          <w:szCs w:val="24"/>
          <w:lang w:val="en-GB"/>
        </w:rPr>
      </w:pPr>
    </w:p>
    <w:p w14:paraId="538B2373" w14:textId="36A6A8F5" w:rsidR="00575B5C" w:rsidRPr="00575B5C" w:rsidRDefault="0036566D" w:rsidP="00A111B7">
      <w:pPr>
        <w:pStyle w:val="ColorfulList-Accent11"/>
        <w:numPr>
          <w:ilvl w:val="0"/>
          <w:numId w:val="9"/>
        </w:numPr>
        <w:spacing w:line="240" w:lineRule="auto"/>
        <w:rPr>
          <w:rFonts w:ascii="Times" w:hAnsi="Times"/>
          <w:sz w:val="24"/>
          <w:szCs w:val="24"/>
          <w:lang w:val="en-GB"/>
        </w:rPr>
      </w:pPr>
      <w:r w:rsidRPr="00575B5C">
        <w:rPr>
          <w:rFonts w:ascii="Times" w:hAnsi="Times"/>
          <w:sz w:val="24"/>
          <w:szCs w:val="24"/>
          <w:lang w:val="en-GB"/>
        </w:rPr>
        <w:t>16K</w:t>
      </w:r>
      <w:r>
        <w:rPr>
          <w:rFonts w:ascii="Times" w:hAnsi="Times"/>
          <w:sz w:val="24"/>
          <w:szCs w:val="24"/>
          <w:lang w:val="en-GB"/>
        </w:rPr>
        <w:t>B, 64KB and 256KB</w:t>
      </w:r>
      <w:r w:rsidRPr="00575B5C">
        <w:rPr>
          <w:rFonts w:ascii="Times" w:hAnsi="Times"/>
          <w:sz w:val="24"/>
          <w:szCs w:val="24"/>
          <w:lang w:val="en-GB"/>
        </w:rPr>
        <w:t xml:space="preserve"> </w:t>
      </w:r>
      <w:r w:rsidR="00575B5C" w:rsidRPr="00575B5C">
        <w:rPr>
          <w:rFonts w:ascii="Times" w:hAnsi="Times"/>
          <w:sz w:val="24"/>
          <w:szCs w:val="24"/>
          <w:lang w:val="en-GB"/>
        </w:rPr>
        <w:t>per second of video content</w:t>
      </w:r>
    </w:p>
    <w:p w14:paraId="1BDBC2F4" w14:textId="77777777" w:rsidR="00575B5C" w:rsidRPr="00575B5C" w:rsidRDefault="00575B5C" w:rsidP="00A111B7">
      <w:pPr>
        <w:rPr>
          <w:rFonts w:ascii="Times" w:hAnsi="Times"/>
          <w:sz w:val="24"/>
          <w:szCs w:val="24"/>
          <w:lang w:val="en-GB"/>
        </w:rPr>
      </w:pPr>
    </w:p>
    <w:p w14:paraId="58D2CBC1"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It must be understood that descriptors generated at any one of these operating point</w:t>
      </w:r>
      <w:r w:rsidR="001D4BCC">
        <w:rPr>
          <w:rFonts w:ascii="Times" w:hAnsi="Times"/>
          <w:sz w:val="24"/>
          <w:szCs w:val="24"/>
          <w:lang w:val="en-GB"/>
        </w:rPr>
        <w:t>s</w:t>
      </w:r>
      <w:r w:rsidRPr="00575B5C">
        <w:rPr>
          <w:rFonts w:ascii="Times" w:hAnsi="Times"/>
          <w:sz w:val="24"/>
          <w:szCs w:val="24"/>
          <w:lang w:val="en-GB"/>
        </w:rPr>
        <w:t xml:space="preserve"> should allow retrieval and matching operations with descriptors generated at different operating points.</w:t>
      </w:r>
    </w:p>
    <w:p w14:paraId="29DF7F09" w14:textId="77777777" w:rsidR="00575B5C" w:rsidRPr="00575B5C" w:rsidRDefault="00575B5C" w:rsidP="00A111B7">
      <w:pPr>
        <w:rPr>
          <w:rFonts w:ascii="Times" w:hAnsi="Times"/>
          <w:sz w:val="24"/>
          <w:szCs w:val="24"/>
          <w:lang w:val="en-GB"/>
        </w:rPr>
      </w:pPr>
    </w:p>
    <w:p w14:paraId="7E194087" w14:textId="3B433FE0" w:rsidR="00575B5C" w:rsidRDefault="00575B5C" w:rsidP="00A111B7">
      <w:pPr>
        <w:rPr>
          <w:rFonts w:ascii="Times" w:hAnsi="Times"/>
          <w:sz w:val="24"/>
          <w:szCs w:val="24"/>
          <w:lang w:val="en-GB"/>
        </w:rPr>
      </w:pPr>
      <w:r w:rsidRPr="00575B5C">
        <w:rPr>
          <w:rFonts w:ascii="Times" w:hAnsi="Times"/>
          <w:sz w:val="24"/>
          <w:szCs w:val="24"/>
          <w:lang w:val="en-GB"/>
        </w:rPr>
        <w:t xml:space="preserve">This will be tested using </w:t>
      </w:r>
      <w:r w:rsidR="00211E43">
        <w:rPr>
          <w:rFonts w:ascii="Times" w:hAnsi="Times"/>
          <w:sz w:val="24"/>
          <w:szCs w:val="24"/>
          <w:lang w:val="en-GB"/>
        </w:rPr>
        <w:t xml:space="preserve">pairwise matching </w:t>
      </w:r>
      <w:r w:rsidR="006E1001">
        <w:rPr>
          <w:rFonts w:ascii="Times" w:hAnsi="Times"/>
          <w:sz w:val="24"/>
          <w:szCs w:val="24"/>
          <w:lang w:val="en-GB"/>
        </w:rPr>
        <w:t xml:space="preserve">experiments </w:t>
      </w:r>
      <w:r w:rsidRPr="00575B5C">
        <w:rPr>
          <w:rFonts w:ascii="Times" w:hAnsi="Times"/>
          <w:sz w:val="24"/>
          <w:szCs w:val="24"/>
          <w:lang w:val="en-GB"/>
        </w:rPr>
        <w:t>with descriptors generated at the following combination of lengths:</w:t>
      </w:r>
    </w:p>
    <w:p w14:paraId="27A6DBCF" w14:textId="77777777" w:rsidR="00A111B7" w:rsidRPr="00575B5C" w:rsidRDefault="00A111B7" w:rsidP="00A111B7">
      <w:pPr>
        <w:rPr>
          <w:rFonts w:ascii="Times" w:hAnsi="Times"/>
          <w:sz w:val="24"/>
          <w:szCs w:val="24"/>
          <w:lang w:val="en-GB"/>
        </w:rPr>
      </w:pPr>
    </w:p>
    <w:p w14:paraId="47F8B47F" w14:textId="16B13765" w:rsidR="00575B5C" w:rsidRPr="00575B5C" w:rsidRDefault="002354BD" w:rsidP="00A111B7">
      <w:pPr>
        <w:pStyle w:val="ColorfulList-Accent11"/>
        <w:numPr>
          <w:ilvl w:val="0"/>
          <w:numId w:val="8"/>
        </w:numPr>
        <w:spacing w:line="240" w:lineRule="auto"/>
        <w:rPr>
          <w:rFonts w:ascii="Times" w:hAnsi="Times"/>
          <w:sz w:val="24"/>
          <w:szCs w:val="24"/>
          <w:lang w:val="en-GB"/>
        </w:rPr>
      </w:pPr>
      <w:r>
        <w:rPr>
          <w:rFonts w:ascii="Times" w:hAnsi="Times"/>
          <w:sz w:val="24"/>
          <w:szCs w:val="24"/>
          <w:lang w:val="en-GB"/>
        </w:rPr>
        <w:t>16KB</w:t>
      </w:r>
      <w:r w:rsidR="00575B5C" w:rsidRPr="00575B5C">
        <w:rPr>
          <w:rFonts w:ascii="Times" w:hAnsi="Times"/>
          <w:sz w:val="24"/>
          <w:szCs w:val="24"/>
          <w:lang w:val="en-GB"/>
        </w:rPr>
        <w:t xml:space="preserve"> against </w:t>
      </w:r>
      <w:r>
        <w:rPr>
          <w:rFonts w:ascii="Times" w:hAnsi="Times"/>
          <w:sz w:val="24"/>
          <w:szCs w:val="24"/>
          <w:lang w:val="en-GB"/>
        </w:rPr>
        <w:t>256</w:t>
      </w:r>
      <w:r w:rsidRPr="00575B5C">
        <w:rPr>
          <w:rFonts w:ascii="Times" w:hAnsi="Times"/>
          <w:sz w:val="24"/>
          <w:szCs w:val="24"/>
          <w:lang w:val="en-GB"/>
        </w:rPr>
        <w:t>K</w:t>
      </w:r>
      <w:r>
        <w:rPr>
          <w:rFonts w:ascii="Times" w:hAnsi="Times"/>
          <w:sz w:val="24"/>
          <w:szCs w:val="24"/>
          <w:lang w:val="en-GB"/>
        </w:rPr>
        <w:t>B</w:t>
      </w:r>
    </w:p>
    <w:p w14:paraId="2B314F7E" w14:textId="77777777" w:rsidR="00575B5C" w:rsidRPr="00575B5C" w:rsidRDefault="00575B5C" w:rsidP="00A111B7">
      <w:pPr>
        <w:rPr>
          <w:rFonts w:ascii="Times" w:hAnsi="Times"/>
          <w:sz w:val="24"/>
          <w:szCs w:val="24"/>
          <w:lang w:val="en-GB"/>
        </w:rPr>
      </w:pPr>
    </w:p>
    <w:p w14:paraId="1DC36912" w14:textId="315F431C" w:rsidR="00575B5C" w:rsidRPr="00575B5C" w:rsidRDefault="00575B5C" w:rsidP="00A111B7">
      <w:pPr>
        <w:rPr>
          <w:rFonts w:ascii="Times" w:hAnsi="Times"/>
          <w:sz w:val="24"/>
          <w:szCs w:val="24"/>
          <w:lang w:val="en-GB"/>
        </w:rPr>
      </w:pPr>
      <w:r w:rsidRPr="00575B5C">
        <w:rPr>
          <w:rFonts w:ascii="Times" w:hAnsi="Times"/>
          <w:sz w:val="24"/>
          <w:szCs w:val="24"/>
          <w:lang w:val="en-GB"/>
        </w:rPr>
        <w:t>All reported results will be considered in assessing o</w:t>
      </w:r>
      <w:r w:rsidR="00A111B7">
        <w:rPr>
          <w:rFonts w:ascii="Times" w:hAnsi="Times"/>
          <w:sz w:val="24"/>
          <w:szCs w:val="24"/>
          <w:lang w:val="en-GB"/>
        </w:rPr>
        <w:t>verall performance of proposal.</w:t>
      </w:r>
    </w:p>
    <w:p w14:paraId="6CA29846" w14:textId="77777777" w:rsidR="00575B5C" w:rsidRPr="00575B5C" w:rsidRDefault="00575B5C" w:rsidP="00A111B7">
      <w:pPr>
        <w:rPr>
          <w:rFonts w:ascii="Times" w:hAnsi="Times"/>
          <w:sz w:val="24"/>
          <w:szCs w:val="24"/>
          <w:lang w:val="en-GB"/>
        </w:rPr>
      </w:pPr>
    </w:p>
    <w:p w14:paraId="34B8B33C" w14:textId="28843FD5"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Average lengths of descriptors at each operating point shall be reported. The worst case length of descriptors shall also be reported. </w:t>
      </w:r>
    </w:p>
    <w:p w14:paraId="10209E5A" w14:textId="4FDADA2B" w:rsidR="00A111B7" w:rsidRPr="0077084B" w:rsidRDefault="00A111B7" w:rsidP="00A111B7">
      <w:pPr>
        <w:pStyle w:val="Heading2"/>
        <w:rPr>
          <w:rFonts w:ascii="Times New Roman" w:hAnsi="Times New Roman" w:cs="Times New Roman"/>
          <w:color w:val="auto"/>
          <w:sz w:val="24"/>
          <w:lang w:val="en-GB"/>
        </w:rPr>
      </w:pPr>
      <w:r>
        <w:rPr>
          <w:rFonts w:ascii="Times New Roman" w:hAnsi="Times New Roman" w:cs="Times New Roman"/>
          <w:color w:val="auto"/>
          <w:sz w:val="24"/>
          <w:lang w:val="en-GB"/>
        </w:rPr>
        <w:t>Performance characteristics</w:t>
      </w:r>
    </w:p>
    <w:p w14:paraId="7CF1BB2A"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The information about performance of proposals shall be provided using the following set of measures. </w:t>
      </w:r>
    </w:p>
    <w:p w14:paraId="60A62A6C" w14:textId="77777777" w:rsidR="00575B5C" w:rsidRPr="00575B5C" w:rsidRDefault="00575B5C" w:rsidP="00A111B7">
      <w:pPr>
        <w:rPr>
          <w:rFonts w:ascii="Times" w:hAnsi="Times"/>
          <w:sz w:val="24"/>
          <w:szCs w:val="24"/>
          <w:lang w:val="en-GB"/>
        </w:rPr>
      </w:pPr>
    </w:p>
    <w:p w14:paraId="61B66E4A" w14:textId="77777777" w:rsidR="00575B5C" w:rsidRPr="00A111B7" w:rsidRDefault="00575B5C" w:rsidP="00A111B7">
      <w:pPr>
        <w:rPr>
          <w:rFonts w:ascii="Times" w:hAnsi="Times"/>
          <w:b/>
          <w:sz w:val="24"/>
          <w:szCs w:val="24"/>
          <w:lang w:val="en-GB"/>
        </w:rPr>
      </w:pPr>
      <w:r w:rsidRPr="00A111B7">
        <w:rPr>
          <w:rFonts w:ascii="Times" w:hAnsi="Times"/>
          <w:b/>
          <w:sz w:val="24"/>
          <w:szCs w:val="24"/>
          <w:lang w:val="en-GB"/>
        </w:rPr>
        <w:t>Retrieval performance</w:t>
      </w:r>
    </w:p>
    <w:p w14:paraId="2EB1ECCB" w14:textId="77777777" w:rsidR="00575B5C" w:rsidRPr="00575B5C" w:rsidRDefault="00575B5C" w:rsidP="00A111B7">
      <w:pPr>
        <w:pStyle w:val="ColorfulList-Accent11"/>
        <w:numPr>
          <w:ilvl w:val="0"/>
          <w:numId w:val="11"/>
        </w:numPr>
        <w:spacing w:line="240" w:lineRule="auto"/>
        <w:rPr>
          <w:rFonts w:ascii="Times" w:hAnsi="Times"/>
          <w:sz w:val="24"/>
          <w:szCs w:val="24"/>
          <w:lang w:val="en-GB"/>
        </w:rPr>
      </w:pPr>
      <w:r w:rsidRPr="00575B5C">
        <w:rPr>
          <w:rFonts w:ascii="Times" w:hAnsi="Times"/>
          <w:sz w:val="24"/>
          <w:szCs w:val="24"/>
          <w:lang w:val="en-GB"/>
        </w:rPr>
        <w:t xml:space="preserve">Mean Average Precision </w:t>
      </w:r>
    </w:p>
    <w:p w14:paraId="7AD5EE66" w14:textId="77777777" w:rsidR="00575B5C" w:rsidRDefault="00575B5C" w:rsidP="00A111B7">
      <w:pPr>
        <w:pStyle w:val="ColorfulList-Accent11"/>
        <w:numPr>
          <w:ilvl w:val="0"/>
          <w:numId w:val="11"/>
        </w:numPr>
        <w:spacing w:line="240" w:lineRule="auto"/>
        <w:rPr>
          <w:rFonts w:ascii="Times" w:hAnsi="Times"/>
          <w:sz w:val="24"/>
          <w:szCs w:val="24"/>
          <w:lang w:val="en-GB"/>
        </w:rPr>
      </w:pPr>
      <w:r w:rsidRPr="00575B5C">
        <w:rPr>
          <w:rFonts w:ascii="Times" w:hAnsi="Times"/>
          <w:sz w:val="24"/>
          <w:szCs w:val="24"/>
          <w:lang w:val="en-GB"/>
        </w:rPr>
        <w:t>Success rate for top match</w:t>
      </w:r>
    </w:p>
    <w:p w14:paraId="7C27CA45" w14:textId="27513042" w:rsidR="0075092A" w:rsidRPr="00575B5C" w:rsidRDefault="0075092A" w:rsidP="00A111B7">
      <w:pPr>
        <w:pStyle w:val="ColorfulList-Accent11"/>
        <w:numPr>
          <w:ilvl w:val="0"/>
          <w:numId w:val="11"/>
        </w:numPr>
        <w:spacing w:line="240" w:lineRule="auto"/>
        <w:rPr>
          <w:rFonts w:ascii="Times" w:hAnsi="Times"/>
          <w:sz w:val="24"/>
          <w:szCs w:val="24"/>
          <w:lang w:val="en-GB"/>
        </w:rPr>
      </w:pPr>
      <w:r>
        <w:rPr>
          <w:rFonts w:ascii="Times" w:hAnsi="Times"/>
          <w:sz w:val="24"/>
          <w:szCs w:val="24"/>
          <w:lang w:val="en-GB"/>
        </w:rPr>
        <w:t>Recall at k</w:t>
      </w:r>
      <w:r w:rsidR="00766F34">
        <w:rPr>
          <w:rFonts w:ascii="Times" w:hAnsi="Times"/>
          <w:sz w:val="24"/>
          <w:szCs w:val="24"/>
          <w:lang w:val="en-GB"/>
        </w:rPr>
        <w:t>, where k is the number of reference clips for each query</w:t>
      </w:r>
    </w:p>
    <w:p w14:paraId="4D274959" w14:textId="77777777" w:rsidR="004A277E" w:rsidRPr="00575B5C" w:rsidRDefault="004A277E" w:rsidP="00A111B7">
      <w:pPr>
        <w:rPr>
          <w:rFonts w:ascii="Times" w:hAnsi="Times"/>
          <w:sz w:val="24"/>
          <w:szCs w:val="24"/>
          <w:lang w:val="en-GB"/>
        </w:rPr>
      </w:pPr>
    </w:p>
    <w:p w14:paraId="7735B744" w14:textId="11C3CD1E" w:rsidR="00575B5C" w:rsidRPr="00A111B7" w:rsidRDefault="00A111B7" w:rsidP="00A111B7">
      <w:pPr>
        <w:rPr>
          <w:rFonts w:ascii="Times" w:hAnsi="Times"/>
          <w:b/>
          <w:sz w:val="24"/>
          <w:szCs w:val="24"/>
          <w:lang w:val="en-GB"/>
        </w:rPr>
      </w:pPr>
      <w:r w:rsidRPr="00A111B7">
        <w:rPr>
          <w:rFonts w:ascii="Times" w:hAnsi="Times"/>
          <w:b/>
          <w:sz w:val="24"/>
          <w:szCs w:val="24"/>
          <w:lang w:val="en-GB"/>
        </w:rPr>
        <w:t>Pairwise matching</w:t>
      </w:r>
      <w:r w:rsidR="006E1001" w:rsidRPr="00A111B7">
        <w:rPr>
          <w:rFonts w:ascii="Times" w:hAnsi="Times"/>
          <w:b/>
          <w:sz w:val="24"/>
          <w:szCs w:val="24"/>
          <w:lang w:val="en-GB"/>
        </w:rPr>
        <w:t xml:space="preserve"> </w:t>
      </w:r>
      <w:r w:rsidR="00575B5C" w:rsidRPr="00A111B7">
        <w:rPr>
          <w:rFonts w:ascii="Times" w:hAnsi="Times"/>
          <w:b/>
          <w:sz w:val="24"/>
          <w:szCs w:val="24"/>
          <w:lang w:val="en-GB"/>
        </w:rPr>
        <w:t>performance</w:t>
      </w:r>
    </w:p>
    <w:p w14:paraId="62C4A709" w14:textId="77777777" w:rsidR="00575B5C" w:rsidRDefault="00575B5C" w:rsidP="00A111B7">
      <w:pPr>
        <w:pStyle w:val="ColorfulList-Accent11"/>
        <w:numPr>
          <w:ilvl w:val="0"/>
          <w:numId w:val="12"/>
        </w:numPr>
        <w:spacing w:line="240" w:lineRule="auto"/>
        <w:rPr>
          <w:rFonts w:ascii="Times" w:hAnsi="Times"/>
          <w:sz w:val="24"/>
          <w:szCs w:val="24"/>
          <w:lang w:val="en-GB"/>
        </w:rPr>
      </w:pPr>
      <w:r w:rsidRPr="00575B5C">
        <w:rPr>
          <w:rFonts w:ascii="Times" w:hAnsi="Times"/>
          <w:sz w:val="24"/>
          <w:szCs w:val="24"/>
          <w:lang w:val="en-GB"/>
        </w:rPr>
        <w:lastRenderedPageBreak/>
        <w:t>Success rate at given false alarm rate.</w:t>
      </w:r>
    </w:p>
    <w:p w14:paraId="2D48DD83" w14:textId="77777777" w:rsidR="004A277E" w:rsidRPr="00B3455F" w:rsidRDefault="004A277E" w:rsidP="00A111B7">
      <w:pPr>
        <w:spacing w:line="240" w:lineRule="auto"/>
        <w:rPr>
          <w:rFonts w:ascii="Times" w:hAnsi="Times"/>
          <w:sz w:val="24"/>
          <w:szCs w:val="24"/>
          <w:lang w:val="en-GB"/>
        </w:rPr>
      </w:pPr>
    </w:p>
    <w:p w14:paraId="5F66AAE0" w14:textId="77777777" w:rsidR="00575B5C" w:rsidRPr="00575B5C" w:rsidRDefault="00575B5C" w:rsidP="00A111B7">
      <w:pPr>
        <w:rPr>
          <w:rFonts w:ascii="Times" w:hAnsi="Times"/>
          <w:sz w:val="24"/>
          <w:szCs w:val="24"/>
          <w:lang w:val="en-GB"/>
        </w:rPr>
      </w:pPr>
      <w:proofErr w:type="gramStart"/>
      <w:r w:rsidRPr="00575B5C">
        <w:rPr>
          <w:rFonts w:ascii="Times" w:hAnsi="Times"/>
          <w:sz w:val="24"/>
          <w:szCs w:val="24"/>
          <w:lang w:val="en-GB"/>
        </w:rPr>
        <w:t>where</w:t>
      </w:r>
      <w:proofErr w:type="gramEnd"/>
      <w:r w:rsidRPr="00575B5C">
        <w:rPr>
          <w:rFonts w:ascii="Times" w:hAnsi="Times"/>
          <w:sz w:val="24"/>
          <w:szCs w:val="24"/>
          <w:lang w:val="en-GB"/>
        </w:rPr>
        <w:t>:</w:t>
      </w:r>
    </w:p>
    <w:p w14:paraId="00B64DBD" w14:textId="6B4F7492" w:rsidR="00575B5C" w:rsidRPr="00575B5C" w:rsidRDefault="00575B5C" w:rsidP="00A111B7">
      <w:pPr>
        <w:pStyle w:val="ColorfulList-Accent11"/>
        <w:numPr>
          <w:ilvl w:val="0"/>
          <w:numId w:val="4"/>
        </w:numPr>
        <w:spacing w:line="240" w:lineRule="auto"/>
        <w:rPr>
          <w:rFonts w:ascii="Times" w:hAnsi="Times"/>
          <w:sz w:val="24"/>
          <w:szCs w:val="24"/>
          <w:lang w:val="en-GB"/>
        </w:rPr>
      </w:pPr>
      <w:proofErr w:type="gramStart"/>
      <w:r w:rsidRPr="00575B5C">
        <w:rPr>
          <w:rFonts w:ascii="Times" w:hAnsi="Times"/>
          <w:sz w:val="24"/>
          <w:szCs w:val="24"/>
          <w:lang w:val="en-GB"/>
        </w:rPr>
        <w:t>for</w:t>
      </w:r>
      <w:proofErr w:type="gramEnd"/>
      <w:r w:rsidRPr="00575B5C">
        <w:rPr>
          <w:rFonts w:ascii="Times" w:hAnsi="Times"/>
          <w:sz w:val="24"/>
          <w:szCs w:val="24"/>
          <w:lang w:val="en-GB"/>
        </w:rPr>
        <w:t xml:space="preserve"> the NMF (</w:t>
      </w:r>
      <w:r w:rsidR="00964B33">
        <w:rPr>
          <w:rFonts w:ascii="Times" w:hAnsi="Times"/>
          <w:sz w:val="24"/>
          <w:szCs w:val="24"/>
          <w:lang w:val="en-GB"/>
        </w:rPr>
        <w:t>segments</w:t>
      </w:r>
      <w:r w:rsidR="00964B33" w:rsidRPr="00575B5C">
        <w:rPr>
          <w:rFonts w:ascii="Times" w:hAnsi="Times"/>
          <w:sz w:val="24"/>
          <w:szCs w:val="24"/>
          <w:lang w:val="en-GB"/>
        </w:rPr>
        <w:t xml:space="preserve"> </w:t>
      </w:r>
      <w:r w:rsidRPr="00575B5C">
        <w:rPr>
          <w:rFonts w:ascii="Times" w:hAnsi="Times"/>
          <w:sz w:val="24"/>
          <w:szCs w:val="24"/>
          <w:lang w:val="en-GB"/>
        </w:rPr>
        <w:t>not containing query object):</w:t>
      </w:r>
    </w:p>
    <w:p w14:paraId="6CD0F086" w14:textId="77777777" w:rsidR="00575B5C" w:rsidRPr="00575B5C" w:rsidRDefault="00575B5C" w:rsidP="00A111B7">
      <w:pPr>
        <w:pStyle w:val="ColorfulList-Accent11"/>
        <w:numPr>
          <w:ilvl w:val="1"/>
          <w:numId w:val="4"/>
        </w:numPr>
        <w:spacing w:line="240" w:lineRule="auto"/>
        <w:rPr>
          <w:rFonts w:ascii="Times" w:hAnsi="Times"/>
          <w:sz w:val="24"/>
          <w:szCs w:val="24"/>
          <w:lang w:val="en-GB"/>
        </w:rPr>
      </w:pPr>
      <w:r w:rsidRPr="00575B5C">
        <w:rPr>
          <w:rFonts w:ascii="Times" w:hAnsi="Times"/>
          <w:b/>
          <w:sz w:val="24"/>
          <w:szCs w:val="24"/>
          <w:lang w:val="en-GB"/>
        </w:rPr>
        <w:t>False positive rate (false alarm rate)</w:t>
      </w:r>
      <w:r w:rsidRPr="00575B5C">
        <w:rPr>
          <w:rFonts w:ascii="Times" w:hAnsi="Times"/>
          <w:sz w:val="24"/>
          <w:szCs w:val="24"/>
          <w:lang w:val="en-GB"/>
        </w:rPr>
        <w:t xml:space="preserve"> = (FP) / (FP+TN)</w:t>
      </w:r>
    </w:p>
    <w:p w14:paraId="26A82C9C" w14:textId="6238022B" w:rsidR="00575B5C" w:rsidRPr="00575B5C" w:rsidRDefault="00575B5C" w:rsidP="00A111B7">
      <w:pPr>
        <w:pStyle w:val="ColorfulList-Accent11"/>
        <w:numPr>
          <w:ilvl w:val="0"/>
          <w:numId w:val="4"/>
        </w:numPr>
        <w:spacing w:line="240" w:lineRule="auto"/>
        <w:rPr>
          <w:rFonts w:ascii="Times" w:hAnsi="Times"/>
          <w:sz w:val="24"/>
          <w:szCs w:val="24"/>
          <w:lang w:val="en-GB"/>
        </w:rPr>
      </w:pPr>
      <w:proofErr w:type="gramStart"/>
      <w:r w:rsidRPr="00575B5C">
        <w:rPr>
          <w:rFonts w:ascii="Times" w:hAnsi="Times"/>
          <w:sz w:val="24"/>
          <w:szCs w:val="24"/>
          <w:lang w:val="en-GB"/>
        </w:rPr>
        <w:t>for</w:t>
      </w:r>
      <w:proofErr w:type="gramEnd"/>
      <w:r w:rsidRPr="00575B5C">
        <w:rPr>
          <w:rFonts w:ascii="Times" w:hAnsi="Times"/>
          <w:sz w:val="24"/>
          <w:szCs w:val="24"/>
          <w:lang w:val="en-GB"/>
        </w:rPr>
        <w:t xml:space="preserve"> the MF (</w:t>
      </w:r>
      <w:r w:rsidR="00964B33">
        <w:rPr>
          <w:rFonts w:ascii="Times" w:hAnsi="Times"/>
          <w:sz w:val="24"/>
          <w:szCs w:val="24"/>
          <w:lang w:val="en-GB"/>
        </w:rPr>
        <w:t>segments</w:t>
      </w:r>
      <w:r w:rsidR="00964B33" w:rsidRPr="00575B5C">
        <w:rPr>
          <w:rFonts w:ascii="Times" w:hAnsi="Times"/>
          <w:sz w:val="24"/>
          <w:szCs w:val="24"/>
          <w:lang w:val="en-GB"/>
        </w:rPr>
        <w:t xml:space="preserve"> </w:t>
      </w:r>
      <w:r w:rsidRPr="00575B5C">
        <w:rPr>
          <w:rFonts w:ascii="Times" w:hAnsi="Times"/>
          <w:sz w:val="24"/>
          <w:szCs w:val="24"/>
          <w:lang w:val="en-GB"/>
        </w:rPr>
        <w:t>matching the query object):</w:t>
      </w:r>
    </w:p>
    <w:p w14:paraId="1CC4194B" w14:textId="77777777" w:rsidR="00575B5C" w:rsidRPr="00575B5C" w:rsidRDefault="00575B5C" w:rsidP="00A111B7">
      <w:pPr>
        <w:pStyle w:val="ColorfulList-Accent11"/>
        <w:numPr>
          <w:ilvl w:val="1"/>
          <w:numId w:val="4"/>
        </w:numPr>
        <w:spacing w:line="240" w:lineRule="auto"/>
        <w:rPr>
          <w:rFonts w:ascii="Times" w:hAnsi="Times"/>
          <w:sz w:val="24"/>
          <w:szCs w:val="24"/>
          <w:lang w:val="en-GB"/>
        </w:rPr>
      </w:pPr>
      <w:r w:rsidRPr="00575B5C">
        <w:rPr>
          <w:rFonts w:ascii="Times" w:hAnsi="Times"/>
          <w:b/>
          <w:sz w:val="24"/>
          <w:szCs w:val="24"/>
          <w:lang w:val="en-GB"/>
        </w:rPr>
        <w:t>True positive rate (success rate)</w:t>
      </w:r>
      <w:r w:rsidRPr="00575B5C">
        <w:rPr>
          <w:rFonts w:ascii="Times" w:hAnsi="Times"/>
          <w:sz w:val="24"/>
          <w:szCs w:val="24"/>
          <w:lang w:val="en-GB"/>
        </w:rPr>
        <w:t xml:space="preserve"> = TP / (TP + FN)</w:t>
      </w:r>
    </w:p>
    <w:p w14:paraId="2A0B03B3" w14:textId="77777777" w:rsidR="00575B5C" w:rsidRPr="00575B5C" w:rsidRDefault="00575B5C" w:rsidP="00A111B7">
      <w:pPr>
        <w:rPr>
          <w:rFonts w:ascii="Times" w:hAnsi="Times"/>
          <w:sz w:val="24"/>
          <w:szCs w:val="24"/>
          <w:lang w:val="en-GB"/>
        </w:rPr>
      </w:pPr>
    </w:p>
    <w:p w14:paraId="0399BF60" w14:textId="5F1AE7BD" w:rsidR="00575B5C" w:rsidRPr="00575B5C" w:rsidRDefault="00575B5C" w:rsidP="00A111B7">
      <w:pPr>
        <w:rPr>
          <w:rFonts w:ascii="Times" w:hAnsi="Times"/>
          <w:sz w:val="24"/>
          <w:szCs w:val="24"/>
          <w:lang w:val="en-GB"/>
        </w:rPr>
      </w:pPr>
      <w:r w:rsidRPr="00575B5C">
        <w:rPr>
          <w:rFonts w:ascii="Times" w:hAnsi="Times"/>
          <w:sz w:val="24"/>
          <w:szCs w:val="24"/>
          <w:lang w:val="en-GB"/>
        </w:rPr>
        <w:tab/>
      </w:r>
      <w:proofErr w:type="gramStart"/>
      <w:r w:rsidRPr="00575B5C">
        <w:rPr>
          <w:rFonts w:ascii="Times" w:hAnsi="Times"/>
          <w:sz w:val="24"/>
          <w:szCs w:val="24"/>
          <w:lang w:val="en-GB"/>
        </w:rPr>
        <w:t>where</w:t>
      </w:r>
      <w:proofErr w:type="gramEnd"/>
      <w:r w:rsidRPr="00575B5C">
        <w:rPr>
          <w:rFonts w:ascii="Times" w:hAnsi="Times"/>
          <w:sz w:val="24"/>
          <w:szCs w:val="24"/>
          <w:lang w:val="en-GB"/>
        </w:rPr>
        <w:t xml:space="preserve">:  TP  </w:t>
      </w:r>
      <w:r w:rsidR="00A111B7">
        <w:rPr>
          <w:rFonts w:ascii="Times" w:hAnsi="Times"/>
          <w:sz w:val="24"/>
          <w:szCs w:val="24"/>
          <w:lang w:val="en-GB"/>
        </w:rPr>
        <w:t xml:space="preserve">the number of true positives </w:t>
      </w:r>
      <w:r w:rsidRPr="00575B5C">
        <w:rPr>
          <w:rFonts w:ascii="Times" w:hAnsi="Times"/>
          <w:sz w:val="24"/>
          <w:szCs w:val="24"/>
          <w:lang w:val="en-GB"/>
        </w:rPr>
        <w:t xml:space="preserve"> FP </w:t>
      </w:r>
      <w:r w:rsidR="00A111B7">
        <w:rPr>
          <w:rFonts w:ascii="Times" w:hAnsi="Times"/>
          <w:sz w:val="24"/>
          <w:szCs w:val="24"/>
          <w:lang w:val="en-GB"/>
        </w:rPr>
        <w:t>the number of false positives</w:t>
      </w:r>
    </w:p>
    <w:p w14:paraId="3C4F7515" w14:textId="5B87FF26" w:rsidR="00575B5C" w:rsidRPr="00575B5C" w:rsidRDefault="00A111B7" w:rsidP="00A111B7">
      <w:pPr>
        <w:rPr>
          <w:rFonts w:ascii="Times" w:hAnsi="Times"/>
          <w:sz w:val="24"/>
          <w:szCs w:val="24"/>
          <w:lang w:val="en-GB"/>
        </w:rPr>
      </w:pPr>
      <w:r>
        <w:rPr>
          <w:rFonts w:ascii="Times" w:hAnsi="Times"/>
          <w:sz w:val="24"/>
          <w:szCs w:val="24"/>
          <w:lang w:val="en-GB"/>
        </w:rPr>
        <w:tab/>
      </w:r>
      <w:r>
        <w:rPr>
          <w:rFonts w:ascii="Times" w:hAnsi="Times"/>
          <w:sz w:val="24"/>
          <w:szCs w:val="24"/>
          <w:lang w:val="en-GB"/>
        </w:rPr>
        <w:tab/>
      </w:r>
      <w:proofErr w:type="gramStart"/>
      <w:r>
        <w:rPr>
          <w:rFonts w:ascii="Times" w:hAnsi="Times"/>
          <w:sz w:val="24"/>
          <w:szCs w:val="24"/>
          <w:lang w:val="en-GB"/>
        </w:rPr>
        <w:t xml:space="preserve">TN </w:t>
      </w:r>
      <w:r w:rsidR="00575B5C" w:rsidRPr="00575B5C">
        <w:rPr>
          <w:rFonts w:ascii="Times" w:hAnsi="Times"/>
          <w:sz w:val="24"/>
          <w:szCs w:val="24"/>
          <w:lang w:val="en-GB"/>
        </w:rPr>
        <w:t xml:space="preserve"> the</w:t>
      </w:r>
      <w:proofErr w:type="gramEnd"/>
      <w:r w:rsidR="00575B5C" w:rsidRPr="00575B5C">
        <w:rPr>
          <w:rFonts w:ascii="Times" w:hAnsi="Times"/>
          <w:sz w:val="24"/>
          <w:szCs w:val="24"/>
          <w:lang w:val="en-GB"/>
        </w:rPr>
        <w:t xml:space="preserve"> number of true negatives</w:t>
      </w:r>
      <w:r>
        <w:rPr>
          <w:rFonts w:ascii="Times" w:hAnsi="Times"/>
          <w:sz w:val="24"/>
          <w:szCs w:val="24"/>
          <w:lang w:val="en-GB"/>
        </w:rPr>
        <w:t xml:space="preserve">  </w:t>
      </w:r>
      <w:r w:rsidR="00575B5C" w:rsidRPr="00575B5C">
        <w:rPr>
          <w:rFonts w:ascii="Times" w:hAnsi="Times"/>
          <w:sz w:val="24"/>
          <w:szCs w:val="24"/>
          <w:lang w:val="en-GB"/>
        </w:rPr>
        <w:t xml:space="preserve">FN </w:t>
      </w:r>
      <w:r>
        <w:rPr>
          <w:rFonts w:ascii="Times" w:hAnsi="Times"/>
          <w:sz w:val="24"/>
          <w:szCs w:val="24"/>
          <w:lang w:val="en-GB"/>
        </w:rPr>
        <w:t>the number of false negatives</w:t>
      </w:r>
    </w:p>
    <w:p w14:paraId="4F4B6ABD" w14:textId="77777777" w:rsidR="00575B5C" w:rsidRPr="00575B5C" w:rsidRDefault="00575B5C" w:rsidP="00A111B7">
      <w:pPr>
        <w:rPr>
          <w:rFonts w:ascii="Times" w:hAnsi="Times"/>
          <w:b/>
          <w:sz w:val="24"/>
          <w:szCs w:val="24"/>
          <w:lang w:val="en-GB"/>
        </w:rPr>
      </w:pPr>
    </w:p>
    <w:p w14:paraId="1B4AB2C6"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For initial evaluation of proposals </w:t>
      </w:r>
      <w:r w:rsidR="004A277E">
        <w:rPr>
          <w:rFonts w:ascii="Times" w:hAnsi="Times"/>
          <w:sz w:val="24"/>
          <w:szCs w:val="24"/>
          <w:lang w:val="en-GB"/>
        </w:rPr>
        <w:t xml:space="preserve">the </w:t>
      </w:r>
      <w:r w:rsidRPr="00575B5C">
        <w:rPr>
          <w:rFonts w:ascii="Times" w:hAnsi="Times"/>
          <w:sz w:val="24"/>
          <w:szCs w:val="24"/>
          <w:lang w:val="en-GB"/>
        </w:rPr>
        <w:t xml:space="preserve">target false alarm rate is set to </w:t>
      </w:r>
      <w:r w:rsidR="00274D95">
        <w:rPr>
          <w:rFonts w:ascii="Times" w:hAnsi="Times"/>
          <w:sz w:val="24"/>
          <w:szCs w:val="24"/>
          <w:lang w:val="en-GB"/>
        </w:rPr>
        <w:t>1</w:t>
      </w:r>
      <w:r w:rsidRPr="00575B5C">
        <w:rPr>
          <w:rFonts w:ascii="Times" w:hAnsi="Times"/>
          <w:sz w:val="24"/>
          <w:szCs w:val="24"/>
          <w:lang w:val="en-GB"/>
        </w:rPr>
        <w:t>%.</w:t>
      </w:r>
    </w:p>
    <w:p w14:paraId="1BB90ECE" w14:textId="77777777" w:rsidR="004A277E" w:rsidRDefault="004A277E" w:rsidP="00A111B7">
      <w:pPr>
        <w:rPr>
          <w:rFonts w:ascii="Times" w:hAnsi="Times"/>
          <w:sz w:val="24"/>
          <w:szCs w:val="24"/>
          <w:lang w:val="en-GB"/>
        </w:rPr>
      </w:pPr>
    </w:p>
    <w:p w14:paraId="2579A325" w14:textId="77777777" w:rsidR="00575B5C" w:rsidRDefault="00575B5C" w:rsidP="00A111B7">
      <w:pPr>
        <w:rPr>
          <w:rFonts w:ascii="Times" w:hAnsi="Times"/>
          <w:sz w:val="24"/>
          <w:szCs w:val="24"/>
          <w:lang w:val="en-GB"/>
        </w:rPr>
      </w:pPr>
      <w:r w:rsidRPr="00575B5C">
        <w:rPr>
          <w:rFonts w:ascii="Times" w:hAnsi="Times"/>
          <w:sz w:val="24"/>
          <w:szCs w:val="24"/>
          <w:lang w:val="en-GB"/>
        </w:rPr>
        <w:t>It must be understood that for some applications CDVA desc</w:t>
      </w:r>
      <w:r w:rsidR="00425451">
        <w:rPr>
          <w:rFonts w:ascii="Times" w:hAnsi="Times"/>
          <w:sz w:val="24"/>
          <w:szCs w:val="24"/>
          <w:lang w:val="en-GB"/>
        </w:rPr>
        <w:t>r</w:t>
      </w:r>
      <w:r w:rsidRPr="00575B5C">
        <w:rPr>
          <w:rFonts w:ascii="Times" w:hAnsi="Times"/>
          <w:sz w:val="24"/>
          <w:szCs w:val="24"/>
          <w:lang w:val="en-GB"/>
        </w:rPr>
        <w:t>iptors should support operation at lower false alarm rates. Therefore evaluations at lower false alarm rates may be introduced during core experiment stage.</w:t>
      </w:r>
    </w:p>
    <w:p w14:paraId="0668A11B" w14:textId="076DF377" w:rsidR="00A111B7" w:rsidRPr="0077084B" w:rsidRDefault="00A111B7" w:rsidP="00A111B7">
      <w:pPr>
        <w:pStyle w:val="Heading2"/>
        <w:rPr>
          <w:rFonts w:ascii="Times New Roman" w:hAnsi="Times New Roman" w:cs="Times New Roman"/>
          <w:color w:val="auto"/>
          <w:sz w:val="24"/>
          <w:lang w:val="en-GB"/>
        </w:rPr>
      </w:pPr>
      <w:r>
        <w:rPr>
          <w:rFonts w:ascii="Times New Roman" w:hAnsi="Times New Roman" w:cs="Times New Roman"/>
          <w:color w:val="auto"/>
          <w:sz w:val="24"/>
          <w:lang w:val="en-GB"/>
        </w:rPr>
        <w:t>Complexity measurements</w:t>
      </w:r>
    </w:p>
    <w:p w14:paraId="020098F3"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Complexity shall be measured by proponents using retrieval and </w:t>
      </w:r>
      <w:r w:rsidR="006E1001">
        <w:rPr>
          <w:rFonts w:ascii="Times" w:hAnsi="Times"/>
          <w:sz w:val="24"/>
          <w:szCs w:val="24"/>
          <w:lang w:val="en-GB"/>
        </w:rPr>
        <w:t>verification e</w:t>
      </w:r>
      <w:r w:rsidR="006E1001" w:rsidRPr="00575B5C">
        <w:rPr>
          <w:rFonts w:ascii="Times" w:hAnsi="Times"/>
          <w:sz w:val="24"/>
          <w:szCs w:val="24"/>
          <w:lang w:val="en-GB"/>
        </w:rPr>
        <w:t>xperiments</w:t>
      </w:r>
      <w:r w:rsidRPr="00575B5C">
        <w:rPr>
          <w:rFonts w:ascii="Times" w:hAnsi="Times"/>
          <w:sz w:val="24"/>
          <w:szCs w:val="24"/>
          <w:lang w:val="en-GB"/>
        </w:rPr>
        <w:t>, reporting the following characteristics:</w:t>
      </w:r>
    </w:p>
    <w:p w14:paraId="6BF8505B" w14:textId="77777777" w:rsidR="00575B5C" w:rsidRPr="00575B5C" w:rsidRDefault="00575B5C" w:rsidP="00A111B7">
      <w:pPr>
        <w:pStyle w:val="ColorfulList-Accent11"/>
        <w:numPr>
          <w:ilvl w:val="0"/>
          <w:numId w:val="7"/>
        </w:numPr>
        <w:spacing w:line="240" w:lineRule="auto"/>
        <w:rPr>
          <w:rFonts w:ascii="Times" w:hAnsi="Times"/>
          <w:sz w:val="24"/>
          <w:szCs w:val="24"/>
          <w:lang w:val="en-GB"/>
        </w:rPr>
      </w:pPr>
      <w:r w:rsidRPr="00575B5C">
        <w:rPr>
          <w:rFonts w:ascii="Times" w:hAnsi="Times"/>
          <w:sz w:val="24"/>
          <w:szCs w:val="24"/>
          <w:lang w:val="en-GB"/>
        </w:rPr>
        <w:t xml:space="preserve">average time of </w:t>
      </w:r>
      <w:r w:rsidR="006E1001">
        <w:rPr>
          <w:rFonts w:ascii="Times" w:hAnsi="Times"/>
          <w:sz w:val="24"/>
          <w:szCs w:val="24"/>
          <w:lang w:val="en-GB"/>
        </w:rPr>
        <w:t xml:space="preserve">descriptor </w:t>
      </w:r>
      <w:r w:rsidRPr="00575B5C">
        <w:rPr>
          <w:rFonts w:ascii="Times" w:hAnsi="Times"/>
          <w:sz w:val="24"/>
          <w:szCs w:val="24"/>
          <w:lang w:val="en-GB"/>
        </w:rPr>
        <w:t>extraction</w:t>
      </w:r>
    </w:p>
    <w:p w14:paraId="302FA81A" w14:textId="77777777" w:rsidR="00575B5C" w:rsidRPr="00575B5C" w:rsidRDefault="00575B5C" w:rsidP="00A111B7">
      <w:pPr>
        <w:pStyle w:val="ColorfulList-Accent11"/>
        <w:numPr>
          <w:ilvl w:val="0"/>
          <w:numId w:val="7"/>
        </w:numPr>
        <w:spacing w:line="240" w:lineRule="auto"/>
        <w:rPr>
          <w:rFonts w:ascii="Times" w:hAnsi="Times"/>
          <w:sz w:val="24"/>
          <w:szCs w:val="24"/>
          <w:lang w:val="en-GB"/>
        </w:rPr>
      </w:pPr>
      <w:r w:rsidRPr="00575B5C">
        <w:rPr>
          <w:rFonts w:ascii="Times" w:hAnsi="Times"/>
          <w:sz w:val="24"/>
          <w:szCs w:val="24"/>
          <w:lang w:val="en-GB"/>
        </w:rPr>
        <w:t>average time of retrieval</w:t>
      </w:r>
    </w:p>
    <w:p w14:paraId="2F50AD5C" w14:textId="2021E404" w:rsidR="00575B5C" w:rsidRPr="00575B5C" w:rsidRDefault="00575B5C" w:rsidP="00A111B7">
      <w:pPr>
        <w:pStyle w:val="ColorfulList-Accent11"/>
        <w:numPr>
          <w:ilvl w:val="0"/>
          <w:numId w:val="7"/>
        </w:numPr>
        <w:spacing w:line="240" w:lineRule="auto"/>
        <w:rPr>
          <w:rFonts w:ascii="Times" w:hAnsi="Times"/>
          <w:sz w:val="24"/>
          <w:szCs w:val="24"/>
          <w:lang w:val="en-GB"/>
        </w:rPr>
      </w:pPr>
      <w:r w:rsidRPr="00575B5C">
        <w:rPr>
          <w:rFonts w:ascii="Times" w:hAnsi="Times"/>
          <w:sz w:val="24"/>
          <w:szCs w:val="24"/>
          <w:lang w:val="en-GB"/>
        </w:rPr>
        <w:t xml:space="preserve">average time of </w:t>
      </w:r>
      <w:r w:rsidR="0049601A">
        <w:rPr>
          <w:rFonts w:ascii="Times" w:hAnsi="Times"/>
          <w:sz w:val="24"/>
          <w:szCs w:val="24"/>
          <w:lang w:val="en-GB"/>
        </w:rPr>
        <w:t>pairwise matching</w:t>
      </w:r>
    </w:p>
    <w:p w14:paraId="30ADCC06" w14:textId="77777777" w:rsidR="00575B5C" w:rsidRPr="00575B5C" w:rsidRDefault="00575B5C" w:rsidP="00A111B7">
      <w:pPr>
        <w:rPr>
          <w:rFonts w:ascii="Times" w:hAnsi="Times"/>
          <w:sz w:val="24"/>
          <w:szCs w:val="24"/>
          <w:lang w:val="en-GB"/>
        </w:rPr>
      </w:pPr>
      <w:bookmarkStart w:id="1" w:name="OLE_LINK3"/>
    </w:p>
    <w:p w14:paraId="1678C1DF" w14:textId="444E5B5B"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These numbers shall be reported for all </w:t>
      </w:r>
      <w:r w:rsidR="00C8169A">
        <w:rPr>
          <w:rFonts w:ascii="Times" w:hAnsi="Times"/>
          <w:sz w:val="24"/>
          <w:szCs w:val="24"/>
          <w:lang w:val="en-GB"/>
        </w:rPr>
        <w:t>bitrates</w:t>
      </w:r>
      <w:r w:rsidRPr="00575B5C">
        <w:rPr>
          <w:rFonts w:ascii="Times" w:hAnsi="Times"/>
          <w:sz w:val="24"/>
          <w:szCs w:val="24"/>
          <w:lang w:val="en-GB"/>
        </w:rPr>
        <w:t xml:space="preserve"> used for evaluation of performance.</w:t>
      </w:r>
      <w:r w:rsidR="006E1001">
        <w:rPr>
          <w:rFonts w:ascii="Times" w:hAnsi="Times"/>
          <w:sz w:val="24"/>
          <w:szCs w:val="24"/>
          <w:lang w:val="en-GB"/>
        </w:rPr>
        <w:t xml:space="preserve"> </w:t>
      </w:r>
      <w:r w:rsidRPr="00575B5C">
        <w:rPr>
          <w:rFonts w:ascii="Times" w:hAnsi="Times"/>
          <w:sz w:val="24"/>
          <w:szCs w:val="24"/>
          <w:lang w:val="en-GB"/>
        </w:rPr>
        <w:t xml:space="preserve">This report shall include specification of </w:t>
      </w:r>
      <w:r w:rsidR="004A277E">
        <w:rPr>
          <w:rFonts w:ascii="Times" w:hAnsi="Times"/>
          <w:sz w:val="24"/>
          <w:szCs w:val="24"/>
          <w:lang w:val="en-GB"/>
        </w:rPr>
        <w:t xml:space="preserve">the </w:t>
      </w:r>
      <w:r w:rsidRPr="00575B5C">
        <w:rPr>
          <w:rFonts w:ascii="Times" w:hAnsi="Times"/>
          <w:sz w:val="24"/>
          <w:szCs w:val="24"/>
          <w:lang w:val="en-GB"/>
        </w:rPr>
        <w:t>machine used for experiments.</w:t>
      </w:r>
    </w:p>
    <w:bookmarkEnd w:id="1"/>
    <w:p w14:paraId="31B24AA0" w14:textId="77777777" w:rsidR="00575B5C" w:rsidRPr="00575B5C" w:rsidRDefault="00575B5C" w:rsidP="00A111B7">
      <w:pPr>
        <w:rPr>
          <w:rFonts w:ascii="Times" w:hAnsi="Times"/>
          <w:sz w:val="24"/>
          <w:szCs w:val="24"/>
          <w:lang w:val="en-GB"/>
        </w:rPr>
      </w:pPr>
    </w:p>
    <w:p w14:paraId="1FE5A1F6"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The timing shall be measured when execution (affinity mask) is constrained to a single thread/ single CPU operation. Time measurements functions to be used are provided in C/C++ example modules in the evaluation software.</w:t>
      </w:r>
    </w:p>
    <w:p w14:paraId="478318EF" w14:textId="77777777" w:rsidR="00575B5C" w:rsidRPr="00575B5C" w:rsidRDefault="00575B5C" w:rsidP="00A111B7">
      <w:pPr>
        <w:rPr>
          <w:rFonts w:ascii="Times" w:hAnsi="Times"/>
          <w:sz w:val="24"/>
          <w:szCs w:val="24"/>
          <w:lang w:val="en-GB"/>
        </w:rPr>
      </w:pPr>
    </w:p>
    <w:p w14:paraId="0B605601" w14:textId="2096D085"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All time measurements will be verified on-site during </w:t>
      </w:r>
      <w:r w:rsidR="006E1001">
        <w:rPr>
          <w:rFonts w:ascii="Times" w:hAnsi="Times"/>
          <w:sz w:val="24"/>
          <w:szCs w:val="24"/>
          <w:lang w:val="en-GB"/>
        </w:rPr>
        <w:t>114</w:t>
      </w:r>
      <w:r w:rsidR="006E1001" w:rsidRPr="00575B5C">
        <w:rPr>
          <w:rFonts w:ascii="Times" w:hAnsi="Times"/>
          <w:sz w:val="24"/>
          <w:szCs w:val="24"/>
          <w:vertAlign w:val="superscript"/>
          <w:lang w:val="en-GB"/>
        </w:rPr>
        <w:t>th</w:t>
      </w:r>
      <w:r w:rsidR="006E1001" w:rsidRPr="00575B5C">
        <w:rPr>
          <w:rFonts w:ascii="Times" w:hAnsi="Times"/>
          <w:sz w:val="24"/>
          <w:szCs w:val="24"/>
          <w:lang w:val="en-GB"/>
        </w:rPr>
        <w:t xml:space="preserve"> </w:t>
      </w:r>
      <w:r w:rsidRPr="00575B5C">
        <w:rPr>
          <w:rFonts w:ascii="Times" w:hAnsi="Times"/>
          <w:sz w:val="24"/>
          <w:szCs w:val="24"/>
          <w:lang w:val="en-GB"/>
        </w:rPr>
        <w:t xml:space="preserve">MPEG meeting by running delivered software modules on </w:t>
      </w:r>
      <w:r w:rsidR="006E1001">
        <w:rPr>
          <w:rFonts w:ascii="Times" w:hAnsi="Times"/>
          <w:sz w:val="24"/>
          <w:szCs w:val="24"/>
          <w:lang w:val="en-GB"/>
        </w:rPr>
        <w:t>a reference platform</w:t>
      </w:r>
      <w:r w:rsidR="00546353">
        <w:rPr>
          <w:rFonts w:ascii="Times" w:hAnsi="Times"/>
          <w:sz w:val="24"/>
          <w:szCs w:val="24"/>
          <w:lang w:val="en-GB"/>
        </w:rPr>
        <w:t xml:space="preserve">. The reference platform </w:t>
      </w:r>
      <w:r w:rsidR="000008B7">
        <w:rPr>
          <w:rFonts w:ascii="Times" w:hAnsi="Times"/>
          <w:sz w:val="24"/>
          <w:szCs w:val="24"/>
          <w:lang w:val="en-GB"/>
        </w:rPr>
        <w:t xml:space="preserve">shall consist of a desktop workstation with </w:t>
      </w:r>
      <w:r w:rsidR="0014388D">
        <w:rPr>
          <w:rFonts w:ascii="Times" w:hAnsi="Times"/>
          <w:sz w:val="24"/>
          <w:szCs w:val="24"/>
          <w:lang w:val="en-GB"/>
        </w:rPr>
        <w:t xml:space="preserve">a </w:t>
      </w:r>
      <w:r w:rsidR="000008B7">
        <w:rPr>
          <w:rFonts w:ascii="Times" w:hAnsi="Times"/>
          <w:sz w:val="24"/>
          <w:szCs w:val="24"/>
          <w:lang w:val="en-GB"/>
        </w:rPr>
        <w:t>single i7 6-core CPU</w:t>
      </w:r>
      <w:r w:rsidR="0014388D">
        <w:rPr>
          <w:rFonts w:ascii="Times" w:hAnsi="Times"/>
          <w:sz w:val="24"/>
          <w:szCs w:val="24"/>
          <w:lang w:val="en-GB"/>
        </w:rPr>
        <w:t xml:space="preserve"> (</w:t>
      </w:r>
      <w:r w:rsidR="000008B7">
        <w:rPr>
          <w:rFonts w:ascii="Times" w:hAnsi="Times"/>
          <w:sz w:val="24"/>
          <w:szCs w:val="24"/>
          <w:lang w:val="en-GB"/>
        </w:rPr>
        <w:t xml:space="preserve">Intel 5930K), 32GB of RAM and 1TB SSD/8TB HDD.  For time measurements processing should be performed only on the CPU without GPU acceleration.  </w:t>
      </w:r>
    </w:p>
    <w:p w14:paraId="09D01B4A" w14:textId="15D36079" w:rsidR="00B00DA9" w:rsidRDefault="00B00DA9" w:rsidP="00A111B7">
      <w:pPr>
        <w:tabs>
          <w:tab w:val="left" w:pos="1395"/>
        </w:tabs>
        <w:rPr>
          <w:rFonts w:ascii="Times" w:hAnsi="Times"/>
          <w:sz w:val="24"/>
          <w:szCs w:val="24"/>
          <w:lang w:val="en-GB"/>
        </w:rPr>
      </w:pPr>
    </w:p>
    <w:p w14:paraId="02A38AC7" w14:textId="37B02229" w:rsidR="004F309C" w:rsidRDefault="004F309C" w:rsidP="00A111B7">
      <w:pPr>
        <w:rPr>
          <w:rFonts w:ascii="Times" w:hAnsi="Times"/>
          <w:sz w:val="24"/>
          <w:szCs w:val="24"/>
          <w:lang w:val="en-GB"/>
        </w:rPr>
      </w:pPr>
      <w:r>
        <w:rPr>
          <w:rFonts w:ascii="Times" w:hAnsi="Times"/>
          <w:sz w:val="24"/>
          <w:szCs w:val="24"/>
          <w:lang w:val="en-GB"/>
        </w:rPr>
        <w:t xml:space="preserve">Timings </w:t>
      </w:r>
      <w:r w:rsidR="00A111B7">
        <w:rPr>
          <w:rFonts w:ascii="Times" w:hAnsi="Times"/>
          <w:sz w:val="24"/>
          <w:szCs w:val="24"/>
          <w:lang w:val="en-GB"/>
        </w:rPr>
        <w:t xml:space="preserve">will </w:t>
      </w:r>
      <w:r>
        <w:rPr>
          <w:rFonts w:ascii="Times" w:hAnsi="Times"/>
          <w:sz w:val="24"/>
          <w:szCs w:val="24"/>
          <w:lang w:val="en-GB"/>
        </w:rPr>
        <w:t>be evaluated on appropriately selected subsets of data</w:t>
      </w:r>
      <w:r w:rsidR="000008B7">
        <w:rPr>
          <w:rFonts w:ascii="Times" w:hAnsi="Times"/>
          <w:sz w:val="24"/>
          <w:szCs w:val="24"/>
          <w:lang w:val="en-GB"/>
        </w:rPr>
        <w:t>, which will be provided with the evaluation scripts</w:t>
      </w:r>
      <w:r>
        <w:rPr>
          <w:rFonts w:ascii="Times" w:hAnsi="Times"/>
          <w:sz w:val="24"/>
          <w:szCs w:val="24"/>
          <w:lang w:val="en-GB"/>
        </w:rPr>
        <w:t>.</w:t>
      </w:r>
    </w:p>
    <w:p w14:paraId="570F9D21" w14:textId="77777777" w:rsidR="004F309C" w:rsidRDefault="004F309C" w:rsidP="00A111B7">
      <w:pPr>
        <w:rPr>
          <w:rFonts w:ascii="Times" w:hAnsi="Times"/>
          <w:sz w:val="24"/>
          <w:szCs w:val="24"/>
          <w:lang w:val="en-GB"/>
        </w:rPr>
      </w:pPr>
    </w:p>
    <w:p w14:paraId="0FB39ED5"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The following limits for average time numbers </w:t>
      </w:r>
      <w:r w:rsidR="006E1001">
        <w:rPr>
          <w:rFonts w:ascii="Times" w:hAnsi="Times"/>
          <w:sz w:val="24"/>
          <w:szCs w:val="24"/>
          <w:lang w:val="en-GB"/>
        </w:rPr>
        <w:t xml:space="preserve">on the reference platform </w:t>
      </w:r>
      <w:r w:rsidRPr="00575B5C">
        <w:rPr>
          <w:rFonts w:ascii="Times" w:hAnsi="Times"/>
          <w:sz w:val="24"/>
          <w:szCs w:val="24"/>
          <w:lang w:val="en-GB"/>
        </w:rPr>
        <w:t>must be met:</w:t>
      </w:r>
    </w:p>
    <w:p w14:paraId="78E106A6" w14:textId="35502F41" w:rsidR="00575B5C" w:rsidRPr="00575B5C" w:rsidRDefault="00575B5C" w:rsidP="00A111B7">
      <w:pPr>
        <w:pStyle w:val="ColorfulList-Accent11"/>
        <w:numPr>
          <w:ilvl w:val="0"/>
          <w:numId w:val="3"/>
        </w:numPr>
        <w:spacing w:line="240" w:lineRule="auto"/>
        <w:rPr>
          <w:rFonts w:ascii="Times" w:hAnsi="Times"/>
          <w:sz w:val="24"/>
          <w:szCs w:val="24"/>
          <w:lang w:val="en-GB"/>
        </w:rPr>
      </w:pPr>
      <w:proofErr w:type="gramStart"/>
      <w:r w:rsidRPr="00575B5C">
        <w:rPr>
          <w:rFonts w:ascii="Times" w:hAnsi="Times"/>
          <w:sz w:val="24"/>
          <w:szCs w:val="24"/>
          <w:lang w:val="en-GB"/>
        </w:rPr>
        <w:lastRenderedPageBreak/>
        <w:t>extraction</w:t>
      </w:r>
      <w:proofErr w:type="gramEnd"/>
      <w:r w:rsidRPr="00575B5C">
        <w:rPr>
          <w:rFonts w:ascii="Times" w:hAnsi="Times"/>
          <w:sz w:val="24"/>
          <w:szCs w:val="24"/>
          <w:lang w:val="en-GB"/>
        </w:rPr>
        <w:t xml:space="preserve"> time: must not exceed </w:t>
      </w:r>
      <w:r w:rsidR="001C38AD">
        <w:rPr>
          <w:rFonts w:ascii="Times" w:hAnsi="Times"/>
          <w:sz w:val="24"/>
          <w:szCs w:val="24"/>
          <w:lang w:val="en-GB"/>
        </w:rPr>
        <w:t>10</w:t>
      </w:r>
      <w:r w:rsidR="001C38AD" w:rsidRPr="00575B5C">
        <w:rPr>
          <w:rFonts w:ascii="Times" w:hAnsi="Times"/>
          <w:sz w:val="24"/>
          <w:szCs w:val="24"/>
          <w:lang w:val="en-GB"/>
        </w:rPr>
        <w:t xml:space="preserve"> </w:t>
      </w:r>
      <w:r w:rsidRPr="00575B5C">
        <w:rPr>
          <w:rFonts w:ascii="Times" w:hAnsi="Times"/>
          <w:sz w:val="24"/>
          <w:szCs w:val="24"/>
          <w:lang w:val="en-GB"/>
        </w:rPr>
        <w:t xml:space="preserve">seconds </w:t>
      </w:r>
      <w:r w:rsidR="00C8169A">
        <w:rPr>
          <w:rFonts w:ascii="Times" w:hAnsi="Times"/>
          <w:sz w:val="24"/>
          <w:szCs w:val="24"/>
          <w:lang w:val="en-GB"/>
        </w:rPr>
        <w:t xml:space="preserve">per second of </w:t>
      </w:r>
      <w:r w:rsidR="001C38AD">
        <w:rPr>
          <w:rFonts w:ascii="Times" w:hAnsi="Times"/>
          <w:sz w:val="24"/>
          <w:szCs w:val="24"/>
          <w:lang w:val="en-GB"/>
        </w:rPr>
        <w:t xml:space="preserve">decoded </w:t>
      </w:r>
      <w:r w:rsidR="00C8169A">
        <w:rPr>
          <w:rFonts w:ascii="Times" w:hAnsi="Times"/>
          <w:sz w:val="24"/>
          <w:szCs w:val="24"/>
          <w:lang w:val="en-GB"/>
        </w:rPr>
        <w:t>video content.</w:t>
      </w:r>
    </w:p>
    <w:p w14:paraId="6BC91420" w14:textId="5701A48C" w:rsidR="00575B5C" w:rsidRPr="00575B5C" w:rsidRDefault="001C38AD" w:rsidP="00A111B7">
      <w:pPr>
        <w:pStyle w:val="ColorfulList-Accent11"/>
        <w:numPr>
          <w:ilvl w:val="0"/>
          <w:numId w:val="3"/>
        </w:numPr>
        <w:spacing w:line="240" w:lineRule="auto"/>
        <w:rPr>
          <w:rFonts w:ascii="Times" w:hAnsi="Times"/>
          <w:sz w:val="24"/>
          <w:szCs w:val="24"/>
          <w:lang w:val="en-GB"/>
        </w:rPr>
      </w:pPr>
      <w:proofErr w:type="gramStart"/>
      <w:r>
        <w:rPr>
          <w:rFonts w:ascii="Times" w:hAnsi="Times"/>
          <w:sz w:val="24"/>
          <w:szCs w:val="24"/>
          <w:lang w:val="en-GB"/>
        </w:rPr>
        <w:t>pairwise</w:t>
      </w:r>
      <w:proofErr w:type="gramEnd"/>
      <w:r>
        <w:rPr>
          <w:rFonts w:ascii="Times" w:hAnsi="Times"/>
          <w:sz w:val="24"/>
          <w:szCs w:val="24"/>
          <w:lang w:val="en-GB"/>
        </w:rPr>
        <w:t xml:space="preserve"> matching</w:t>
      </w:r>
      <w:r w:rsidRPr="00575B5C">
        <w:rPr>
          <w:rFonts w:ascii="Times" w:hAnsi="Times"/>
          <w:sz w:val="24"/>
          <w:szCs w:val="24"/>
          <w:lang w:val="en-GB"/>
        </w:rPr>
        <w:t xml:space="preserve"> </w:t>
      </w:r>
      <w:r w:rsidR="00575B5C" w:rsidRPr="00575B5C">
        <w:rPr>
          <w:rFonts w:ascii="Times" w:hAnsi="Times"/>
          <w:sz w:val="24"/>
          <w:szCs w:val="24"/>
          <w:lang w:val="en-GB"/>
        </w:rPr>
        <w:t xml:space="preserve">time: must not exceed </w:t>
      </w:r>
      <w:r>
        <w:rPr>
          <w:rFonts w:ascii="Times" w:hAnsi="Times"/>
          <w:sz w:val="24"/>
          <w:szCs w:val="24"/>
          <w:lang w:val="en-GB"/>
        </w:rPr>
        <w:t>1</w:t>
      </w:r>
      <w:r w:rsidRPr="00575B5C">
        <w:rPr>
          <w:rFonts w:ascii="Times" w:hAnsi="Times"/>
          <w:sz w:val="24"/>
          <w:szCs w:val="24"/>
          <w:lang w:val="en-GB"/>
        </w:rPr>
        <w:t xml:space="preserve"> </w:t>
      </w:r>
      <w:r w:rsidR="00575B5C" w:rsidRPr="00575B5C">
        <w:rPr>
          <w:rFonts w:ascii="Times" w:hAnsi="Times"/>
          <w:sz w:val="24"/>
          <w:szCs w:val="24"/>
          <w:lang w:val="en-GB"/>
        </w:rPr>
        <w:t>second</w:t>
      </w:r>
      <w:r>
        <w:rPr>
          <w:rFonts w:ascii="Times" w:hAnsi="Times"/>
          <w:sz w:val="24"/>
          <w:szCs w:val="24"/>
          <w:lang w:val="en-GB"/>
        </w:rPr>
        <w:t xml:space="preserve"> per pair</w:t>
      </w:r>
      <w:r w:rsidR="000269FB">
        <w:rPr>
          <w:rFonts w:ascii="Times" w:hAnsi="Times"/>
          <w:sz w:val="24"/>
          <w:szCs w:val="24"/>
          <w:lang w:val="en-GB"/>
        </w:rPr>
        <w:t>.</w:t>
      </w:r>
    </w:p>
    <w:p w14:paraId="1C15F95A" w14:textId="751281F2" w:rsidR="00575B5C" w:rsidRPr="00575B5C" w:rsidRDefault="00575B5C" w:rsidP="00A111B7">
      <w:pPr>
        <w:pStyle w:val="ColorfulList-Accent11"/>
        <w:numPr>
          <w:ilvl w:val="0"/>
          <w:numId w:val="3"/>
        </w:numPr>
        <w:spacing w:line="240" w:lineRule="auto"/>
        <w:rPr>
          <w:rFonts w:ascii="Times" w:hAnsi="Times"/>
          <w:sz w:val="24"/>
          <w:szCs w:val="24"/>
          <w:lang w:val="en-GB"/>
        </w:rPr>
      </w:pPr>
      <w:proofErr w:type="gramStart"/>
      <w:r w:rsidRPr="00575B5C">
        <w:rPr>
          <w:rFonts w:ascii="Times" w:hAnsi="Times"/>
          <w:sz w:val="24"/>
          <w:szCs w:val="24"/>
          <w:lang w:val="en-GB"/>
        </w:rPr>
        <w:t>retrieval</w:t>
      </w:r>
      <w:proofErr w:type="gramEnd"/>
      <w:r w:rsidRPr="00575B5C">
        <w:rPr>
          <w:rFonts w:ascii="Times" w:hAnsi="Times"/>
          <w:sz w:val="24"/>
          <w:szCs w:val="24"/>
          <w:lang w:val="en-GB"/>
        </w:rPr>
        <w:t xml:space="preserve"> time: must not exceed </w:t>
      </w:r>
      <w:r w:rsidR="00DF2B77">
        <w:rPr>
          <w:rFonts w:ascii="Times" w:hAnsi="Times"/>
          <w:sz w:val="24"/>
          <w:szCs w:val="24"/>
          <w:lang w:val="en-GB"/>
        </w:rPr>
        <w:t xml:space="preserve">60 </w:t>
      </w:r>
      <w:r w:rsidRPr="00575B5C">
        <w:rPr>
          <w:rFonts w:ascii="Times" w:hAnsi="Times"/>
          <w:sz w:val="24"/>
          <w:szCs w:val="24"/>
          <w:lang w:val="en-GB"/>
        </w:rPr>
        <w:t>seconds</w:t>
      </w:r>
      <w:r w:rsidR="00DF2B77">
        <w:rPr>
          <w:rFonts w:ascii="Times" w:hAnsi="Times"/>
          <w:sz w:val="24"/>
          <w:szCs w:val="24"/>
          <w:lang w:val="en-GB"/>
        </w:rPr>
        <w:t xml:space="preserve"> per query</w:t>
      </w:r>
      <w:r w:rsidR="000269FB">
        <w:rPr>
          <w:rFonts w:ascii="Times" w:hAnsi="Times"/>
          <w:sz w:val="24"/>
          <w:szCs w:val="24"/>
          <w:lang w:val="en-GB"/>
        </w:rPr>
        <w:t>.</w:t>
      </w:r>
    </w:p>
    <w:p w14:paraId="120BB090" w14:textId="6210211D" w:rsidR="00575B5C" w:rsidRPr="00575B5C" w:rsidRDefault="00575B5C" w:rsidP="00A111B7">
      <w:pPr>
        <w:rPr>
          <w:rFonts w:ascii="Times" w:hAnsi="Times"/>
          <w:sz w:val="24"/>
          <w:szCs w:val="24"/>
          <w:lang w:val="en-GB"/>
        </w:rPr>
      </w:pPr>
    </w:p>
    <w:p w14:paraId="658146FF" w14:textId="77777777" w:rsidR="00575B5C" w:rsidRPr="00575B5C" w:rsidRDefault="00575B5C" w:rsidP="00A111B7">
      <w:pPr>
        <w:rPr>
          <w:rFonts w:ascii="Times" w:hAnsi="Times"/>
          <w:sz w:val="24"/>
          <w:szCs w:val="24"/>
          <w:lang w:val="en-GB"/>
        </w:rPr>
      </w:pPr>
      <w:r w:rsidRPr="00575B5C">
        <w:rPr>
          <w:rFonts w:ascii="Times" w:hAnsi="Times"/>
          <w:sz w:val="24"/>
          <w:szCs w:val="24"/>
          <w:lang w:val="en-GB"/>
        </w:rPr>
        <w:t xml:space="preserve">Only proposals that meet these limits will be further considered, and the decision on which one to select will be based mostly on </w:t>
      </w:r>
      <w:r w:rsidR="00B00DA9">
        <w:rPr>
          <w:rFonts w:ascii="Times" w:hAnsi="Times"/>
          <w:sz w:val="24"/>
          <w:szCs w:val="24"/>
          <w:lang w:val="en-GB"/>
        </w:rPr>
        <w:t>accuracy</w:t>
      </w:r>
      <w:r w:rsidRPr="00575B5C">
        <w:rPr>
          <w:rFonts w:ascii="Times" w:hAnsi="Times"/>
          <w:sz w:val="24"/>
          <w:szCs w:val="24"/>
          <w:lang w:val="en-GB"/>
        </w:rPr>
        <w:t xml:space="preserve"> characteristics. Complexity information will be used to decide among best performing proposals but only as a secondary characteristic.</w:t>
      </w:r>
    </w:p>
    <w:p w14:paraId="0E726439" w14:textId="77777777" w:rsidR="00575B5C" w:rsidRPr="00575B5C" w:rsidRDefault="00575B5C" w:rsidP="00A111B7">
      <w:pPr>
        <w:rPr>
          <w:rFonts w:ascii="Times" w:hAnsi="Times"/>
          <w:sz w:val="24"/>
          <w:szCs w:val="24"/>
          <w:lang w:val="en-GB"/>
        </w:rPr>
      </w:pPr>
    </w:p>
    <w:p w14:paraId="557B8691" w14:textId="77777777" w:rsidR="00F74455" w:rsidRPr="00575B5C" w:rsidRDefault="00F74455" w:rsidP="00A111B7">
      <w:pPr>
        <w:pStyle w:val="Heading1"/>
        <w:spacing w:before="240" w:after="60" w:line="240" w:lineRule="auto"/>
        <w:ind w:left="432" w:hanging="432"/>
        <w:rPr>
          <w:rFonts w:ascii="Times" w:hAnsi="Times" w:cs="Times New Roman"/>
          <w:sz w:val="24"/>
          <w:szCs w:val="24"/>
          <w:lang w:val="en-GB"/>
        </w:rPr>
      </w:pPr>
      <w:r w:rsidRPr="00575B5C">
        <w:rPr>
          <w:rFonts w:ascii="Times" w:hAnsi="Times" w:cs="Times New Roman"/>
          <w:sz w:val="24"/>
          <w:szCs w:val="24"/>
          <w:lang w:val="en-GB"/>
        </w:rPr>
        <w:t>References</w:t>
      </w:r>
    </w:p>
    <w:p w14:paraId="7EE65ACA" w14:textId="77777777" w:rsidR="008C710B" w:rsidRPr="00575B5C" w:rsidRDefault="008C710B" w:rsidP="00A111B7">
      <w:pPr>
        <w:rPr>
          <w:rFonts w:ascii="Times" w:hAnsi="Times"/>
          <w:sz w:val="24"/>
          <w:szCs w:val="24"/>
          <w:lang w:val="en-GB"/>
        </w:rPr>
      </w:pPr>
    </w:p>
    <w:p w14:paraId="6635E9B9" w14:textId="6B23FCE4" w:rsidR="008C710B" w:rsidRPr="00575B5C" w:rsidRDefault="0097160A" w:rsidP="00A111B7">
      <w:pPr>
        <w:ind w:left="709" w:hanging="709"/>
        <w:rPr>
          <w:rFonts w:ascii="Times" w:eastAsia="MS Mincho" w:hAnsi="Times" w:cs="Times New Roman"/>
          <w:color w:val="auto"/>
          <w:sz w:val="24"/>
          <w:szCs w:val="24"/>
          <w:lang w:val="en-GB" w:eastAsia="en-US"/>
        </w:rPr>
      </w:pPr>
      <w:r w:rsidRPr="00575B5C">
        <w:rPr>
          <w:rFonts w:ascii="Times" w:eastAsia="MS Mincho" w:hAnsi="Times" w:cs="Times New Roman"/>
          <w:color w:val="auto"/>
          <w:sz w:val="24"/>
          <w:szCs w:val="24"/>
          <w:lang w:val="en-GB" w:eastAsia="en-US"/>
        </w:rPr>
        <w:t>[1]</w:t>
      </w:r>
      <w:r w:rsidRPr="00575B5C">
        <w:rPr>
          <w:rFonts w:ascii="Times" w:eastAsia="MS Mincho" w:hAnsi="Times" w:cs="Times New Roman"/>
          <w:color w:val="auto"/>
          <w:sz w:val="24"/>
          <w:szCs w:val="24"/>
          <w:lang w:val="en-GB" w:eastAsia="en-US"/>
        </w:rPr>
        <w:tab/>
      </w:r>
      <w:r w:rsidR="000269FB" w:rsidRPr="000269FB">
        <w:rPr>
          <w:rFonts w:ascii="Times" w:eastAsia="MS Mincho" w:hAnsi="Times" w:cs="Times New Roman"/>
          <w:color w:val="auto"/>
          <w:sz w:val="24"/>
          <w:szCs w:val="24"/>
          <w:lang w:val="en-GB" w:eastAsia="en-US"/>
        </w:rPr>
        <w:t>Call for Proposals for Compact Descriptors for Video Analysis - Search and Retrieval (CDVA)</w:t>
      </w:r>
      <w:r w:rsidR="000269FB">
        <w:rPr>
          <w:rFonts w:ascii="Times" w:eastAsia="MS Mincho" w:hAnsi="Times" w:cs="Times New Roman"/>
          <w:color w:val="auto"/>
          <w:sz w:val="24"/>
          <w:szCs w:val="24"/>
          <w:lang w:val="en-GB" w:eastAsia="en-US"/>
        </w:rPr>
        <w:t xml:space="preserve">, </w:t>
      </w:r>
      <w:r w:rsidRPr="00575B5C">
        <w:rPr>
          <w:rFonts w:ascii="Times" w:eastAsia="MS Mincho" w:hAnsi="Times" w:cs="Times New Roman"/>
          <w:color w:val="auto"/>
          <w:sz w:val="24"/>
          <w:szCs w:val="24"/>
          <w:lang w:val="en-GB" w:eastAsia="en-US"/>
        </w:rPr>
        <w:t>ISO/IEC JTC1/SC29/WG11</w:t>
      </w:r>
      <w:r w:rsidR="000269FB">
        <w:rPr>
          <w:rFonts w:ascii="Times" w:eastAsia="MS Mincho" w:hAnsi="Times" w:cs="Times New Roman"/>
          <w:color w:val="auto"/>
          <w:sz w:val="24"/>
          <w:szCs w:val="24"/>
          <w:lang w:val="en-GB" w:eastAsia="en-US"/>
        </w:rPr>
        <w:t xml:space="preserve"> N</w:t>
      </w:r>
      <w:r w:rsidR="00B9526F">
        <w:rPr>
          <w:rFonts w:ascii="Times" w:eastAsia="MS Mincho" w:hAnsi="Times" w:cs="Times New Roman"/>
          <w:color w:val="auto"/>
          <w:sz w:val="24"/>
          <w:szCs w:val="24"/>
          <w:lang w:val="en-GB" w:eastAsia="en-US"/>
        </w:rPr>
        <w:t>15</w:t>
      </w:r>
      <w:r w:rsidR="000269FB">
        <w:rPr>
          <w:rFonts w:ascii="Times" w:eastAsia="MS Mincho" w:hAnsi="Times" w:cs="Times New Roman"/>
          <w:color w:val="auto"/>
          <w:sz w:val="24"/>
          <w:szCs w:val="24"/>
          <w:lang w:val="en-GB" w:eastAsia="en-US"/>
        </w:rPr>
        <w:t>339</w:t>
      </w:r>
      <w:r w:rsidR="008C710B" w:rsidRPr="00575B5C">
        <w:rPr>
          <w:rFonts w:ascii="Times" w:eastAsia="MS Mincho" w:hAnsi="Times" w:cs="Times New Roman"/>
          <w:color w:val="auto"/>
          <w:sz w:val="24"/>
          <w:szCs w:val="24"/>
          <w:lang w:val="en-GB" w:eastAsia="en-US"/>
        </w:rPr>
        <w:t xml:space="preserve">, </w:t>
      </w:r>
      <w:r w:rsidR="000269FB">
        <w:rPr>
          <w:rFonts w:ascii="Times" w:eastAsia="MS Mincho" w:hAnsi="Times" w:cs="Times New Roman"/>
          <w:color w:val="auto"/>
          <w:sz w:val="24"/>
          <w:szCs w:val="24"/>
          <w:lang w:val="en-GB" w:eastAsia="en-US"/>
        </w:rPr>
        <w:t xml:space="preserve">Warsaw, Poland, June </w:t>
      </w:r>
      <w:r w:rsidR="00B9526F" w:rsidRPr="00575B5C">
        <w:rPr>
          <w:rFonts w:ascii="Times" w:eastAsia="MS Mincho" w:hAnsi="Times" w:cs="Times New Roman"/>
          <w:color w:val="auto"/>
          <w:sz w:val="24"/>
          <w:szCs w:val="24"/>
          <w:lang w:val="en-GB" w:eastAsia="en-US"/>
        </w:rPr>
        <w:t>201</w:t>
      </w:r>
      <w:r w:rsidR="00B9526F">
        <w:rPr>
          <w:rFonts w:ascii="Times" w:eastAsia="MS Mincho" w:hAnsi="Times" w:cs="Times New Roman"/>
          <w:color w:val="auto"/>
          <w:sz w:val="24"/>
          <w:szCs w:val="24"/>
          <w:lang w:val="en-GB" w:eastAsia="en-US"/>
        </w:rPr>
        <w:t>4</w:t>
      </w:r>
      <w:r w:rsidRPr="00575B5C">
        <w:rPr>
          <w:rFonts w:ascii="Times" w:eastAsia="MS Mincho" w:hAnsi="Times" w:cs="Times New Roman"/>
          <w:color w:val="auto"/>
          <w:sz w:val="24"/>
          <w:szCs w:val="24"/>
          <w:lang w:val="en-GB" w:eastAsia="en-US"/>
        </w:rPr>
        <w:t>.</w:t>
      </w:r>
    </w:p>
    <w:p w14:paraId="3D543F3D" w14:textId="77777777" w:rsidR="0012261F" w:rsidRPr="00575B5C" w:rsidRDefault="0012261F" w:rsidP="00A111B7">
      <w:pPr>
        <w:rPr>
          <w:rFonts w:ascii="Times" w:eastAsia="MS Mincho" w:hAnsi="Times" w:cs="Times New Roman"/>
          <w:color w:val="auto"/>
          <w:sz w:val="24"/>
          <w:szCs w:val="24"/>
          <w:lang w:val="en-GB" w:eastAsia="en-US"/>
        </w:rPr>
      </w:pPr>
    </w:p>
    <w:sectPr w:rsidR="0012261F" w:rsidRPr="00575B5C" w:rsidSect="005D35DB">
      <w:headerReference w:type="default" r:id="rId15"/>
      <w:footerReference w:type="default" r:id="rId16"/>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D99BD" w15:done="0"/>
  <w15:commentEx w15:paraId="7D331D8B" w15:done="0"/>
  <w15:commentEx w15:paraId="15AC0AE7" w15:done="0"/>
  <w15:commentEx w15:paraId="38657745" w15:done="0"/>
  <w15:commentEx w15:paraId="273D2B5B" w15:done="0"/>
  <w15:commentEx w15:paraId="2C521E92" w15:done="0"/>
  <w15:commentEx w15:paraId="1D293E2E" w15:done="0"/>
  <w15:commentEx w15:paraId="07DB8B03" w15:done="0"/>
  <w15:commentEx w15:paraId="69103960" w15:done="0"/>
  <w15:commentEx w15:paraId="42E0A2C8" w15:done="0"/>
  <w15:commentEx w15:paraId="3A99C724" w15:done="0"/>
  <w15:commentEx w15:paraId="6CA2B31F" w15:done="0"/>
  <w15:commentEx w15:paraId="72C6791A" w15:done="0"/>
  <w15:commentEx w15:paraId="251F4E5D" w15:done="0"/>
  <w15:commentEx w15:paraId="4F0D9606" w15:done="0"/>
  <w15:commentEx w15:paraId="3B315CE5" w15:done="0"/>
  <w15:commentEx w15:paraId="1FA0B664" w15:done="0"/>
  <w15:commentEx w15:paraId="1F25A249" w15:done="0"/>
  <w15:commentEx w15:paraId="27989F59" w15:done="0"/>
  <w15:commentEx w15:paraId="007B25EC" w15:done="0"/>
  <w15:commentEx w15:paraId="3CE5EB3A" w15:done="0"/>
  <w15:commentEx w15:paraId="6928AC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A2280" w14:textId="77777777" w:rsidR="003F402E" w:rsidRDefault="003F402E">
      <w:pPr>
        <w:spacing w:line="240" w:lineRule="auto"/>
      </w:pPr>
      <w:r>
        <w:separator/>
      </w:r>
    </w:p>
  </w:endnote>
  <w:endnote w:type="continuationSeparator" w:id="0">
    <w:p w14:paraId="2129BFD4" w14:textId="77777777" w:rsidR="003F402E" w:rsidRDefault="003F402E">
      <w:pPr>
        <w:spacing w:line="240" w:lineRule="auto"/>
      </w:pPr>
      <w:r>
        <w:continuationSeparator/>
      </w:r>
    </w:p>
  </w:endnote>
  <w:endnote w:type="continuationNotice" w:id="1">
    <w:p w14:paraId="72C70C96" w14:textId="77777777" w:rsidR="003F402E" w:rsidRDefault="003F40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AE99D" w14:textId="77777777" w:rsidR="00964200" w:rsidRDefault="00964200">
    <w:r>
      <w:t xml:space="preserve">Page </w:t>
    </w:r>
    <w:r>
      <w:fldChar w:fldCharType="begin"/>
    </w:r>
    <w:r>
      <w:instrText>PAGE</w:instrText>
    </w:r>
    <w:r>
      <w:fldChar w:fldCharType="separate"/>
    </w:r>
    <w:r w:rsidR="0048212B">
      <w:rPr>
        <w:noProof/>
      </w:rPr>
      <w:t>1</w:t>
    </w:r>
    <w:r>
      <w:fldChar w:fldCharType="end"/>
    </w:r>
    <w:r>
      <w:t xml:space="preserve"> </w:t>
    </w:r>
    <w:proofErr w:type="spellStart"/>
    <w:r>
      <w:t>of</w:t>
    </w:r>
    <w:proofErr w:type="spellEnd"/>
    <w:r>
      <w:t xml:space="preserve"> </w:t>
    </w:r>
    <w:r>
      <w:fldChar w:fldCharType="begin"/>
    </w:r>
    <w:r>
      <w:instrText>NUMPAGES</w:instrText>
    </w:r>
    <w:r>
      <w:fldChar w:fldCharType="separate"/>
    </w:r>
    <w:r w:rsidR="0048212B">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115C8" w14:textId="77777777" w:rsidR="003F402E" w:rsidRDefault="003F402E">
      <w:pPr>
        <w:spacing w:line="240" w:lineRule="auto"/>
      </w:pPr>
      <w:r>
        <w:separator/>
      </w:r>
    </w:p>
  </w:footnote>
  <w:footnote w:type="continuationSeparator" w:id="0">
    <w:p w14:paraId="29CF7867" w14:textId="77777777" w:rsidR="003F402E" w:rsidRDefault="003F402E">
      <w:pPr>
        <w:spacing w:line="240" w:lineRule="auto"/>
      </w:pPr>
      <w:r>
        <w:continuationSeparator/>
      </w:r>
    </w:p>
  </w:footnote>
  <w:footnote w:type="continuationNotice" w:id="1">
    <w:p w14:paraId="2EB91243" w14:textId="77777777" w:rsidR="003F402E" w:rsidRDefault="003F402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3250" w14:textId="77777777" w:rsidR="00964200" w:rsidRDefault="009642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E86"/>
    <w:multiLevelType w:val="hybridMultilevel"/>
    <w:tmpl w:val="E9A2B40A"/>
    <w:lvl w:ilvl="0" w:tplc="A316F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479BF"/>
    <w:multiLevelType w:val="hybridMultilevel"/>
    <w:tmpl w:val="BBB24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95146"/>
    <w:multiLevelType w:val="hybridMultilevel"/>
    <w:tmpl w:val="69D4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B77812"/>
    <w:multiLevelType w:val="hybridMultilevel"/>
    <w:tmpl w:val="59DA7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3123A9"/>
    <w:multiLevelType w:val="hybridMultilevel"/>
    <w:tmpl w:val="9CF4E3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E0C0273"/>
    <w:multiLevelType w:val="hybridMultilevel"/>
    <w:tmpl w:val="02F83BEA"/>
    <w:lvl w:ilvl="0" w:tplc="44E45E8E">
      <w:start w:val="240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B2096"/>
    <w:multiLevelType w:val="hybridMultilevel"/>
    <w:tmpl w:val="AD82FF88"/>
    <w:lvl w:ilvl="0" w:tplc="53463F0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7D57316"/>
    <w:multiLevelType w:val="hybridMultilevel"/>
    <w:tmpl w:val="BE36D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0F5E00"/>
    <w:multiLevelType w:val="hybridMultilevel"/>
    <w:tmpl w:val="E592B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3D2EFF"/>
    <w:multiLevelType w:val="hybridMultilevel"/>
    <w:tmpl w:val="713A174E"/>
    <w:lvl w:ilvl="0" w:tplc="EA4C2A6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67F40"/>
    <w:multiLevelType w:val="hybridMultilevel"/>
    <w:tmpl w:val="A268DC94"/>
    <w:lvl w:ilvl="0" w:tplc="4DC00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D1831"/>
    <w:multiLevelType w:val="hybridMultilevel"/>
    <w:tmpl w:val="83FE4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CE1155"/>
    <w:multiLevelType w:val="hybridMultilevel"/>
    <w:tmpl w:val="309C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B1EEB"/>
    <w:multiLevelType w:val="multilevel"/>
    <w:tmpl w:val="222E8C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3F832D7"/>
    <w:multiLevelType w:val="hybridMultilevel"/>
    <w:tmpl w:val="2280D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006B6C"/>
    <w:multiLevelType w:val="hybridMultilevel"/>
    <w:tmpl w:val="C4F22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2"/>
  </w:num>
  <w:num w:numId="6">
    <w:abstractNumId w:val="8"/>
  </w:num>
  <w:num w:numId="7">
    <w:abstractNumId w:val="14"/>
  </w:num>
  <w:num w:numId="8">
    <w:abstractNumId w:val="1"/>
  </w:num>
  <w:num w:numId="9">
    <w:abstractNumId w:val="7"/>
  </w:num>
  <w:num w:numId="10">
    <w:abstractNumId w:val="3"/>
  </w:num>
  <w:num w:numId="11">
    <w:abstractNumId w:val="11"/>
  </w:num>
  <w:num w:numId="12">
    <w:abstractNumId w:val="15"/>
  </w:num>
  <w:num w:numId="13">
    <w:abstractNumId w:val="5"/>
  </w:num>
  <w:num w:numId="14">
    <w:abstractNumId w:val="0"/>
  </w:num>
  <w:num w:numId="15">
    <w:abstractNumId w:val="13"/>
  </w:num>
  <w:num w:numId="16">
    <w:abstractNumId w:val="13"/>
  </w:num>
  <w:num w:numId="17">
    <w:abstractNumId w:val="4"/>
  </w:num>
  <w:num w:numId="18">
    <w:abstractNumId w:val="13"/>
  </w:num>
  <w:num w:numId="19">
    <w:abstractNumId w:val="6"/>
  </w:num>
  <w:num w:numId="20">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vros Paschalakis">
    <w15:presenceInfo w15:providerId="None" w15:userId="Stavros Paschala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Ver" w:val="ፃጾፀ"/>
    <w:docVar w:name="CheckSum" w:val="ፄፃፆፀ"/>
    <w:docVar w:name="CLIName" w:val="፥፾ፓ፼፱ᎃᎃ፹፶፹፵፴"/>
    <w:docVar w:name="DateTime" w:val="ፁፀጿፂፉጿፂፀፁፃጰጰፂፂፊፂፃ፠፝ጰጸፗ፝፤ጻፁፊፀጹ"/>
    <w:docVar w:name="DoneBy" w:val="፣፤፬ፔ፱፾፹፼፿ጰ፠ፑ፥"/>
    <w:docVar w:name="IPAddress" w:val="ፑፗ።ፀፁፁፂፀፁ"/>
    <w:docVar w:name="Random" w:val="16"/>
  </w:docVars>
  <w:rsids>
    <w:rsidRoot w:val="008E7F8A"/>
    <w:rsid w:val="000008B7"/>
    <w:rsid w:val="00001096"/>
    <w:rsid w:val="00001700"/>
    <w:rsid w:val="00005F7F"/>
    <w:rsid w:val="000164CD"/>
    <w:rsid w:val="000269FB"/>
    <w:rsid w:val="00041F5E"/>
    <w:rsid w:val="0004224E"/>
    <w:rsid w:val="00047B3A"/>
    <w:rsid w:val="000511D2"/>
    <w:rsid w:val="00057446"/>
    <w:rsid w:val="00073E70"/>
    <w:rsid w:val="000828F8"/>
    <w:rsid w:val="00087A44"/>
    <w:rsid w:val="00096578"/>
    <w:rsid w:val="000A1A80"/>
    <w:rsid w:val="000A29D7"/>
    <w:rsid w:val="000B1FF0"/>
    <w:rsid w:val="000B2F05"/>
    <w:rsid w:val="000B5C87"/>
    <w:rsid w:val="000C72E5"/>
    <w:rsid w:val="000D3208"/>
    <w:rsid w:val="000D56FF"/>
    <w:rsid w:val="000D596F"/>
    <w:rsid w:val="000D6B17"/>
    <w:rsid w:val="000F1E3C"/>
    <w:rsid w:val="000F3FB3"/>
    <w:rsid w:val="000F47BF"/>
    <w:rsid w:val="000F7498"/>
    <w:rsid w:val="00107ADB"/>
    <w:rsid w:val="00110003"/>
    <w:rsid w:val="00113DF4"/>
    <w:rsid w:val="0012261F"/>
    <w:rsid w:val="0014388D"/>
    <w:rsid w:val="001478C8"/>
    <w:rsid w:val="00150975"/>
    <w:rsid w:val="001515C1"/>
    <w:rsid w:val="00152451"/>
    <w:rsid w:val="001564FD"/>
    <w:rsid w:val="00166930"/>
    <w:rsid w:val="00170094"/>
    <w:rsid w:val="00170525"/>
    <w:rsid w:val="0017468A"/>
    <w:rsid w:val="00177FBF"/>
    <w:rsid w:val="001804CD"/>
    <w:rsid w:val="00183BC9"/>
    <w:rsid w:val="001903B6"/>
    <w:rsid w:val="001921C6"/>
    <w:rsid w:val="001A4A19"/>
    <w:rsid w:val="001A70F6"/>
    <w:rsid w:val="001B1B7F"/>
    <w:rsid w:val="001B5156"/>
    <w:rsid w:val="001B7074"/>
    <w:rsid w:val="001C1EF7"/>
    <w:rsid w:val="001C2B4E"/>
    <w:rsid w:val="001C38AD"/>
    <w:rsid w:val="001C50DD"/>
    <w:rsid w:val="001D1F1C"/>
    <w:rsid w:val="001D4BCC"/>
    <w:rsid w:val="001D5CF1"/>
    <w:rsid w:val="001E021D"/>
    <w:rsid w:val="001F09BB"/>
    <w:rsid w:val="001F4D2E"/>
    <w:rsid w:val="001F6BF7"/>
    <w:rsid w:val="0020788D"/>
    <w:rsid w:val="00211E43"/>
    <w:rsid w:val="00216684"/>
    <w:rsid w:val="00222EEF"/>
    <w:rsid w:val="002348E2"/>
    <w:rsid w:val="002354BD"/>
    <w:rsid w:val="0024020B"/>
    <w:rsid w:val="00242331"/>
    <w:rsid w:val="002534DA"/>
    <w:rsid w:val="00270128"/>
    <w:rsid w:val="00272C14"/>
    <w:rsid w:val="00274D95"/>
    <w:rsid w:val="00275E4A"/>
    <w:rsid w:val="00281268"/>
    <w:rsid w:val="002860B7"/>
    <w:rsid w:val="00286F15"/>
    <w:rsid w:val="00291BDB"/>
    <w:rsid w:val="00296A1F"/>
    <w:rsid w:val="002A188D"/>
    <w:rsid w:val="002A4D99"/>
    <w:rsid w:val="002B4456"/>
    <w:rsid w:val="002B5C0B"/>
    <w:rsid w:val="002C338C"/>
    <w:rsid w:val="002C3C01"/>
    <w:rsid w:val="002C4310"/>
    <w:rsid w:val="002D4756"/>
    <w:rsid w:val="002E2021"/>
    <w:rsid w:val="002E3AEA"/>
    <w:rsid w:val="002E5245"/>
    <w:rsid w:val="002E5AA8"/>
    <w:rsid w:val="002E66D3"/>
    <w:rsid w:val="002F667F"/>
    <w:rsid w:val="002F6C6D"/>
    <w:rsid w:val="00305E90"/>
    <w:rsid w:val="00312BB8"/>
    <w:rsid w:val="00314345"/>
    <w:rsid w:val="00314FDD"/>
    <w:rsid w:val="003278AD"/>
    <w:rsid w:val="0033165B"/>
    <w:rsid w:val="00335D23"/>
    <w:rsid w:val="00341C60"/>
    <w:rsid w:val="003429B0"/>
    <w:rsid w:val="0036566D"/>
    <w:rsid w:val="0036571C"/>
    <w:rsid w:val="003946D6"/>
    <w:rsid w:val="003B73D2"/>
    <w:rsid w:val="003D1492"/>
    <w:rsid w:val="003D226B"/>
    <w:rsid w:val="003D769C"/>
    <w:rsid w:val="003E1D7C"/>
    <w:rsid w:val="003F402E"/>
    <w:rsid w:val="003F6ACC"/>
    <w:rsid w:val="00405D29"/>
    <w:rsid w:val="0040712B"/>
    <w:rsid w:val="00413602"/>
    <w:rsid w:val="00414E11"/>
    <w:rsid w:val="00421A1C"/>
    <w:rsid w:val="00421A27"/>
    <w:rsid w:val="00424AD6"/>
    <w:rsid w:val="00425451"/>
    <w:rsid w:val="00447E98"/>
    <w:rsid w:val="0048212B"/>
    <w:rsid w:val="00485D67"/>
    <w:rsid w:val="00492511"/>
    <w:rsid w:val="0049601A"/>
    <w:rsid w:val="00497B7C"/>
    <w:rsid w:val="004A277E"/>
    <w:rsid w:val="004A2D27"/>
    <w:rsid w:val="004C5D37"/>
    <w:rsid w:val="004D2380"/>
    <w:rsid w:val="004D4314"/>
    <w:rsid w:val="004F309C"/>
    <w:rsid w:val="004F52A6"/>
    <w:rsid w:val="004F649B"/>
    <w:rsid w:val="00500071"/>
    <w:rsid w:val="00506ADF"/>
    <w:rsid w:val="0052359C"/>
    <w:rsid w:val="005250AE"/>
    <w:rsid w:val="00534CD4"/>
    <w:rsid w:val="00544868"/>
    <w:rsid w:val="00546353"/>
    <w:rsid w:val="00557E60"/>
    <w:rsid w:val="00565C88"/>
    <w:rsid w:val="00570FEE"/>
    <w:rsid w:val="005711AC"/>
    <w:rsid w:val="00573859"/>
    <w:rsid w:val="00575B5C"/>
    <w:rsid w:val="00594998"/>
    <w:rsid w:val="00594A9F"/>
    <w:rsid w:val="00595330"/>
    <w:rsid w:val="00596A62"/>
    <w:rsid w:val="005A221F"/>
    <w:rsid w:val="005A3524"/>
    <w:rsid w:val="005A4E11"/>
    <w:rsid w:val="005A7AAC"/>
    <w:rsid w:val="005B2F39"/>
    <w:rsid w:val="005B434D"/>
    <w:rsid w:val="005C51BC"/>
    <w:rsid w:val="005C6497"/>
    <w:rsid w:val="005D26A8"/>
    <w:rsid w:val="005D35DB"/>
    <w:rsid w:val="005D38B6"/>
    <w:rsid w:val="005D3D7D"/>
    <w:rsid w:val="005E3A49"/>
    <w:rsid w:val="005E7317"/>
    <w:rsid w:val="005E73C0"/>
    <w:rsid w:val="006012D4"/>
    <w:rsid w:val="00603609"/>
    <w:rsid w:val="00604C92"/>
    <w:rsid w:val="0060702F"/>
    <w:rsid w:val="00611319"/>
    <w:rsid w:val="0061199C"/>
    <w:rsid w:val="00613B7B"/>
    <w:rsid w:val="00616307"/>
    <w:rsid w:val="006254D9"/>
    <w:rsid w:val="00637055"/>
    <w:rsid w:val="00642F05"/>
    <w:rsid w:val="00644D93"/>
    <w:rsid w:val="00663EEE"/>
    <w:rsid w:val="006671FA"/>
    <w:rsid w:val="00667691"/>
    <w:rsid w:val="00673C5B"/>
    <w:rsid w:val="0067443E"/>
    <w:rsid w:val="00675923"/>
    <w:rsid w:val="006869A8"/>
    <w:rsid w:val="0068746C"/>
    <w:rsid w:val="00692B8D"/>
    <w:rsid w:val="006A176C"/>
    <w:rsid w:val="006A6005"/>
    <w:rsid w:val="006B25C8"/>
    <w:rsid w:val="006B25CC"/>
    <w:rsid w:val="006B7823"/>
    <w:rsid w:val="006B7ED2"/>
    <w:rsid w:val="006D090C"/>
    <w:rsid w:val="006D1144"/>
    <w:rsid w:val="006D6CE3"/>
    <w:rsid w:val="006E1001"/>
    <w:rsid w:val="006E3DDB"/>
    <w:rsid w:val="006F384B"/>
    <w:rsid w:val="006F5CD0"/>
    <w:rsid w:val="006F65EC"/>
    <w:rsid w:val="007300B9"/>
    <w:rsid w:val="007372A6"/>
    <w:rsid w:val="00740C5D"/>
    <w:rsid w:val="0075092A"/>
    <w:rsid w:val="00766F34"/>
    <w:rsid w:val="007754F5"/>
    <w:rsid w:val="00776023"/>
    <w:rsid w:val="007D2AB8"/>
    <w:rsid w:val="007D65EF"/>
    <w:rsid w:val="007E3054"/>
    <w:rsid w:val="007E6E13"/>
    <w:rsid w:val="007E6EB6"/>
    <w:rsid w:val="007E7A6A"/>
    <w:rsid w:val="007F1002"/>
    <w:rsid w:val="007F1F11"/>
    <w:rsid w:val="007F4D77"/>
    <w:rsid w:val="008228D6"/>
    <w:rsid w:val="00824283"/>
    <w:rsid w:val="00825245"/>
    <w:rsid w:val="00826DC6"/>
    <w:rsid w:val="00857735"/>
    <w:rsid w:val="00862D20"/>
    <w:rsid w:val="00863737"/>
    <w:rsid w:val="0087123F"/>
    <w:rsid w:val="00875E2D"/>
    <w:rsid w:val="00882ABB"/>
    <w:rsid w:val="00885D3F"/>
    <w:rsid w:val="00891565"/>
    <w:rsid w:val="00897697"/>
    <w:rsid w:val="00897BB9"/>
    <w:rsid w:val="008B7834"/>
    <w:rsid w:val="008C5FD3"/>
    <w:rsid w:val="008C710B"/>
    <w:rsid w:val="008E3651"/>
    <w:rsid w:val="008E7F8A"/>
    <w:rsid w:val="008F2A44"/>
    <w:rsid w:val="008F395A"/>
    <w:rsid w:val="00901041"/>
    <w:rsid w:val="00902180"/>
    <w:rsid w:val="00902C21"/>
    <w:rsid w:val="0091146C"/>
    <w:rsid w:val="009115BF"/>
    <w:rsid w:val="0091389D"/>
    <w:rsid w:val="0091507A"/>
    <w:rsid w:val="00923385"/>
    <w:rsid w:val="00923699"/>
    <w:rsid w:val="00934430"/>
    <w:rsid w:val="0094030A"/>
    <w:rsid w:val="00944042"/>
    <w:rsid w:val="00944773"/>
    <w:rsid w:val="00944C6A"/>
    <w:rsid w:val="009457F3"/>
    <w:rsid w:val="009546E2"/>
    <w:rsid w:val="00961F97"/>
    <w:rsid w:val="00964200"/>
    <w:rsid w:val="00964B33"/>
    <w:rsid w:val="00966A5A"/>
    <w:rsid w:val="00970003"/>
    <w:rsid w:val="0097160A"/>
    <w:rsid w:val="00972896"/>
    <w:rsid w:val="009735E3"/>
    <w:rsid w:val="00981F2A"/>
    <w:rsid w:val="009827AD"/>
    <w:rsid w:val="009A0DD3"/>
    <w:rsid w:val="009B283C"/>
    <w:rsid w:val="009C156C"/>
    <w:rsid w:val="009C69B5"/>
    <w:rsid w:val="009C7B45"/>
    <w:rsid w:val="009D4115"/>
    <w:rsid w:val="009D6B85"/>
    <w:rsid w:val="009E0F1E"/>
    <w:rsid w:val="009E3454"/>
    <w:rsid w:val="009E392C"/>
    <w:rsid w:val="009E7460"/>
    <w:rsid w:val="009F1428"/>
    <w:rsid w:val="00A02A84"/>
    <w:rsid w:val="00A037F6"/>
    <w:rsid w:val="00A044CF"/>
    <w:rsid w:val="00A07D00"/>
    <w:rsid w:val="00A111B7"/>
    <w:rsid w:val="00A125AC"/>
    <w:rsid w:val="00A23423"/>
    <w:rsid w:val="00A30D3E"/>
    <w:rsid w:val="00A35100"/>
    <w:rsid w:val="00A40F6D"/>
    <w:rsid w:val="00A4333F"/>
    <w:rsid w:val="00A44DB6"/>
    <w:rsid w:val="00A451FE"/>
    <w:rsid w:val="00A55989"/>
    <w:rsid w:val="00A55F07"/>
    <w:rsid w:val="00A57ECD"/>
    <w:rsid w:val="00A6036A"/>
    <w:rsid w:val="00A662ED"/>
    <w:rsid w:val="00A731C6"/>
    <w:rsid w:val="00A83202"/>
    <w:rsid w:val="00AA0436"/>
    <w:rsid w:val="00AA2C75"/>
    <w:rsid w:val="00AA3E42"/>
    <w:rsid w:val="00AB7E25"/>
    <w:rsid w:val="00AC09E4"/>
    <w:rsid w:val="00AC4BA8"/>
    <w:rsid w:val="00AC6FCA"/>
    <w:rsid w:val="00AD472B"/>
    <w:rsid w:val="00AE47AB"/>
    <w:rsid w:val="00AE5E69"/>
    <w:rsid w:val="00AF16B5"/>
    <w:rsid w:val="00AF4716"/>
    <w:rsid w:val="00B00DA9"/>
    <w:rsid w:val="00B109F1"/>
    <w:rsid w:val="00B22094"/>
    <w:rsid w:val="00B24387"/>
    <w:rsid w:val="00B30B07"/>
    <w:rsid w:val="00B33A73"/>
    <w:rsid w:val="00B3455F"/>
    <w:rsid w:val="00B362CF"/>
    <w:rsid w:val="00B368FE"/>
    <w:rsid w:val="00B4448F"/>
    <w:rsid w:val="00B44644"/>
    <w:rsid w:val="00B44F35"/>
    <w:rsid w:val="00B46BEA"/>
    <w:rsid w:val="00B50496"/>
    <w:rsid w:val="00B61346"/>
    <w:rsid w:val="00B75ED7"/>
    <w:rsid w:val="00B80493"/>
    <w:rsid w:val="00B816CC"/>
    <w:rsid w:val="00B82668"/>
    <w:rsid w:val="00B9289B"/>
    <w:rsid w:val="00B94925"/>
    <w:rsid w:val="00B9526F"/>
    <w:rsid w:val="00BA13B7"/>
    <w:rsid w:val="00BA1BC1"/>
    <w:rsid w:val="00BA4FC0"/>
    <w:rsid w:val="00BB08C8"/>
    <w:rsid w:val="00BB29D9"/>
    <w:rsid w:val="00BB2A84"/>
    <w:rsid w:val="00BC53C2"/>
    <w:rsid w:val="00BD0E54"/>
    <w:rsid w:val="00BE176C"/>
    <w:rsid w:val="00BE403D"/>
    <w:rsid w:val="00BE4AC2"/>
    <w:rsid w:val="00BF5BF0"/>
    <w:rsid w:val="00BF6948"/>
    <w:rsid w:val="00C02B65"/>
    <w:rsid w:val="00C11E87"/>
    <w:rsid w:val="00C14343"/>
    <w:rsid w:val="00C1444E"/>
    <w:rsid w:val="00C214D6"/>
    <w:rsid w:val="00C231CF"/>
    <w:rsid w:val="00C34EE3"/>
    <w:rsid w:val="00C50253"/>
    <w:rsid w:val="00C55944"/>
    <w:rsid w:val="00C622D0"/>
    <w:rsid w:val="00C625E6"/>
    <w:rsid w:val="00C64B96"/>
    <w:rsid w:val="00C802C7"/>
    <w:rsid w:val="00C8169A"/>
    <w:rsid w:val="00C83DD0"/>
    <w:rsid w:val="00C86DFD"/>
    <w:rsid w:val="00CA35EF"/>
    <w:rsid w:val="00CA3CA5"/>
    <w:rsid w:val="00CA46F1"/>
    <w:rsid w:val="00CB55C8"/>
    <w:rsid w:val="00CC11F8"/>
    <w:rsid w:val="00CC5CB1"/>
    <w:rsid w:val="00CD1B6A"/>
    <w:rsid w:val="00CD3CAF"/>
    <w:rsid w:val="00CD58EB"/>
    <w:rsid w:val="00CD5C7C"/>
    <w:rsid w:val="00CE3425"/>
    <w:rsid w:val="00CE66D8"/>
    <w:rsid w:val="00CE78DC"/>
    <w:rsid w:val="00CF228F"/>
    <w:rsid w:val="00CF2F93"/>
    <w:rsid w:val="00D00CF2"/>
    <w:rsid w:val="00D02EC6"/>
    <w:rsid w:val="00D058C9"/>
    <w:rsid w:val="00D05E57"/>
    <w:rsid w:val="00D159B5"/>
    <w:rsid w:val="00D220F0"/>
    <w:rsid w:val="00D24AE3"/>
    <w:rsid w:val="00D33C54"/>
    <w:rsid w:val="00D3623A"/>
    <w:rsid w:val="00D41600"/>
    <w:rsid w:val="00D4224E"/>
    <w:rsid w:val="00D502CF"/>
    <w:rsid w:val="00D572C8"/>
    <w:rsid w:val="00D609E6"/>
    <w:rsid w:val="00D66162"/>
    <w:rsid w:val="00D67318"/>
    <w:rsid w:val="00D71C3A"/>
    <w:rsid w:val="00D84D3F"/>
    <w:rsid w:val="00D8703E"/>
    <w:rsid w:val="00D92B79"/>
    <w:rsid w:val="00DA5CE1"/>
    <w:rsid w:val="00DD0199"/>
    <w:rsid w:val="00DD2231"/>
    <w:rsid w:val="00DE4385"/>
    <w:rsid w:val="00DE5755"/>
    <w:rsid w:val="00DE5F00"/>
    <w:rsid w:val="00DF2B77"/>
    <w:rsid w:val="00DF4BBE"/>
    <w:rsid w:val="00E069B2"/>
    <w:rsid w:val="00E12B08"/>
    <w:rsid w:val="00E1371E"/>
    <w:rsid w:val="00E14F4C"/>
    <w:rsid w:val="00E15459"/>
    <w:rsid w:val="00E2482C"/>
    <w:rsid w:val="00E27F5D"/>
    <w:rsid w:val="00E323C2"/>
    <w:rsid w:val="00E64B1A"/>
    <w:rsid w:val="00E65888"/>
    <w:rsid w:val="00E66968"/>
    <w:rsid w:val="00E66D65"/>
    <w:rsid w:val="00E67780"/>
    <w:rsid w:val="00E733CC"/>
    <w:rsid w:val="00E76382"/>
    <w:rsid w:val="00EA13B0"/>
    <w:rsid w:val="00EA2AB1"/>
    <w:rsid w:val="00EA415C"/>
    <w:rsid w:val="00EB0F4E"/>
    <w:rsid w:val="00EC0DD4"/>
    <w:rsid w:val="00EC488C"/>
    <w:rsid w:val="00EC7365"/>
    <w:rsid w:val="00ED5617"/>
    <w:rsid w:val="00ED7559"/>
    <w:rsid w:val="00EE001B"/>
    <w:rsid w:val="00EE08D6"/>
    <w:rsid w:val="00EE2375"/>
    <w:rsid w:val="00EE44BA"/>
    <w:rsid w:val="00EE45E6"/>
    <w:rsid w:val="00EF1373"/>
    <w:rsid w:val="00EF3847"/>
    <w:rsid w:val="00EF4F3F"/>
    <w:rsid w:val="00EF7694"/>
    <w:rsid w:val="00F112A8"/>
    <w:rsid w:val="00F457C0"/>
    <w:rsid w:val="00F54561"/>
    <w:rsid w:val="00F6445B"/>
    <w:rsid w:val="00F66906"/>
    <w:rsid w:val="00F74455"/>
    <w:rsid w:val="00F808F9"/>
    <w:rsid w:val="00FA4BD9"/>
    <w:rsid w:val="00FB1A1B"/>
    <w:rsid w:val="00FB576F"/>
    <w:rsid w:val="00FB692F"/>
    <w:rsid w:val="00FC3177"/>
    <w:rsid w:val="00FC5805"/>
    <w:rsid w:val="00FD08CC"/>
    <w:rsid w:val="00FD5DB2"/>
    <w:rsid w:val="00FE3030"/>
    <w:rsid w:val="00FF4919"/>
    <w:rsid w:val="00FF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403D"/>
    <w:pPr>
      <w:spacing w:line="276" w:lineRule="auto"/>
      <w:jc w:val="both"/>
    </w:pPr>
    <w:rPr>
      <w:rFonts w:ascii="Arial" w:eastAsia="Arial" w:hAnsi="Arial" w:cs="Arial"/>
      <w:color w:val="000000"/>
      <w:sz w:val="22"/>
      <w:szCs w:val="22"/>
      <w:lang w:val="de-AT" w:eastAsia="de-AT"/>
    </w:rPr>
  </w:style>
  <w:style w:type="paragraph" w:styleId="Heading1">
    <w:name w:val="heading 1"/>
    <w:basedOn w:val="Normal"/>
    <w:next w:val="Normal"/>
    <w:qFormat/>
    <w:rsid w:val="00BE403D"/>
    <w:pPr>
      <w:keepNext/>
      <w:numPr>
        <w:numId w:val="1"/>
      </w:numPr>
      <w:spacing w:before="480" w:after="120"/>
      <w:ind w:left="431" w:hanging="431"/>
      <w:outlineLvl w:val="0"/>
    </w:pPr>
    <w:rPr>
      <w:b/>
      <w:sz w:val="36"/>
    </w:rPr>
  </w:style>
  <w:style w:type="paragraph" w:styleId="Heading2">
    <w:name w:val="heading 2"/>
    <w:basedOn w:val="Normal"/>
    <w:next w:val="Normal"/>
    <w:qFormat/>
    <w:rsid w:val="00BE403D"/>
    <w:pPr>
      <w:keepNext/>
      <w:numPr>
        <w:ilvl w:val="1"/>
        <w:numId w:val="1"/>
      </w:numPr>
      <w:spacing w:before="360" w:after="80"/>
      <w:outlineLvl w:val="1"/>
    </w:pPr>
    <w:rPr>
      <w:b/>
      <w:sz w:val="28"/>
    </w:rPr>
  </w:style>
  <w:style w:type="paragraph" w:styleId="Heading3">
    <w:name w:val="heading 3"/>
    <w:basedOn w:val="Normal"/>
    <w:next w:val="Normal"/>
    <w:qFormat/>
    <w:rsid w:val="00BE403D"/>
    <w:pPr>
      <w:keepNext/>
      <w:numPr>
        <w:ilvl w:val="2"/>
        <w:numId w:val="1"/>
      </w:numPr>
      <w:spacing w:before="280" w:after="80"/>
      <w:outlineLvl w:val="2"/>
    </w:pPr>
    <w:rPr>
      <w:b/>
      <w:color w:val="666666"/>
      <w:sz w:val="24"/>
    </w:rPr>
  </w:style>
  <w:style w:type="paragraph" w:styleId="Heading4">
    <w:name w:val="heading 4"/>
    <w:basedOn w:val="Normal"/>
    <w:next w:val="Normal"/>
    <w:qFormat/>
    <w:rsid w:val="00BE403D"/>
    <w:pPr>
      <w:numPr>
        <w:ilvl w:val="3"/>
        <w:numId w:val="1"/>
      </w:numPr>
      <w:spacing w:before="240" w:after="40"/>
      <w:outlineLvl w:val="3"/>
    </w:pPr>
    <w:rPr>
      <w:i/>
      <w:color w:val="666666"/>
    </w:rPr>
  </w:style>
  <w:style w:type="paragraph" w:styleId="Heading5">
    <w:name w:val="heading 5"/>
    <w:basedOn w:val="Normal"/>
    <w:next w:val="Normal"/>
    <w:qFormat/>
    <w:rsid w:val="00BE403D"/>
    <w:pPr>
      <w:numPr>
        <w:ilvl w:val="4"/>
        <w:numId w:val="1"/>
      </w:numPr>
      <w:spacing w:before="220" w:after="40"/>
      <w:outlineLvl w:val="4"/>
    </w:pPr>
    <w:rPr>
      <w:b/>
      <w:color w:val="666666"/>
      <w:sz w:val="20"/>
    </w:rPr>
  </w:style>
  <w:style w:type="paragraph" w:styleId="Heading6">
    <w:name w:val="heading 6"/>
    <w:basedOn w:val="Normal"/>
    <w:next w:val="Normal"/>
    <w:qFormat/>
    <w:rsid w:val="00BE403D"/>
    <w:pPr>
      <w:numPr>
        <w:ilvl w:val="5"/>
        <w:numId w:val="1"/>
      </w:numPr>
      <w:spacing w:before="200" w:after="40"/>
      <w:outlineLvl w:val="5"/>
    </w:pPr>
    <w:rPr>
      <w:i/>
      <w:color w:val="666666"/>
      <w:sz w:val="20"/>
    </w:rPr>
  </w:style>
  <w:style w:type="paragraph" w:styleId="Heading7">
    <w:name w:val="heading 7"/>
    <w:basedOn w:val="Normal"/>
    <w:next w:val="Normal"/>
    <w:link w:val="Heading7Char"/>
    <w:uiPriority w:val="9"/>
    <w:qFormat/>
    <w:rsid w:val="00BE403D"/>
    <w:pPr>
      <w:keepNext/>
      <w:keepLines/>
      <w:numPr>
        <w:ilvl w:val="6"/>
        <w:numId w:val="1"/>
      </w:numPr>
      <w:spacing w:before="20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qFormat/>
    <w:rsid w:val="00BE403D"/>
    <w:pPr>
      <w:keepNext/>
      <w:keepLines/>
      <w:numPr>
        <w:ilvl w:val="7"/>
        <w:numId w:val="1"/>
      </w:numPr>
      <w:spacing w:before="20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qFormat/>
    <w:rsid w:val="00BE403D"/>
    <w:pPr>
      <w:keepNext/>
      <w:keepLines/>
      <w:numPr>
        <w:ilvl w:val="8"/>
        <w:numId w:val="1"/>
      </w:numPr>
      <w:spacing w:before="20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rsid w:val="00BE403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rFonts w:ascii="Arial" w:eastAsia="Arial" w:hAnsi="Arial" w:cs="Arial"/>
      <w:color w:val="000000"/>
      <w:sz w:val="20"/>
      <w:szCs w:val="20"/>
    </w:rPr>
  </w:style>
  <w:style w:type="character" w:styleId="CommentReference">
    <w:name w:val="annotation reference"/>
    <w:uiPriority w:val="99"/>
    <w:semiHidden/>
    <w:unhideWhenUsed/>
    <w:rPr>
      <w:sz w:val="16"/>
      <w:szCs w:val="16"/>
    </w:rPr>
  </w:style>
  <w:style w:type="character" w:styleId="Emphasis">
    <w:name w:val="Emphasis"/>
    <w:uiPriority w:val="20"/>
    <w:qFormat/>
    <w:rsid w:val="006D6CE3"/>
    <w:rPr>
      <w:i/>
      <w:iCs/>
    </w:rPr>
  </w:style>
  <w:style w:type="paragraph" w:styleId="BalloonText">
    <w:name w:val="Balloon Text"/>
    <w:basedOn w:val="Normal"/>
    <w:link w:val="BalloonTextChar"/>
    <w:uiPriority w:val="99"/>
    <w:semiHidden/>
    <w:unhideWhenUsed/>
    <w:rsid w:val="006D6C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6CE3"/>
    <w:rPr>
      <w:rFonts w:ascii="Tahoma" w:eastAsia="Arial" w:hAnsi="Tahoma" w:cs="Tahoma"/>
      <w:color w:val="000000"/>
      <w:sz w:val="16"/>
      <w:szCs w:val="16"/>
    </w:rPr>
  </w:style>
  <w:style w:type="character" w:styleId="Hyperlink">
    <w:name w:val="Hyperlink"/>
    <w:uiPriority w:val="99"/>
    <w:unhideWhenUsed/>
    <w:rsid w:val="00BE403D"/>
    <w:rPr>
      <w:color w:val="0000FF"/>
      <w:u w:val="single"/>
    </w:rPr>
  </w:style>
  <w:style w:type="character" w:customStyle="1" w:styleId="Heading7Char">
    <w:name w:val="Heading 7 Char"/>
    <w:link w:val="Heading7"/>
    <w:uiPriority w:val="9"/>
    <w:rsid w:val="00281268"/>
    <w:rPr>
      <w:rFonts w:ascii="Cambria" w:eastAsia="MS Gothic" w:hAnsi="Cambria"/>
      <w:i/>
      <w:iCs/>
      <w:color w:val="404040"/>
      <w:sz w:val="22"/>
      <w:szCs w:val="22"/>
      <w:lang w:val="de-AT" w:eastAsia="de-AT"/>
    </w:rPr>
  </w:style>
  <w:style w:type="character" w:customStyle="1" w:styleId="Heading8Char">
    <w:name w:val="Heading 8 Char"/>
    <w:link w:val="Heading8"/>
    <w:uiPriority w:val="9"/>
    <w:rsid w:val="00281268"/>
    <w:rPr>
      <w:rFonts w:ascii="Cambria" w:eastAsia="MS Gothic" w:hAnsi="Cambria"/>
      <w:color w:val="404040"/>
      <w:lang w:val="de-AT" w:eastAsia="de-AT"/>
    </w:rPr>
  </w:style>
  <w:style w:type="character" w:customStyle="1" w:styleId="Heading9Char">
    <w:name w:val="Heading 9 Char"/>
    <w:link w:val="Heading9"/>
    <w:uiPriority w:val="9"/>
    <w:rsid w:val="00281268"/>
    <w:rPr>
      <w:rFonts w:ascii="Cambria" w:eastAsia="MS Gothic" w:hAnsi="Cambria"/>
      <w:i/>
      <w:iCs/>
      <w:color w:val="404040"/>
      <w:lang w:val="de-AT" w:eastAsia="de-AT"/>
    </w:rPr>
  </w:style>
  <w:style w:type="paragraph" w:customStyle="1" w:styleId="ColorfulList-Accent11">
    <w:name w:val="Colorful List - Accent 11"/>
    <w:basedOn w:val="Normal"/>
    <w:uiPriority w:val="34"/>
    <w:qFormat/>
    <w:rsid w:val="00281268"/>
    <w:pPr>
      <w:ind w:left="720"/>
      <w:contextualSpacing/>
    </w:pPr>
  </w:style>
  <w:style w:type="paragraph" w:customStyle="1" w:styleId="GridTable31">
    <w:name w:val="Grid Table 31"/>
    <w:basedOn w:val="Heading1"/>
    <w:next w:val="Normal"/>
    <w:uiPriority w:val="39"/>
    <w:semiHidden/>
    <w:unhideWhenUsed/>
    <w:qFormat/>
    <w:rsid w:val="00D41600"/>
    <w:pPr>
      <w:keepLines/>
      <w:numPr>
        <w:numId w:val="0"/>
      </w:numPr>
      <w:spacing w:after="0"/>
      <w:jc w:val="left"/>
      <w:outlineLvl w:val="9"/>
    </w:pPr>
    <w:rPr>
      <w:rFonts w:ascii="Cambria" w:eastAsia="MS Gothic" w:hAnsi="Cambria" w:cs="Times New Roman"/>
      <w:bCs/>
      <w:color w:val="365F91"/>
      <w:sz w:val="28"/>
      <w:szCs w:val="28"/>
    </w:rPr>
  </w:style>
  <w:style w:type="paragraph" w:styleId="TOC1">
    <w:name w:val="toc 1"/>
    <w:basedOn w:val="Normal"/>
    <w:next w:val="Normal"/>
    <w:autoRedefine/>
    <w:uiPriority w:val="39"/>
    <w:unhideWhenUsed/>
    <w:rsid w:val="00D41600"/>
    <w:pPr>
      <w:spacing w:after="100"/>
    </w:pPr>
  </w:style>
  <w:style w:type="paragraph" w:styleId="TOC2">
    <w:name w:val="toc 2"/>
    <w:basedOn w:val="Normal"/>
    <w:next w:val="Normal"/>
    <w:autoRedefine/>
    <w:uiPriority w:val="39"/>
    <w:unhideWhenUsed/>
    <w:rsid w:val="00D41600"/>
    <w:pPr>
      <w:spacing w:after="100"/>
      <w:ind w:left="220"/>
    </w:pPr>
  </w:style>
  <w:style w:type="paragraph" w:styleId="TOC3">
    <w:name w:val="toc 3"/>
    <w:basedOn w:val="Normal"/>
    <w:next w:val="Normal"/>
    <w:autoRedefine/>
    <w:uiPriority w:val="39"/>
    <w:unhideWhenUsed/>
    <w:rsid w:val="00D41600"/>
    <w:pPr>
      <w:spacing w:after="100"/>
      <w:ind w:left="440"/>
    </w:pPr>
  </w:style>
  <w:style w:type="paragraph" w:styleId="TOC4">
    <w:name w:val="toc 4"/>
    <w:basedOn w:val="Normal"/>
    <w:next w:val="Normal"/>
    <w:autoRedefine/>
    <w:uiPriority w:val="39"/>
    <w:unhideWhenUsed/>
    <w:rsid w:val="00BE403D"/>
    <w:pPr>
      <w:spacing w:after="100"/>
      <w:ind w:left="660"/>
      <w:jc w:val="left"/>
    </w:pPr>
    <w:rPr>
      <w:rFonts w:ascii="Calibri" w:eastAsia="MS Mincho" w:hAnsi="Calibri" w:cs="Times New Roman"/>
      <w:color w:val="auto"/>
    </w:rPr>
  </w:style>
  <w:style w:type="paragraph" w:styleId="TOC5">
    <w:name w:val="toc 5"/>
    <w:basedOn w:val="Normal"/>
    <w:next w:val="Normal"/>
    <w:autoRedefine/>
    <w:uiPriority w:val="39"/>
    <w:unhideWhenUsed/>
    <w:rsid w:val="00BE403D"/>
    <w:pPr>
      <w:spacing w:after="100"/>
      <w:ind w:left="880"/>
      <w:jc w:val="left"/>
    </w:pPr>
    <w:rPr>
      <w:rFonts w:ascii="Calibri" w:eastAsia="MS Mincho" w:hAnsi="Calibri" w:cs="Times New Roman"/>
      <w:color w:val="auto"/>
    </w:rPr>
  </w:style>
  <w:style w:type="paragraph" w:styleId="TOC6">
    <w:name w:val="toc 6"/>
    <w:basedOn w:val="Normal"/>
    <w:next w:val="Normal"/>
    <w:autoRedefine/>
    <w:uiPriority w:val="39"/>
    <w:unhideWhenUsed/>
    <w:rsid w:val="00BE403D"/>
    <w:pPr>
      <w:spacing w:after="100"/>
      <w:ind w:left="1100"/>
      <w:jc w:val="left"/>
    </w:pPr>
    <w:rPr>
      <w:rFonts w:ascii="Calibri" w:eastAsia="MS Mincho" w:hAnsi="Calibri" w:cs="Times New Roman"/>
      <w:color w:val="auto"/>
    </w:rPr>
  </w:style>
  <w:style w:type="paragraph" w:styleId="TOC7">
    <w:name w:val="toc 7"/>
    <w:basedOn w:val="Normal"/>
    <w:next w:val="Normal"/>
    <w:autoRedefine/>
    <w:uiPriority w:val="39"/>
    <w:unhideWhenUsed/>
    <w:rsid w:val="00BE403D"/>
    <w:pPr>
      <w:spacing w:after="100"/>
      <w:ind w:left="1320"/>
      <w:jc w:val="left"/>
    </w:pPr>
    <w:rPr>
      <w:rFonts w:ascii="Calibri" w:eastAsia="MS Mincho" w:hAnsi="Calibri" w:cs="Times New Roman"/>
      <w:color w:val="auto"/>
    </w:rPr>
  </w:style>
  <w:style w:type="paragraph" w:styleId="TOC8">
    <w:name w:val="toc 8"/>
    <w:basedOn w:val="Normal"/>
    <w:next w:val="Normal"/>
    <w:autoRedefine/>
    <w:uiPriority w:val="39"/>
    <w:unhideWhenUsed/>
    <w:rsid w:val="00BE403D"/>
    <w:pPr>
      <w:spacing w:after="100"/>
      <w:ind w:left="1540"/>
      <w:jc w:val="left"/>
    </w:pPr>
    <w:rPr>
      <w:rFonts w:ascii="Calibri" w:eastAsia="MS Mincho" w:hAnsi="Calibri" w:cs="Times New Roman"/>
      <w:color w:val="auto"/>
    </w:rPr>
  </w:style>
  <w:style w:type="paragraph" w:styleId="TOC9">
    <w:name w:val="toc 9"/>
    <w:basedOn w:val="Normal"/>
    <w:next w:val="Normal"/>
    <w:autoRedefine/>
    <w:uiPriority w:val="39"/>
    <w:unhideWhenUsed/>
    <w:rsid w:val="00BE403D"/>
    <w:pPr>
      <w:spacing w:after="100"/>
      <w:ind w:left="1760"/>
      <w:jc w:val="left"/>
    </w:pPr>
    <w:rPr>
      <w:rFonts w:ascii="Calibri" w:eastAsia="MS Mincho" w:hAnsi="Calibri" w:cs="Times New Roman"/>
      <w:color w:val="auto"/>
    </w:rPr>
  </w:style>
  <w:style w:type="paragraph" w:styleId="Header">
    <w:name w:val="header"/>
    <w:basedOn w:val="Normal"/>
    <w:link w:val="HeaderChar"/>
    <w:uiPriority w:val="99"/>
    <w:unhideWhenUsed/>
    <w:rsid w:val="00D41600"/>
    <w:pPr>
      <w:tabs>
        <w:tab w:val="center" w:pos="4536"/>
        <w:tab w:val="right" w:pos="9072"/>
      </w:tabs>
      <w:spacing w:line="240" w:lineRule="auto"/>
    </w:pPr>
  </w:style>
  <w:style w:type="character" w:customStyle="1" w:styleId="HeaderChar">
    <w:name w:val="Header Char"/>
    <w:link w:val="Header"/>
    <w:uiPriority w:val="99"/>
    <w:rsid w:val="00D41600"/>
    <w:rPr>
      <w:rFonts w:ascii="Arial" w:eastAsia="Arial" w:hAnsi="Arial" w:cs="Arial"/>
      <w:color w:val="000000"/>
    </w:rPr>
  </w:style>
  <w:style w:type="paragraph" w:styleId="Footer">
    <w:name w:val="footer"/>
    <w:basedOn w:val="Normal"/>
    <w:link w:val="FooterChar"/>
    <w:uiPriority w:val="99"/>
    <w:unhideWhenUsed/>
    <w:rsid w:val="00D41600"/>
    <w:pPr>
      <w:tabs>
        <w:tab w:val="center" w:pos="4536"/>
        <w:tab w:val="right" w:pos="9072"/>
      </w:tabs>
      <w:spacing w:line="240" w:lineRule="auto"/>
    </w:pPr>
  </w:style>
  <w:style w:type="character" w:customStyle="1" w:styleId="FooterChar">
    <w:name w:val="Footer Char"/>
    <w:link w:val="Footer"/>
    <w:uiPriority w:val="99"/>
    <w:rsid w:val="00D41600"/>
    <w:rPr>
      <w:rFonts w:ascii="Arial" w:eastAsia="Arial" w:hAnsi="Arial" w:cs="Arial"/>
      <w:color w:val="000000"/>
    </w:rPr>
  </w:style>
  <w:style w:type="paragraph" w:styleId="BodyText3">
    <w:name w:val="Body Text 3"/>
    <w:basedOn w:val="Normal"/>
    <w:link w:val="BodyText3Char"/>
    <w:rsid w:val="00D41600"/>
    <w:pPr>
      <w:spacing w:line="240" w:lineRule="auto"/>
      <w:jc w:val="center"/>
    </w:pPr>
    <w:rPr>
      <w:rFonts w:ascii="Times New Roman" w:eastAsia="Times New Roman" w:hAnsi="Times New Roman" w:cs="Times New Roman"/>
      <w:b/>
      <w:color w:val="auto"/>
      <w:sz w:val="28"/>
      <w:szCs w:val="20"/>
      <w:lang w:val="en-US" w:eastAsia="en-US"/>
    </w:rPr>
  </w:style>
  <w:style w:type="character" w:customStyle="1" w:styleId="BodyText3Char">
    <w:name w:val="Body Text 3 Char"/>
    <w:link w:val="BodyText3"/>
    <w:rsid w:val="00D41600"/>
    <w:rPr>
      <w:rFonts w:ascii="Times New Roman" w:eastAsia="Times New Roman" w:hAnsi="Times New Roman" w:cs="Times New Roman"/>
      <w:b/>
      <w:sz w:val="28"/>
      <w:szCs w:val="20"/>
      <w:lang w:val="en-US" w:eastAsia="en-US"/>
    </w:rPr>
  </w:style>
  <w:style w:type="table" w:styleId="TableGrid">
    <w:name w:val="Table Grid"/>
    <w:basedOn w:val="TableNormal"/>
    <w:uiPriority w:val="59"/>
    <w:rsid w:val="00CD3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96578"/>
    <w:rPr>
      <w:b/>
      <w:bCs/>
    </w:rPr>
  </w:style>
  <w:style w:type="character" w:customStyle="1" w:styleId="CommentSubjectChar">
    <w:name w:val="Comment Subject Char"/>
    <w:link w:val="CommentSubject"/>
    <w:uiPriority w:val="99"/>
    <w:semiHidden/>
    <w:rsid w:val="00096578"/>
    <w:rPr>
      <w:rFonts w:ascii="Arial" w:eastAsia="Arial" w:hAnsi="Arial" w:cs="Arial"/>
      <w:b/>
      <w:bCs/>
      <w:color w:val="000000"/>
      <w:sz w:val="20"/>
      <w:szCs w:val="20"/>
    </w:rPr>
  </w:style>
  <w:style w:type="table" w:customStyle="1" w:styleId="TableGrid1">
    <w:name w:val="Table Grid1"/>
    <w:basedOn w:val="TableNormal"/>
    <w:next w:val="TableGrid"/>
    <w:uiPriority w:val="59"/>
    <w:rsid w:val="00113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BE403D"/>
    <w:pPr>
      <w:spacing w:after="200" w:line="240" w:lineRule="auto"/>
    </w:pPr>
    <w:rPr>
      <w:b/>
      <w:bCs/>
      <w:color w:val="4F81BD"/>
      <w:sz w:val="18"/>
      <w:szCs w:val="18"/>
    </w:rPr>
  </w:style>
  <w:style w:type="paragraph" w:customStyle="1" w:styleId="ColorfulShading-Accent11">
    <w:name w:val="Colorful Shading - Accent 11"/>
    <w:hidden/>
    <w:uiPriority w:val="99"/>
    <w:semiHidden/>
    <w:rsid w:val="005D26A8"/>
    <w:rPr>
      <w:rFonts w:ascii="Arial" w:eastAsia="Arial" w:hAnsi="Arial" w:cs="Arial"/>
      <w:color w:val="000000"/>
      <w:sz w:val="22"/>
      <w:szCs w:val="22"/>
      <w:lang w:val="de-AT" w:eastAsia="de-AT"/>
    </w:rPr>
  </w:style>
  <w:style w:type="paragraph" w:styleId="ListParagraph">
    <w:name w:val="List Paragraph"/>
    <w:basedOn w:val="Normal"/>
    <w:uiPriority w:val="34"/>
    <w:qFormat/>
    <w:rsid w:val="00BE403D"/>
    <w:pPr>
      <w:ind w:left="720"/>
      <w:contextualSpacing/>
    </w:pPr>
  </w:style>
  <w:style w:type="paragraph" w:styleId="TOCHeading">
    <w:name w:val="TOC Heading"/>
    <w:basedOn w:val="Heading1"/>
    <w:next w:val="Normal"/>
    <w:uiPriority w:val="39"/>
    <w:semiHidden/>
    <w:unhideWhenUsed/>
    <w:qFormat/>
    <w:rsid w:val="00BE403D"/>
    <w:pPr>
      <w:keepLines/>
      <w:numPr>
        <w:numId w:val="0"/>
      </w:numPr>
      <w:spacing w:after="0"/>
      <w:jc w:val="left"/>
      <w:outlineLvl w:val="9"/>
    </w:pPr>
    <w:rPr>
      <w:rFonts w:asciiTheme="majorHAnsi" w:eastAsiaTheme="majorEastAsia" w:hAnsiTheme="majorHAnsi" w:cstheme="majorBidi"/>
      <w:bCs/>
      <w:color w:val="2E74B5" w:themeColor="accent1" w:themeShade="BF"/>
      <w:sz w:val="28"/>
      <w:szCs w:val="28"/>
    </w:rPr>
  </w:style>
  <w:style w:type="paragraph" w:styleId="Revision">
    <w:name w:val="Revision"/>
    <w:hidden/>
    <w:uiPriority w:val="99"/>
    <w:rsid w:val="00BE403D"/>
    <w:rPr>
      <w:rFonts w:ascii="Arial" w:eastAsia="Arial" w:hAnsi="Arial" w:cs="Arial"/>
      <w:color w:val="000000"/>
      <w:sz w:val="22"/>
      <w:szCs w:val="22"/>
      <w:lang w:val="de-AT" w:eastAsia="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403D"/>
    <w:pPr>
      <w:spacing w:line="276" w:lineRule="auto"/>
      <w:jc w:val="both"/>
    </w:pPr>
    <w:rPr>
      <w:rFonts w:ascii="Arial" w:eastAsia="Arial" w:hAnsi="Arial" w:cs="Arial"/>
      <w:color w:val="000000"/>
      <w:sz w:val="22"/>
      <w:szCs w:val="22"/>
      <w:lang w:val="de-AT" w:eastAsia="de-AT"/>
    </w:rPr>
  </w:style>
  <w:style w:type="paragraph" w:styleId="Heading1">
    <w:name w:val="heading 1"/>
    <w:basedOn w:val="Normal"/>
    <w:next w:val="Normal"/>
    <w:qFormat/>
    <w:rsid w:val="00BE403D"/>
    <w:pPr>
      <w:keepNext/>
      <w:numPr>
        <w:numId w:val="1"/>
      </w:numPr>
      <w:spacing w:before="480" w:after="120"/>
      <w:ind w:left="431" w:hanging="431"/>
      <w:outlineLvl w:val="0"/>
    </w:pPr>
    <w:rPr>
      <w:b/>
      <w:sz w:val="36"/>
    </w:rPr>
  </w:style>
  <w:style w:type="paragraph" w:styleId="Heading2">
    <w:name w:val="heading 2"/>
    <w:basedOn w:val="Normal"/>
    <w:next w:val="Normal"/>
    <w:qFormat/>
    <w:rsid w:val="00BE403D"/>
    <w:pPr>
      <w:keepNext/>
      <w:numPr>
        <w:ilvl w:val="1"/>
        <w:numId w:val="1"/>
      </w:numPr>
      <w:spacing w:before="360" w:after="80"/>
      <w:outlineLvl w:val="1"/>
    </w:pPr>
    <w:rPr>
      <w:b/>
      <w:sz w:val="28"/>
    </w:rPr>
  </w:style>
  <w:style w:type="paragraph" w:styleId="Heading3">
    <w:name w:val="heading 3"/>
    <w:basedOn w:val="Normal"/>
    <w:next w:val="Normal"/>
    <w:qFormat/>
    <w:rsid w:val="00BE403D"/>
    <w:pPr>
      <w:keepNext/>
      <w:numPr>
        <w:ilvl w:val="2"/>
        <w:numId w:val="1"/>
      </w:numPr>
      <w:spacing w:before="280" w:after="80"/>
      <w:outlineLvl w:val="2"/>
    </w:pPr>
    <w:rPr>
      <w:b/>
      <w:color w:val="666666"/>
      <w:sz w:val="24"/>
    </w:rPr>
  </w:style>
  <w:style w:type="paragraph" w:styleId="Heading4">
    <w:name w:val="heading 4"/>
    <w:basedOn w:val="Normal"/>
    <w:next w:val="Normal"/>
    <w:qFormat/>
    <w:rsid w:val="00BE403D"/>
    <w:pPr>
      <w:numPr>
        <w:ilvl w:val="3"/>
        <w:numId w:val="1"/>
      </w:numPr>
      <w:spacing w:before="240" w:after="40"/>
      <w:outlineLvl w:val="3"/>
    </w:pPr>
    <w:rPr>
      <w:i/>
      <w:color w:val="666666"/>
    </w:rPr>
  </w:style>
  <w:style w:type="paragraph" w:styleId="Heading5">
    <w:name w:val="heading 5"/>
    <w:basedOn w:val="Normal"/>
    <w:next w:val="Normal"/>
    <w:qFormat/>
    <w:rsid w:val="00BE403D"/>
    <w:pPr>
      <w:numPr>
        <w:ilvl w:val="4"/>
        <w:numId w:val="1"/>
      </w:numPr>
      <w:spacing w:before="220" w:after="40"/>
      <w:outlineLvl w:val="4"/>
    </w:pPr>
    <w:rPr>
      <w:b/>
      <w:color w:val="666666"/>
      <w:sz w:val="20"/>
    </w:rPr>
  </w:style>
  <w:style w:type="paragraph" w:styleId="Heading6">
    <w:name w:val="heading 6"/>
    <w:basedOn w:val="Normal"/>
    <w:next w:val="Normal"/>
    <w:qFormat/>
    <w:rsid w:val="00BE403D"/>
    <w:pPr>
      <w:numPr>
        <w:ilvl w:val="5"/>
        <w:numId w:val="1"/>
      </w:numPr>
      <w:spacing w:before="200" w:after="40"/>
      <w:outlineLvl w:val="5"/>
    </w:pPr>
    <w:rPr>
      <w:i/>
      <w:color w:val="666666"/>
      <w:sz w:val="20"/>
    </w:rPr>
  </w:style>
  <w:style w:type="paragraph" w:styleId="Heading7">
    <w:name w:val="heading 7"/>
    <w:basedOn w:val="Normal"/>
    <w:next w:val="Normal"/>
    <w:link w:val="Heading7Char"/>
    <w:uiPriority w:val="9"/>
    <w:qFormat/>
    <w:rsid w:val="00BE403D"/>
    <w:pPr>
      <w:keepNext/>
      <w:keepLines/>
      <w:numPr>
        <w:ilvl w:val="6"/>
        <w:numId w:val="1"/>
      </w:numPr>
      <w:spacing w:before="20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qFormat/>
    <w:rsid w:val="00BE403D"/>
    <w:pPr>
      <w:keepNext/>
      <w:keepLines/>
      <w:numPr>
        <w:ilvl w:val="7"/>
        <w:numId w:val="1"/>
      </w:numPr>
      <w:spacing w:before="20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qFormat/>
    <w:rsid w:val="00BE403D"/>
    <w:pPr>
      <w:keepNext/>
      <w:keepLines/>
      <w:numPr>
        <w:ilvl w:val="8"/>
        <w:numId w:val="1"/>
      </w:numPr>
      <w:spacing w:before="20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rsid w:val="00BE403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rFonts w:ascii="Arial" w:eastAsia="Arial" w:hAnsi="Arial" w:cs="Arial"/>
      <w:color w:val="000000"/>
      <w:sz w:val="20"/>
      <w:szCs w:val="20"/>
    </w:rPr>
  </w:style>
  <w:style w:type="character" w:styleId="CommentReference">
    <w:name w:val="annotation reference"/>
    <w:uiPriority w:val="99"/>
    <w:semiHidden/>
    <w:unhideWhenUsed/>
    <w:rPr>
      <w:sz w:val="16"/>
      <w:szCs w:val="16"/>
    </w:rPr>
  </w:style>
  <w:style w:type="character" w:styleId="Emphasis">
    <w:name w:val="Emphasis"/>
    <w:uiPriority w:val="20"/>
    <w:qFormat/>
    <w:rsid w:val="006D6CE3"/>
    <w:rPr>
      <w:i/>
      <w:iCs/>
    </w:rPr>
  </w:style>
  <w:style w:type="paragraph" w:styleId="BalloonText">
    <w:name w:val="Balloon Text"/>
    <w:basedOn w:val="Normal"/>
    <w:link w:val="BalloonTextChar"/>
    <w:uiPriority w:val="99"/>
    <w:semiHidden/>
    <w:unhideWhenUsed/>
    <w:rsid w:val="006D6C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6CE3"/>
    <w:rPr>
      <w:rFonts w:ascii="Tahoma" w:eastAsia="Arial" w:hAnsi="Tahoma" w:cs="Tahoma"/>
      <w:color w:val="000000"/>
      <w:sz w:val="16"/>
      <w:szCs w:val="16"/>
    </w:rPr>
  </w:style>
  <w:style w:type="character" w:styleId="Hyperlink">
    <w:name w:val="Hyperlink"/>
    <w:uiPriority w:val="99"/>
    <w:unhideWhenUsed/>
    <w:rsid w:val="00BE403D"/>
    <w:rPr>
      <w:color w:val="0000FF"/>
      <w:u w:val="single"/>
    </w:rPr>
  </w:style>
  <w:style w:type="character" w:customStyle="1" w:styleId="Heading7Char">
    <w:name w:val="Heading 7 Char"/>
    <w:link w:val="Heading7"/>
    <w:uiPriority w:val="9"/>
    <w:rsid w:val="00281268"/>
    <w:rPr>
      <w:rFonts w:ascii="Cambria" w:eastAsia="MS Gothic" w:hAnsi="Cambria"/>
      <w:i/>
      <w:iCs/>
      <w:color w:val="404040"/>
      <w:sz w:val="22"/>
      <w:szCs w:val="22"/>
      <w:lang w:val="de-AT" w:eastAsia="de-AT"/>
    </w:rPr>
  </w:style>
  <w:style w:type="character" w:customStyle="1" w:styleId="Heading8Char">
    <w:name w:val="Heading 8 Char"/>
    <w:link w:val="Heading8"/>
    <w:uiPriority w:val="9"/>
    <w:rsid w:val="00281268"/>
    <w:rPr>
      <w:rFonts w:ascii="Cambria" w:eastAsia="MS Gothic" w:hAnsi="Cambria"/>
      <w:color w:val="404040"/>
      <w:lang w:val="de-AT" w:eastAsia="de-AT"/>
    </w:rPr>
  </w:style>
  <w:style w:type="character" w:customStyle="1" w:styleId="Heading9Char">
    <w:name w:val="Heading 9 Char"/>
    <w:link w:val="Heading9"/>
    <w:uiPriority w:val="9"/>
    <w:rsid w:val="00281268"/>
    <w:rPr>
      <w:rFonts w:ascii="Cambria" w:eastAsia="MS Gothic" w:hAnsi="Cambria"/>
      <w:i/>
      <w:iCs/>
      <w:color w:val="404040"/>
      <w:lang w:val="de-AT" w:eastAsia="de-AT"/>
    </w:rPr>
  </w:style>
  <w:style w:type="paragraph" w:customStyle="1" w:styleId="ColorfulList-Accent11">
    <w:name w:val="Colorful List - Accent 11"/>
    <w:basedOn w:val="Normal"/>
    <w:uiPriority w:val="34"/>
    <w:qFormat/>
    <w:rsid w:val="00281268"/>
    <w:pPr>
      <w:ind w:left="720"/>
      <w:contextualSpacing/>
    </w:pPr>
  </w:style>
  <w:style w:type="paragraph" w:customStyle="1" w:styleId="GridTable31">
    <w:name w:val="Grid Table 31"/>
    <w:basedOn w:val="Heading1"/>
    <w:next w:val="Normal"/>
    <w:uiPriority w:val="39"/>
    <w:semiHidden/>
    <w:unhideWhenUsed/>
    <w:qFormat/>
    <w:rsid w:val="00D41600"/>
    <w:pPr>
      <w:keepLines/>
      <w:numPr>
        <w:numId w:val="0"/>
      </w:numPr>
      <w:spacing w:after="0"/>
      <w:jc w:val="left"/>
      <w:outlineLvl w:val="9"/>
    </w:pPr>
    <w:rPr>
      <w:rFonts w:ascii="Cambria" w:eastAsia="MS Gothic" w:hAnsi="Cambria" w:cs="Times New Roman"/>
      <w:bCs/>
      <w:color w:val="365F91"/>
      <w:sz w:val="28"/>
      <w:szCs w:val="28"/>
    </w:rPr>
  </w:style>
  <w:style w:type="paragraph" w:styleId="TOC1">
    <w:name w:val="toc 1"/>
    <w:basedOn w:val="Normal"/>
    <w:next w:val="Normal"/>
    <w:autoRedefine/>
    <w:uiPriority w:val="39"/>
    <w:unhideWhenUsed/>
    <w:rsid w:val="00D41600"/>
    <w:pPr>
      <w:spacing w:after="100"/>
    </w:pPr>
  </w:style>
  <w:style w:type="paragraph" w:styleId="TOC2">
    <w:name w:val="toc 2"/>
    <w:basedOn w:val="Normal"/>
    <w:next w:val="Normal"/>
    <w:autoRedefine/>
    <w:uiPriority w:val="39"/>
    <w:unhideWhenUsed/>
    <w:rsid w:val="00D41600"/>
    <w:pPr>
      <w:spacing w:after="100"/>
      <w:ind w:left="220"/>
    </w:pPr>
  </w:style>
  <w:style w:type="paragraph" w:styleId="TOC3">
    <w:name w:val="toc 3"/>
    <w:basedOn w:val="Normal"/>
    <w:next w:val="Normal"/>
    <w:autoRedefine/>
    <w:uiPriority w:val="39"/>
    <w:unhideWhenUsed/>
    <w:rsid w:val="00D41600"/>
    <w:pPr>
      <w:spacing w:after="100"/>
      <w:ind w:left="440"/>
    </w:pPr>
  </w:style>
  <w:style w:type="paragraph" w:styleId="TOC4">
    <w:name w:val="toc 4"/>
    <w:basedOn w:val="Normal"/>
    <w:next w:val="Normal"/>
    <w:autoRedefine/>
    <w:uiPriority w:val="39"/>
    <w:unhideWhenUsed/>
    <w:rsid w:val="00BE403D"/>
    <w:pPr>
      <w:spacing w:after="100"/>
      <w:ind w:left="660"/>
      <w:jc w:val="left"/>
    </w:pPr>
    <w:rPr>
      <w:rFonts w:ascii="Calibri" w:eastAsia="MS Mincho" w:hAnsi="Calibri" w:cs="Times New Roman"/>
      <w:color w:val="auto"/>
    </w:rPr>
  </w:style>
  <w:style w:type="paragraph" w:styleId="TOC5">
    <w:name w:val="toc 5"/>
    <w:basedOn w:val="Normal"/>
    <w:next w:val="Normal"/>
    <w:autoRedefine/>
    <w:uiPriority w:val="39"/>
    <w:unhideWhenUsed/>
    <w:rsid w:val="00BE403D"/>
    <w:pPr>
      <w:spacing w:after="100"/>
      <w:ind w:left="880"/>
      <w:jc w:val="left"/>
    </w:pPr>
    <w:rPr>
      <w:rFonts w:ascii="Calibri" w:eastAsia="MS Mincho" w:hAnsi="Calibri" w:cs="Times New Roman"/>
      <w:color w:val="auto"/>
    </w:rPr>
  </w:style>
  <w:style w:type="paragraph" w:styleId="TOC6">
    <w:name w:val="toc 6"/>
    <w:basedOn w:val="Normal"/>
    <w:next w:val="Normal"/>
    <w:autoRedefine/>
    <w:uiPriority w:val="39"/>
    <w:unhideWhenUsed/>
    <w:rsid w:val="00BE403D"/>
    <w:pPr>
      <w:spacing w:after="100"/>
      <w:ind w:left="1100"/>
      <w:jc w:val="left"/>
    </w:pPr>
    <w:rPr>
      <w:rFonts w:ascii="Calibri" w:eastAsia="MS Mincho" w:hAnsi="Calibri" w:cs="Times New Roman"/>
      <w:color w:val="auto"/>
    </w:rPr>
  </w:style>
  <w:style w:type="paragraph" w:styleId="TOC7">
    <w:name w:val="toc 7"/>
    <w:basedOn w:val="Normal"/>
    <w:next w:val="Normal"/>
    <w:autoRedefine/>
    <w:uiPriority w:val="39"/>
    <w:unhideWhenUsed/>
    <w:rsid w:val="00BE403D"/>
    <w:pPr>
      <w:spacing w:after="100"/>
      <w:ind w:left="1320"/>
      <w:jc w:val="left"/>
    </w:pPr>
    <w:rPr>
      <w:rFonts w:ascii="Calibri" w:eastAsia="MS Mincho" w:hAnsi="Calibri" w:cs="Times New Roman"/>
      <w:color w:val="auto"/>
    </w:rPr>
  </w:style>
  <w:style w:type="paragraph" w:styleId="TOC8">
    <w:name w:val="toc 8"/>
    <w:basedOn w:val="Normal"/>
    <w:next w:val="Normal"/>
    <w:autoRedefine/>
    <w:uiPriority w:val="39"/>
    <w:unhideWhenUsed/>
    <w:rsid w:val="00BE403D"/>
    <w:pPr>
      <w:spacing w:after="100"/>
      <w:ind w:left="1540"/>
      <w:jc w:val="left"/>
    </w:pPr>
    <w:rPr>
      <w:rFonts w:ascii="Calibri" w:eastAsia="MS Mincho" w:hAnsi="Calibri" w:cs="Times New Roman"/>
      <w:color w:val="auto"/>
    </w:rPr>
  </w:style>
  <w:style w:type="paragraph" w:styleId="TOC9">
    <w:name w:val="toc 9"/>
    <w:basedOn w:val="Normal"/>
    <w:next w:val="Normal"/>
    <w:autoRedefine/>
    <w:uiPriority w:val="39"/>
    <w:unhideWhenUsed/>
    <w:rsid w:val="00BE403D"/>
    <w:pPr>
      <w:spacing w:after="100"/>
      <w:ind w:left="1760"/>
      <w:jc w:val="left"/>
    </w:pPr>
    <w:rPr>
      <w:rFonts w:ascii="Calibri" w:eastAsia="MS Mincho" w:hAnsi="Calibri" w:cs="Times New Roman"/>
      <w:color w:val="auto"/>
    </w:rPr>
  </w:style>
  <w:style w:type="paragraph" w:styleId="Header">
    <w:name w:val="header"/>
    <w:basedOn w:val="Normal"/>
    <w:link w:val="HeaderChar"/>
    <w:uiPriority w:val="99"/>
    <w:unhideWhenUsed/>
    <w:rsid w:val="00D41600"/>
    <w:pPr>
      <w:tabs>
        <w:tab w:val="center" w:pos="4536"/>
        <w:tab w:val="right" w:pos="9072"/>
      </w:tabs>
      <w:spacing w:line="240" w:lineRule="auto"/>
    </w:pPr>
  </w:style>
  <w:style w:type="character" w:customStyle="1" w:styleId="HeaderChar">
    <w:name w:val="Header Char"/>
    <w:link w:val="Header"/>
    <w:uiPriority w:val="99"/>
    <w:rsid w:val="00D41600"/>
    <w:rPr>
      <w:rFonts w:ascii="Arial" w:eastAsia="Arial" w:hAnsi="Arial" w:cs="Arial"/>
      <w:color w:val="000000"/>
    </w:rPr>
  </w:style>
  <w:style w:type="paragraph" w:styleId="Footer">
    <w:name w:val="footer"/>
    <w:basedOn w:val="Normal"/>
    <w:link w:val="FooterChar"/>
    <w:uiPriority w:val="99"/>
    <w:unhideWhenUsed/>
    <w:rsid w:val="00D41600"/>
    <w:pPr>
      <w:tabs>
        <w:tab w:val="center" w:pos="4536"/>
        <w:tab w:val="right" w:pos="9072"/>
      </w:tabs>
      <w:spacing w:line="240" w:lineRule="auto"/>
    </w:pPr>
  </w:style>
  <w:style w:type="character" w:customStyle="1" w:styleId="FooterChar">
    <w:name w:val="Footer Char"/>
    <w:link w:val="Footer"/>
    <w:uiPriority w:val="99"/>
    <w:rsid w:val="00D41600"/>
    <w:rPr>
      <w:rFonts w:ascii="Arial" w:eastAsia="Arial" w:hAnsi="Arial" w:cs="Arial"/>
      <w:color w:val="000000"/>
    </w:rPr>
  </w:style>
  <w:style w:type="paragraph" w:styleId="BodyText3">
    <w:name w:val="Body Text 3"/>
    <w:basedOn w:val="Normal"/>
    <w:link w:val="BodyText3Char"/>
    <w:rsid w:val="00D41600"/>
    <w:pPr>
      <w:spacing w:line="240" w:lineRule="auto"/>
      <w:jc w:val="center"/>
    </w:pPr>
    <w:rPr>
      <w:rFonts w:ascii="Times New Roman" w:eastAsia="Times New Roman" w:hAnsi="Times New Roman" w:cs="Times New Roman"/>
      <w:b/>
      <w:color w:val="auto"/>
      <w:sz w:val="28"/>
      <w:szCs w:val="20"/>
      <w:lang w:val="en-US" w:eastAsia="en-US"/>
    </w:rPr>
  </w:style>
  <w:style w:type="character" w:customStyle="1" w:styleId="BodyText3Char">
    <w:name w:val="Body Text 3 Char"/>
    <w:link w:val="BodyText3"/>
    <w:rsid w:val="00D41600"/>
    <w:rPr>
      <w:rFonts w:ascii="Times New Roman" w:eastAsia="Times New Roman" w:hAnsi="Times New Roman" w:cs="Times New Roman"/>
      <w:b/>
      <w:sz w:val="28"/>
      <w:szCs w:val="20"/>
      <w:lang w:val="en-US" w:eastAsia="en-US"/>
    </w:rPr>
  </w:style>
  <w:style w:type="table" w:styleId="TableGrid">
    <w:name w:val="Table Grid"/>
    <w:basedOn w:val="TableNormal"/>
    <w:uiPriority w:val="59"/>
    <w:rsid w:val="00CD3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96578"/>
    <w:rPr>
      <w:b/>
      <w:bCs/>
    </w:rPr>
  </w:style>
  <w:style w:type="character" w:customStyle="1" w:styleId="CommentSubjectChar">
    <w:name w:val="Comment Subject Char"/>
    <w:link w:val="CommentSubject"/>
    <w:uiPriority w:val="99"/>
    <w:semiHidden/>
    <w:rsid w:val="00096578"/>
    <w:rPr>
      <w:rFonts w:ascii="Arial" w:eastAsia="Arial" w:hAnsi="Arial" w:cs="Arial"/>
      <w:b/>
      <w:bCs/>
      <w:color w:val="000000"/>
      <w:sz w:val="20"/>
      <w:szCs w:val="20"/>
    </w:rPr>
  </w:style>
  <w:style w:type="table" w:customStyle="1" w:styleId="TableGrid1">
    <w:name w:val="Table Grid1"/>
    <w:basedOn w:val="TableNormal"/>
    <w:next w:val="TableGrid"/>
    <w:uiPriority w:val="59"/>
    <w:rsid w:val="00113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BE403D"/>
    <w:pPr>
      <w:spacing w:after="200" w:line="240" w:lineRule="auto"/>
    </w:pPr>
    <w:rPr>
      <w:b/>
      <w:bCs/>
      <w:color w:val="4F81BD"/>
      <w:sz w:val="18"/>
      <w:szCs w:val="18"/>
    </w:rPr>
  </w:style>
  <w:style w:type="paragraph" w:customStyle="1" w:styleId="ColorfulShading-Accent11">
    <w:name w:val="Colorful Shading - Accent 11"/>
    <w:hidden/>
    <w:uiPriority w:val="99"/>
    <w:semiHidden/>
    <w:rsid w:val="005D26A8"/>
    <w:rPr>
      <w:rFonts w:ascii="Arial" w:eastAsia="Arial" w:hAnsi="Arial" w:cs="Arial"/>
      <w:color w:val="000000"/>
      <w:sz w:val="22"/>
      <w:szCs w:val="22"/>
      <w:lang w:val="de-AT" w:eastAsia="de-AT"/>
    </w:rPr>
  </w:style>
  <w:style w:type="paragraph" w:styleId="ListParagraph">
    <w:name w:val="List Paragraph"/>
    <w:basedOn w:val="Normal"/>
    <w:uiPriority w:val="34"/>
    <w:qFormat/>
    <w:rsid w:val="00BE403D"/>
    <w:pPr>
      <w:ind w:left="720"/>
      <w:contextualSpacing/>
    </w:pPr>
  </w:style>
  <w:style w:type="paragraph" w:styleId="TOCHeading">
    <w:name w:val="TOC Heading"/>
    <w:basedOn w:val="Heading1"/>
    <w:next w:val="Normal"/>
    <w:uiPriority w:val="39"/>
    <w:semiHidden/>
    <w:unhideWhenUsed/>
    <w:qFormat/>
    <w:rsid w:val="00BE403D"/>
    <w:pPr>
      <w:keepLines/>
      <w:numPr>
        <w:numId w:val="0"/>
      </w:numPr>
      <w:spacing w:after="0"/>
      <w:jc w:val="left"/>
      <w:outlineLvl w:val="9"/>
    </w:pPr>
    <w:rPr>
      <w:rFonts w:asciiTheme="majorHAnsi" w:eastAsiaTheme="majorEastAsia" w:hAnsiTheme="majorHAnsi" w:cstheme="majorBidi"/>
      <w:bCs/>
      <w:color w:val="2E74B5" w:themeColor="accent1" w:themeShade="BF"/>
      <w:sz w:val="28"/>
      <w:szCs w:val="28"/>
    </w:rPr>
  </w:style>
  <w:style w:type="paragraph" w:styleId="Revision">
    <w:name w:val="Revision"/>
    <w:hidden/>
    <w:uiPriority w:val="99"/>
    <w:rsid w:val="00BE403D"/>
    <w:rPr>
      <w:rFonts w:ascii="Arial" w:eastAsia="Arial" w:hAnsi="Arial" w:cs="Arial"/>
      <w:color w:val="000000"/>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4904">
      <w:bodyDiv w:val="1"/>
      <w:marLeft w:val="0"/>
      <w:marRight w:val="0"/>
      <w:marTop w:val="0"/>
      <w:marBottom w:val="0"/>
      <w:divBdr>
        <w:top w:val="none" w:sz="0" w:space="0" w:color="auto"/>
        <w:left w:val="none" w:sz="0" w:space="0" w:color="auto"/>
        <w:bottom w:val="none" w:sz="0" w:space="0" w:color="auto"/>
        <w:right w:val="none" w:sz="0" w:space="0" w:color="auto"/>
      </w:divBdr>
    </w:div>
    <w:div w:id="901524652">
      <w:bodyDiv w:val="1"/>
      <w:marLeft w:val="0"/>
      <w:marRight w:val="0"/>
      <w:marTop w:val="0"/>
      <w:marBottom w:val="0"/>
      <w:divBdr>
        <w:top w:val="none" w:sz="0" w:space="0" w:color="auto"/>
        <w:left w:val="none" w:sz="0" w:space="0" w:color="auto"/>
        <w:bottom w:val="none" w:sz="0" w:space="0" w:color="auto"/>
        <w:right w:val="none" w:sz="0" w:space="0" w:color="auto"/>
      </w:divBdr>
    </w:div>
    <w:div w:id="945574521">
      <w:bodyDiv w:val="1"/>
      <w:marLeft w:val="0"/>
      <w:marRight w:val="0"/>
      <w:marTop w:val="0"/>
      <w:marBottom w:val="0"/>
      <w:divBdr>
        <w:top w:val="none" w:sz="0" w:space="0" w:color="auto"/>
        <w:left w:val="none" w:sz="0" w:space="0" w:color="auto"/>
        <w:bottom w:val="none" w:sz="0" w:space="0" w:color="auto"/>
        <w:right w:val="none" w:sz="0" w:space="0" w:color="auto"/>
      </w:divBdr>
    </w:div>
    <w:div w:id="973028862">
      <w:bodyDiv w:val="1"/>
      <w:marLeft w:val="0"/>
      <w:marRight w:val="0"/>
      <w:marTop w:val="0"/>
      <w:marBottom w:val="0"/>
      <w:divBdr>
        <w:top w:val="none" w:sz="0" w:space="0" w:color="auto"/>
        <w:left w:val="none" w:sz="0" w:space="0" w:color="auto"/>
        <w:bottom w:val="none" w:sz="0" w:space="0" w:color="auto"/>
        <w:right w:val="none" w:sz="0" w:space="0" w:color="auto"/>
      </w:divBdr>
    </w:div>
    <w:div w:id="15946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96D9-0C0D-E142-A08A-0C728FFC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2207</Words>
  <Characters>11878</Characters>
  <Application>Microsoft Macintosh Word</Application>
  <DocSecurity>0</DocSecurity>
  <Lines>383</Lines>
  <Paragraphs>251</Paragraphs>
  <ScaleCrop>false</ScaleCrop>
  <HeadingPairs>
    <vt:vector size="2" baseType="variant">
      <vt:variant>
        <vt:lpstr>Title</vt:lpstr>
      </vt:variant>
      <vt:variant>
        <vt:i4>1</vt:i4>
      </vt:variant>
    </vt:vector>
  </HeadingPairs>
  <TitlesOfParts>
    <vt:vector size="1" baseType="lpstr">
      <vt:lpstr>CDVidS Requirements</vt:lpstr>
    </vt:vector>
  </TitlesOfParts>
  <Company>University of Surrey</Company>
  <LinksUpToDate>false</LinksUpToDate>
  <CharactersWithSpaces>13834</CharactersWithSpaces>
  <SharedDoc>false</SharedDoc>
  <HyperlinkBase/>
  <HLinks>
    <vt:vector size="24" baseType="variant">
      <vt:variant>
        <vt:i4>6553725</vt:i4>
      </vt:variant>
      <vt:variant>
        <vt:i4>15</vt:i4>
      </vt:variant>
      <vt:variant>
        <vt:i4>0</vt:i4>
      </vt:variant>
      <vt:variant>
        <vt:i4>5</vt:i4>
      </vt:variant>
      <vt:variant>
        <vt:lpwstr>http://ebu-scaie.lab.vrt.be/mammie/</vt:lpwstr>
      </vt:variant>
      <vt:variant>
        <vt:lpwstr/>
      </vt:variant>
      <vt:variant>
        <vt:i4>6553725</vt:i4>
      </vt:variant>
      <vt:variant>
        <vt:i4>12</vt:i4>
      </vt:variant>
      <vt:variant>
        <vt:i4>0</vt:i4>
      </vt:variant>
      <vt:variant>
        <vt:i4>5</vt:i4>
      </vt:variant>
      <vt:variant>
        <vt:lpwstr>http://ebu-scaie.lab.vrt.be/mammie/</vt:lpwstr>
      </vt:variant>
      <vt:variant>
        <vt:lpwstr/>
      </vt:variant>
      <vt:variant>
        <vt:i4>4390931</vt:i4>
      </vt:variant>
      <vt:variant>
        <vt:i4>9</vt:i4>
      </vt:variant>
      <vt:variant>
        <vt:i4>0</vt:i4>
      </vt:variant>
      <vt:variant>
        <vt:i4>5</vt:i4>
      </vt:variant>
      <vt:variant>
        <vt:lpwstr>https://icosole.lab.vrt.be/viewer</vt:lpwstr>
      </vt:variant>
      <vt:variant>
        <vt:lpwstr/>
      </vt:variant>
      <vt:variant>
        <vt:i4>4194390</vt:i4>
      </vt:variant>
      <vt:variant>
        <vt:i4>6</vt:i4>
      </vt:variant>
      <vt:variant>
        <vt:i4>0</vt:i4>
      </vt:variant>
      <vt:variant>
        <vt:i4>5</vt:i4>
      </vt:variant>
      <vt:variant>
        <vt:lpwstr>http://www.vision.ee.ethz.ch/showroom/zubud/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CDVidS Requirements</dc:title>
  <dc:creator>Miroslaw Bober</dc:creator>
  <cp:lastModifiedBy>boberm</cp:lastModifiedBy>
  <cp:revision>3</cp:revision>
  <dcterms:created xsi:type="dcterms:W3CDTF">2015-08-13T16:27:00Z</dcterms:created>
  <dcterms:modified xsi:type="dcterms:W3CDTF">2015-08-13T16:27:00Z</dcterms:modified>
</cp:coreProperties>
</file>