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23C" w:rsidRPr="000B438C" w:rsidRDefault="0009123C">
      <w:pPr>
        <w:jc w:val="center"/>
        <w:rPr>
          <w:b/>
          <w:sz w:val="28"/>
          <w:szCs w:val="28"/>
          <w:lang w:val="fr-FR"/>
        </w:rPr>
      </w:pPr>
      <w:r w:rsidRPr="000B438C">
        <w:rPr>
          <w:b/>
          <w:sz w:val="28"/>
          <w:szCs w:val="28"/>
          <w:lang w:val="fr-FR"/>
        </w:rPr>
        <w:t>INTERNATIONAL ORGANISATION FOR STANDARDISATION</w:t>
      </w:r>
    </w:p>
    <w:p w:rsidR="0009123C" w:rsidRPr="000B438C" w:rsidRDefault="0009123C">
      <w:pPr>
        <w:jc w:val="center"/>
        <w:rPr>
          <w:b/>
          <w:sz w:val="28"/>
          <w:lang w:val="fr-FR"/>
        </w:rPr>
      </w:pPr>
      <w:r w:rsidRPr="000B438C">
        <w:rPr>
          <w:b/>
          <w:sz w:val="28"/>
          <w:lang w:val="fr-FR"/>
        </w:rPr>
        <w:t>ORGANISATION INTERNATIONALE DE NORMALISATION</w:t>
      </w:r>
    </w:p>
    <w:p w:rsidR="0009123C" w:rsidRDefault="0009123C">
      <w:pPr>
        <w:jc w:val="center"/>
        <w:rPr>
          <w:b/>
          <w:sz w:val="28"/>
        </w:rPr>
      </w:pPr>
      <w:r>
        <w:rPr>
          <w:b/>
          <w:sz w:val="28"/>
        </w:rPr>
        <w:t>ISO/IEC JTC1/SC29/WG11</w:t>
      </w:r>
    </w:p>
    <w:p w:rsidR="0009123C" w:rsidRDefault="0009123C">
      <w:pPr>
        <w:jc w:val="center"/>
        <w:rPr>
          <w:b/>
        </w:rPr>
      </w:pPr>
      <w:r>
        <w:rPr>
          <w:b/>
          <w:sz w:val="28"/>
        </w:rPr>
        <w:t>CODING OF MOVING PICTURES AND AUDIO</w:t>
      </w:r>
    </w:p>
    <w:p w:rsidR="0009123C" w:rsidRDefault="0009123C">
      <w:pPr>
        <w:tabs>
          <w:tab w:val="left" w:pos="5387"/>
        </w:tabs>
        <w:spacing w:line="240" w:lineRule="exact"/>
        <w:jc w:val="center"/>
        <w:rPr>
          <w:b/>
        </w:rPr>
      </w:pPr>
    </w:p>
    <w:p w:rsidR="0009123C" w:rsidRDefault="0009123C">
      <w:pPr>
        <w:jc w:val="right"/>
        <w:rPr>
          <w:b/>
        </w:rPr>
      </w:pPr>
      <w:r>
        <w:rPr>
          <w:b/>
        </w:rPr>
        <w:t xml:space="preserve">ISO/IEC JTC1/SC29/WG11 </w:t>
      </w:r>
      <w:r w:rsidR="00CE0F55">
        <w:rPr>
          <w:b/>
        </w:rPr>
        <w:t>N15132</w:t>
      </w:r>
    </w:p>
    <w:p w:rsidR="0009123C" w:rsidRDefault="0009123C">
      <w:pPr>
        <w:jc w:val="right"/>
        <w:rPr>
          <w:b/>
          <w:lang w:eastAsia="ja-JP"/>
        </w:rPr>
      </w:pPr>
      <w:r>
        <w:rPr>
          <w:b/>
          <w:lang w:eastAsia="ja-JP"/>
        </w:rPr>
        <w:t>February</w:t>
      </w:r>
      <w:r>
        <w:rPr>
          <w:rFonts w:eastAsia="Malgun Gothic"/>
          <w:b/>
        </w:rPr>
        <w:t xml:space="preserve"> 201</w:t>
      </w:r>
      <w:r>
        <w:rPr>
          <w:rFonts w:hint="eastAsia"/>
          <w:b/>
          <w:lang w:eastAsia="ja-JP"/>
        </w:rPr>
        <w:t>5</w:t>
      </w:r>
      <w:r>
        <w:rPr>
          <w:rFonts w:eastAsia="Malgun Gothic"/>
          <w:b/>
        </w:rPr>
        <w:t xml:space="preserve">, </w:t>
      </w:r>
      <w:r>
        <w:rPr>
          <w:rFonts w:hint="eastAsia"/>
          <w:b/>
          <w:lang w:eastAsia="ja-JP"/>
        </w:rPr>
        <w:t>Geneva</w:t>
      </w:r>
      <w:r>
        <w:rPr>
          <w:rFonts w:eastAsia="Malgun Gothic"/>
          <w:b/>
        </w:rPr>
        <w:t xml:space="preserve">, </w:t>
      </w:r>
      <w:r>
        <w:rPr>
          <w:rFonts w:hint="eastAsia"/>
          <w:b/>
          <w:lang w:eastAsia="ja-JP"/>
        </w:rPr>
        <w:t>Switzerland</w:t>
      </w:r>
    </w:p>
    <w:p w:rsidR="0009123C" w:rsidRDefault="0009123C">
      <w:pPr>
        <w:jc w:val="right"/>
        <w:rPr>
          <w:b/>
          <w:lang w:eastAsia="ja-JP"/>
        </w:rPr>
      </w:pPr>
    </w:p>
    <w:p w:rsidR="0009123C" w:rsidRDefault="0009123C">
      <w:pPr>
        <w:spacing w:line="240" w:lineRule="exact"/>
        <w:rPr>
          <w:lang w:val="fr-FR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6"/>
        <w:gridCol w:w="8279"/>
      </w:tblGrid>
      <w:tr w:rsidR="0009123C" w:rsidTr="00CE0F55">
        <w:tc>
          <w:tcPr>
            <w:tcW w:w="1076" w:type="dxa"/>
          </w:tcPr>
          <w:p w:rsidR="0009123C" w:rsidRDefault="0009123C">
            <w:pPr>
              <w:suppressAutoHyphens/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8279" w:type="dxa"/>
          </w:tcPr>
          <w:p w:rsidR="0009123C" w:rsidRDefault="00CE0F55">
            <w:pPr>
              <w:suppressAutoHyphens/>
              <w:rPr>
                <w:b/>
              </w:rPr>
            </w:pPr>
            <w:r>
              <w:rPr>
                <w:b/>
              </w:rPr>
              <w:t>Video Subgroup</w:t>
            </w:r>
          </w:p>
        </w:tc>
      </w:tr>
      <w:tr w:rsidR="0009123C" w:rsidTr="00CE0F55">
        <w:tc>
          <w:tcPr>
            <w:tcW w:w="1076" w:type="dxa"/>
          </w:tcPr>
          <w:p w:rsidR="0009123C" w:rsidRDefault="0009123C">
            <w:pPr>
              <w:suppressAutoHyphens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8279" w:type="dxa"/>
          </w:tcPr>
          <w:p w:rsidR="0009123C" w:rsidRDefault="00CE0F55">
            <w:pPr>
              <w:suppressAutoHyphens/>
              <w:rPr>
                <w:b/>
              </w:rPr>
            </w:pPr>
            <w:r>
              <w:rPr>
                <w:b/>
              </w:rPr>
              <w:t>Approved</w:t>
            </w:r>
          </w:p>
        </w:tc>
      </w:tr>
      <w:tr w:rsidR="0009123C" w:rsidTr="00CE0F55">
        <w:tc>
          <w:tcPr>
            <w:tcW w:w="1076" w:type="dxa"/>
          </w:tcPr>
          <w:p w:rsidR="0009123C" w:rsidRDefault="0009123C">
            <w:pPr>
              <w:suppressAutoHyphens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279" w:type="dxa"/>
          </w:tcPr>
          <w:p w:rsidR="0009123C" w:rsidRDefault="00CE0F55">
            <w:pPr>
              <w:suppressAutoHyphens/>
              <w:rPr>
                <w:b/>
              </w:rPr>
            </w:pPr>
            <w:r w:rsidRPr="00CE0F55">
              <w:rPr>
                <w:b/>
              </w:rPr>
              <w:t>Announcement of CDVS Awareness Event</w:t>
            </w:r>
          </w:p>
        </w:tc>
      </w:tr>
    </w:tbl>
    <w:p w:rsidR="00617AF1" w:rsidRDefault="00617AF1"/>
    <w:p w:rsidR="000B438C" w:rsidRDefault="000B438C">
      <w:bookmarkStart w:id="0" w:name="_GoBack"/>
      <w:r>
        <w:rPr>
          <w:rFonts w:asciiTheme="majorHAnsi" w:hAnsiTheme="majorHAnsi"/>
          <w:noProof/>
          <w:sz w:val="22"/>
          <w:szCs w:val="22"/>
          <w:lang w:eastAsia="ja-JP"/>
        </w:rPr>
        <w:drawing>
          <wp:anchor distT="0" distB="0" distL="114300" distR="114300" simplePos="0" relativeHeight="251659264" behindDoc="0" locked="0" layoutInCell="1" allowOverlap="1" wp14:anchorId="53B78934" wp14:editId="43177BA3">
            <wp:simplePos x="0" y="0"/>
            <wp:positionH relativeFrom="column">
              <wp:posOffset>5145405</wp:posOffset>
            </wp:positionH>
            <wp:positionV relativeFrom="paragraph">
              <wp:posOffset>140970</wp:posOffset>
            </wp:positionV>
            <wp:extent cx="1513840" cy="4743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84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B438C" w:rsidRPr="00C53344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Default="000B438C" w:rsidP="000B438C">
      <w:pPr>
        <w:rPr>
          <w:rFonts w:ascii="Century Gothic" w:hAnsi="Century Gothic"/>
          <w:color w:val="2E74B5" w:themeColor="accent1" w:themeShade="BF"/>
          <w:sz w:val="28"/>
          <w:szCs w:val="22"/>
        </w:rPr>
      </w:pPr>
    </w:p>
    <w:p w:rsidR="000B438C" w:rsidRPr="00847DCE" w:rsidRDefault="000B438C" w:rsidP="000B438C">
      <w:pPr>
        <w:rPr>
          <w:rFonts w:ascii="Century Gothic" w:hAnsi="Century Gothic"/>
          <w:color w:val="2E74B5" w:themeColor="accent1" w:themeShade="BF"/>
          <w:sz w:val="28"/>
          <w:szCs w:val="22"/>
        </w:rPr>
      </w:pPr>
      <w:r>
        <w:rPr>
          <w:rFonts w:ascii="Century Gothic" w:hAnsi="Century Gothic"/>
          <w:color w:val="2E74B5" w:themeColor="accent1" w:themeShade="BF"/>
          <w:sz w:val="28"/>
          <w:szCs w:val="22"/>
        </w:rPr>
        <w:t>Event Description</w:t>
      </w:r>
    </w:p>
    <w:p w:rsidR="000B438C" w:rsidRPr="00C53344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Pr="00C53344" w:rsidRDefault="000B438C" w:rsidP="000B438C">
      <w:pPr>
        <w:rPr>
          <w:rFonts w:asciiTheme="majorHAnsi" w:hAnsiTheme="majorHAnsi"/>
          <w:sz w:val="22"/>
          <w:szCs w:val="22"/>
        </w:rPr>
      </w:pPr>
      <w:r w:rsidRPr="00C53344">
        <w:rPr>
          <w:rFonts w:asciiTheme="majorHAnsi" w:hAnsiTheme="majorHAnsi"/>
          <w:sz w:val="22"/>
          <w:szCs w:val="22"/>
        </w:rPr>
        <w:t xml:space="preserve">Recent advances in computer vision techniques have made large-scale visual search applications a reality, but have also highlighted industry's need for a standardized solution ensuring interoperability of devices and applications. MPEG, well known for its multimedia coding and representation standards, responded to this need by developing a new standard in this space, </w:t>
      </w:r>
      <w:r w:rsidRPr="00C53344">
        <w:rPr>
          <w:rFonts w:asciiTheme="majorHAnsi" w:hAnsiTheme="majorHAnsi"/>
          <w:i/>
          <w:sz w:val="22"/>
          <w:szCs w:val="22"/>
        </w:rPr>
        <w:t>Compact Descriptors for Visual Search</w:t>
      </w:r>
      <w:r w:rsidRPr="00C53344">
        <w:rPr>
          <w:rFonts w:asciiTheme="majorHAnsi" w:hAnsiTheme="majorHAnsi"/>
          <w:sz w:val="22"/>
          <w:szCs w:val="22"/>
        </w:rPr>
        <w:t xml:space="preserve"> (</w:t>
      </w:r>
      <w:r>
        <w:rPr>
          <w:rFonts w:asciiTheme="majorHAnsi" w:hAnsiTheme="majorHAnsi"/>
          <w:sz w:val="22"/>
          <w:szCs w:val="22"/>
        </w:rPr>
        <w:t xml:space="preserve">MPEG-7 </w:t>
      </w:r>
      <w:r w:rsidRPr="00C53344">
        <w:rPr>
          <w:rFonts w:asciiTheme="majorHAnsi" w:hAnsiTheme="majorHAnsi"/>
          <w:sz w:val="22"/>
          <w:szCs w:val="22"/>
        </w:rPr>
        <w:t>CDVS). The CDVS standard specifies high-performance, low-complexity, compact descriptors from still images, enabling deployment in low-power handheld devices, transmission over congested networks, and the interoperable design of large-sc</w:t>
      </w:r>
      <w:r>
        <w:rPr>
          <w:rFonts w:asciiTheme="majorHAnsi" w:hAnsiTheme="majorHAnsi"/>
          <w:sz w:val="22"/>
          <w:szCs w:val="22"/>
        </w:rPr>
        <w:t>ale visual search applications.</w:t>
      </w:r>
    </w:p>
    <w:p w:rsidR="000B438C" w:rsidRPr="00C53344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Pr="00C53344" w:rsidRDefault="000B438C" w:rsidP="000B438C">
      <w:pPr>
        <w:rPr>
          <w:rFonts w:asciiTheme="majorHAnsi" w:hAnsiTheme="majorHAnsi"/>
          <w:sz w:val="22"/>
          <w:szCs w:val="22"/>
        </w:rPr>
      </w:pPr>
      <w:r w:rsidRPr="00C53344">
        <w:rPr>
          <w:rFonts w:asciiTheme="majorHAnsi" w:hAnsiTheme="majorHAnsi"/>
          <w:sz w:val="22"/>
          <w:szCs w:val="22"/>
        </w:rPr>
        <w:t>The purpose of this event is to present CDVS and demonstrate its deployment in a range of applications, from mobile visual search to video content management in broadcasting. The event is targeted to a wide audience and will be of particular interest to developers of visual search applications, multimedia device and sensor manufacturers, multimedia content creators and broadcasters.</w:t>
      </w:r>
    </w:p>
    <w:p w:rsidR="000B438C" w:rsidRPr="00C53344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Pr="00847DCE" w:rsidRDefault="000B438C" w:rsidP="000B438C">
      <w:pPr>
        <w:rPr>
          <w:rFonts w:ascii="Century Gothic" w:hAnsi="Century Gothic"/>
          <w:color w:val="2E74B5" w:themeColor="accent1" w:themeShade="BF"/>
          <w:sz w:val="28"/>
          <w:szCs w:val="28"/>
        </w:rPr>
      </w:pPr>
      <w:r w:rsidRPr="00847DCE">
        <w:rPr>
          <w:rFonts w:ascii="Century Gothic" w:hAnsi="Century Gothic"/>
          <w:color w:val="2E74B5" w:themeColor="accent1" w:themeShade="BF"/>
          <w:sz w:val="28"/>
          <w:szCs w:val="28"/>
        </w:rPr>
        <w:t>Date &amp; Venue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Default="000B438C" w:rsidP="000B438C">
      <w:pPr>
        <w:tabs>
          <w:tab w:val="center" w:pos="5233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Wednesday 24</w:t>
      </w:r>
      <w:r w:rsidRPr="001576EE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June 2015, 14:00 – 18:00 (during 112</w:t>
      </w:r>
      <w:r w:rsidRPr="00E22BC5">
        <w:rPr>
          <w:rFonts w:asciiTheme="majorHAnsi" w:hAnsiTheme="majorHAnsi"/>
          <w:sz w:val="22"/>
          <w:szCs w:val="22"/>
          <w:vertAlign w:val="superscript"/>
        </w:rPr>
        <w:t>th</w:t>
      </w:r>
      <w:r>
        <w:rPr>
          <w:rFonts w:asciiTheme="majorHAnsi" w:hAnsiTheme="majorHAnsi"/>
          <w:sz w:val="22"/>
          <w:szCs w:val="22"/>
        </w:rPr>
        <w:t xml:space="preserve"> MPEG Meeting)</w:t>
      </w:r>
    </w:p>
    <w:p w:rsidR="000B438C" w:rsidRPr="00E22BC5" w:rsidRDefault="000B438C" w:rsidP="000B43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Marriott Hotel, </w:t>
      </w:r>
      <w:r w:rsidRPr="00E22BC5">
        <w:rPr>
          <w:rFonts w:asciiTheme="majorHAnsi" w:hAnsiTheme="majorHAnsi"/>
          <w:sz w:val="22"/>
          <w:szCs w:val="22"/>
        </w:rPr>
        <w:t>Aleje Jeroz</w:t>
      </w:r>
      <w:r>
        <w:rPr>
          <w:rFonts w:asciiTheme="majorHAnsi" w:hAnsiTheme="majorHAnsi"/>
          <w:sz w:val="22"/>
          <w:szCs w:val="22"/>
        </w:rPr>
        <w:t xml:space="preserve">olimskie 65/79 - 00697 Warsaw, </w:t>
      </w:r>
      <w:r w:rsidRPr="00E22BC5">
        <w:rPr>
          <w:rFonts w:asciiTheme="majorHAnsi" w:hAnsiTheme="majorHAnsi"/>
          <w:sz w:val="22"/>
          <w:szCs w:val="22"/>
        </w:rPr>
        <w:t>Poland</w:t>
      </w:r>
    </w:p>
    <w:p w:rsidR="000B438C" w:rsidRPr="00C53344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Pr="00847DCE" w:rsidRDefault="000B438C" w:rsidP="000B438C">
      <w:pPr>
        <w:rPr>
          <w:rFonts w:ascii="Century Gothic" w:hAnsi="Century Gothic"/>
          <w:color w:val="2E74B5" w:themeColor="accent1" w:themeShade="BF"/>
          <w:sz w:val="28"/>
          <w:szCs w:val="22"/>
        </w:rPr>
      </w:pPr>
      <w:r w:rsidRPr="00847DCE">
        <w:rPr>
          <w:rFonts w:ascii="Century Gothic" w:hAnsi="Century Gothic"/>
          <w:color w:val="2E74B5" w:themeColor="accent1" w:themeShade="BF"/>
          <w:sz w:val="28"/>
          <w:szCs w:val="22"/>
        </w:rPr>
        <w:t>Registration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event is open to the public and free of charge. To register (for logistical purposes only), please send an email to </w:t>
      </w:r>
      <w:hyperlink r:id="rId8" w:history="1">
        <w:r w:rsidRPr="0016457A">
          <w:rPr>
            <w:rStyle w:val="Hyperlink"/>
            <w:rFonts w:asciiTheme="majorHAnsi" w:hAnsiTheme="majorHAnsi"/>
            <w:sz w:val="22"/>
            <w:szCs w:val="22"/>
          </w:rPr>
          <w:t>cdvsevent@mpeg7.net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Pr="00847DCE" w:rsidRDefault="000B438C" w:rsidP="000B438C">
      <w:pPr>
        <w:rPr>
          <w:rFonts w:ascii="Century Gothic" w:hAnsi="Century Gothic"/>
          <w:color w:val="2E74B5"/>
          <w:sz w:val="28"/>
          <w:szCs w:val="22"/>
        </w:rPr>
      </w:pPr>
      <w:r>
        <w:rPr>
          <w:rFonts w:ascii="Century Gothic" w:hAnsi="Century Gothic"/>
          <w:color w:val="2E74B5"/>
          <w:sz w:val="28"/>
          <w:szCs w:val="22"/>
        </w:rPr>
        <w:t xml:space="preserve">Preliminary </w:t>
      </w:r>
      <w:r w:rsidRPr="00847DCE">
        <w:rPr>
          <w:rFonts w:ascii="Century Gothic" w:hAnsi="Century Gothic"/>
          <w:color w:val="2E74B5"/>
          <w:sz w:val="28"/>
          <w:szCs w:val="22"/>
        </w:rPr>
        <w:t>Programme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Pr="0047201A" w:rsidRDefault="000B438C" w:rsidP="000B438C">
      <w:pPr>
        <w:rPr>
          <w:rFonts w:ascii="Century Gothic" w:hAnsi="Century Gothic"/>
          <w:color w:val="2E74B5"/>
          <w:szCs w:val="26"/>
        </w:rPr>
      </w:pPr>
      <w:r w:rsidRPr="0047201A">
        <w:rPr>
          <w:rFonts w:ascii="Century Gothic" w:hAnsi="Century Gothic"/>
          <w:color w:val="2E74B5"/>
          <w:szCs w:val="26"/>
        </w:rPr>
        <w:t>Presentations</w:t>
      </w:r>
      <w:r w:rsidRPr="0047201A">
        <w:rPr>
          <w:rFonts w:ascii="Century Gothic" w:hAnsi="Century Gothic"/>
          <w:color w:val="2E74B5"/>
          <w:szCs w:val="26"/>
        </w:rPr>
        <w:tab/>
        <w:t>(1</w:t>
      </w:r>
      <w:r>
        <w:rPr>
          <w:rFonts w:ascii="Century Gothic" w:hAnsi="Century Gothic"/>
          <w:color w:val="2E74B5"/>
          <w:szCs w:val="26"/>
        </w:rPr>
        <w:t>4</w:t>
      </w:r>
      <w:r w:rsidRPr="0047201A">
        <w:rPr>
          <w:rFonts w:ascii="Century Gothic" w:hAnsi="Century Gothic"/>
          <w:color w:val="2E74B5"/>
          <w:szCs w:val="26"/>
        </w:rPr>
        <w:t>:00 – 1</w:t>
      </w:r>
      <w:r>
        <w:rPr>
          <w:rFonts w:ascii="Century Gothic" w:hAnsi="Century Gothic"/>
          <w:color w:val="2E74B5"/>
          <w:szCs w:val="26"/>
        </w:rPr>
        <w:t>5</w:t>
      </w:r>
      <w:r w:rsidRPr="0047201A">
        <w:rPr>
          <w:rFonts w:ascii="Century Gothic" w:hAnsi="Century Gothic"/>
          <w:color w:val="2E74B5"/>
          <w:szCs w:val="26"/>
        </w:rPr>
        <w:t>:</w:t>
      </w:r>
      <w:r>
        <w:rPr>
          <w:rFonts w:ascii="Century Gothic" w:hAnsi="Century Gothic"/>
          <w:color w:val="2E74B5"/>
          <w:szCs w:val="26"/>
        </w:rPr>
        <w:t>45</w:t>
      </w:r>
      <w:r w:rsidRPr="0047201A">
        <w:rPr>
          <w:rFonts w:ascii="Century Gothic" w:hAnsi="Century Gothic"/>
          <w:color w:val="2E74B5"/>
          <w:szCs w:val="26"/>
        </w:rPr>
        <w:t>)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Pr="007754F1" w:rsidRDefault="000B438C" w:rsidP="000B438C">
      <w:pPr>
        <w:rPr>
          <w:rFonts w:asciiTheme="majorHAnsi" w:hAnsiTheme="majorHAnsi"/>
          <w:sz w:val="22"/>
          <w:szCs w:val="22"/>
        </w:rPr>
      </w:pPr>
      <w:r w:rsidRPr="007754F1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b/>
          <w:sz w:val="22"/>
          <w:szCs w:val="22"/>
        </w:rPr>
        <w:t>4</w:t>
      </w:r>
      <w:r w:rsidRPr="007754F1">
        <w:rPr>
          <w:rFonts w:asciiTheme="majorHAnsi" w:hAnsiTheme="majorHAnsi"/>
          <w:b/>
          <w:sz w:val="22"/>
          <w:szCs w:val="22"/>
        </w:rPr>
        <w:t>:00 – 1</w:t>
      </w:r>
      <w:r>
        <w:rPr>
          <w:rFonts w:asciiTheme="majorHAnsi" w:hAnsiTheme="majorHAnsi"/>
          <w:b/>
          <w:sz w:val="22"/>
          <w:szCs w:val="22"/>
        </w:rPr>
        <w:t>4</w:t>
      </w:r>
      <w:r w:rsidRPr="007754F1">
        <w:rPr>
          <w:rFonts w:asciiTheme="majorHAnsi" w:hAnsiTheme="majorHAnsi"/>
          <w:b/>
          <w:sz w:val="22"/>
          <w:szCs w:val="22"/>
        </w:rPr>
        <w:t>:10</w:t>
      </w:r>
      <w:r w:rsidRPr="007754F1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Opening remarks</w:t>
      </w:r>
      <w:r w:rsidRPr="007754F1">
        <w:rPr>
          <w:rFonts w:asciiTheme="majorHAnsi" w:hAnsiTheme="majorHAnsi"/>
          <w:sz w:val="22"/>
          <w:szCs w:val="22"/>
        </w:rPr>
        <w:tab/>
      </w:r>
      <w:r w:rsidRPr="007754F1">
        <w:rPr>
          <w:rFonts w:asciiTheme="majorHAnsi" w:hAnsiTheme="majorHAnsi"/>
          <w:sz w:val="22"/>
          <w:szCs w:val="22"/>
        </w:rPr>
        <w:tab/>
      </w:r>
      <w:r w:rsidRPr="007754F1">
        <w:rPr>
          <w:rFonts w:asciiTheme="majorHAnsi" w:hAnsiTheme="majorHAnsi"/>
          <w:sz w:val="22"/>
          <w:szCs w:val="22"/>
        </w:rPr>
        <w:tab/>
      </w:r>
      <w:r w:rsidRPr="007754F1">
        <w:rPr>
          <w:rFonts w:asciiTheme="majorHAnsi" w:hAnsiTheme="majorHAnsi"/>
          <w:sz w:val="22"/>
          <w:szCs w:val="22"/>
        </w:rPr>
        <w:tab/>
        <w:t>Dr. Stavros Paschalakis   (Visual Atoms)</w:t>
      </w:r>
    </w:p>
    <w:p w:rsidR="000B438C" w:rsidRPr="007754F1" w:rsidRDefault="000B438C" w:rsidP="000B438C">
      <w:pPr>
        <w:rPr>
          <w:rFonts w:asciiTheme="majorHAnsi" w:hAnsiTheme="majorHAnsi"/>
          <w:sz w:val="22"/>
          <w:szCs w:val="22"/>
        </w:rPr>
      </w:pPr>
      <w:r w:rsidRPr="007754F1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b/>
          <w:sz w:val="22"/>
          <w:szCs w:val="22"/>
        </w:rPr>
        <w:t>4</w:t>
      </w:r>
      <w:r w:rsidRPr="007754F1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>1</w:t>
      </w:r>
      <w:r w:rsidRPr="007754F1">
        <w:rPr>
          <w:rFonts w:asciiTheme="majorHAnsi" w:hAnsiTheme="majorHAnsi"/>
          <w:b/>
          <w:sz w:val="22"/>
          <w:szCs w:val="22"/>
        </w:rPr>
        <w:t>0 – 1</w:t>
      </w:r>
      <w:r>
        <w:rPr>
          <w:rFonts w:asciiTheme="majorHAnsi" w:hAnsiTheme="majorHAnsi"/>
          <w:b/>
          <w:sz w:val="22"/>
          <w:szCs w:val="22"/>
        </w:rPr>
        <w:t>4</w:t>
      </w:r>
      <w:r w:rsidRPr="007754F1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>4</w:t>
      </w:r>
      <w:r w:rsidRPr="007754F1">
        <w:rPr>
          <w:rFonts w:asciiTheme="majorHAnsi" w:hAnsiTheme="majorHAnsi"/>
          <w:b/>
          <w:sz w:val="22"/>
          <w:szCs w:val="22"/>
        </w:rPr>
        <w:t>0</w:t>
      </w:r>
      <w:r w:rsidRPr="007754F1">
        <w:rPr>
          <w:rFonts w:asciiTheme="majorHAnsi" w:hAnsiTheme="majorHAnsi"/>
          <w:b/>
          <w:sz w:val="22"/>
          <w:szCs w:val="22"/>
        </w:rPr>
        <w:tab/>
        <w:t xml:space="preserve">CDVS </w:t>
      </w:r>
      <w:r>
        <w:rPr>
          <w:rFonts w:asciiTheme="majorHAnsi" w:hAnsiTheme="majorHAnsi"/>
          <w:b/>
          <w:sz w:val="22"/>
          <w:szCs w:val="22"/>
        </w:rPr>
        <w:t>v</w:t>
      </w:r>
      <w:r w:rsidRPr="007754F1">
        <w:rPr>
          <w:rFonts w:asciiTheme="majorHAnsi" w:hAnsiTheme="majorHAnsi"/>
          <w:b/>
          <w:sz w:val="22"/>
          <w:szCs w:val="22"/>
        </w:rPr>
        <w:t xml:space="preserve">ision, </w:t>
      </w:r>
      <w:r>
        <w:rPr>
          <w:rFonts w:asciiTheme="majorHAnsi" w:hAnsiTheme="majorHAnsi"/>
          <w:b/>
          <w:sz w:val="22"/>
          <w:szCs w:val="22"/>
        </w:rPr>
        <w:t>a</w:t>
      </w:r>
      <w:r w:rsidRPr="007754F1">
        <w:rPr>
          <w:rFonts w:asciiTheme="majorHAnsi" w:hAnsiTheme="majorHAnsi"/>
          <w:b/>
          <w:sz w:val="22"/>
          <w:szCs w:val="22"/>
        </w:rPr>
        <w:t xml:space="preserve">pplications and </w:t>
      </w:r>
      <w:r>
        <w:rPr>
          <w:rFonts w:asciiTheme="majorHAnsi" w:hAnsiTheme="majorHAnsi"/>
          <w:b/>
          <w:sz w:val="22"/>
          <w:szCs w:val="22"/>
        </w:rPr>
        <w:t>o</w:t>
      </w:r>
      <w:r w:rsidRPr="007754F1">
        <w:rPr>
          <w:rFonts w:asciiTheme="majorHAnsi" w:hAnsiTheme="majorHAnsi"/>
          <w:b/>
          <w:sz w:val="22"/>
          <w:szCs w:val="22"/>
        </w:rPr>
        <w:t>pportunities</w:t>
      </w:r>
      <w:r w:rsidRPr="007754F1">
        <w:rPr>
          <w:rFonts w:asciiTheme="majorHAnsi" w:hAnsiTheme="majorHAnsi"/>
          <w:sz w:val="22"/>
          <w:szCs w:val="22"/>
        </w:rPr>
        <w:tab/>
        <w:t>Prof. Miroslaw Bober   (University of Surrey)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  <w:r w:rsidRPr="007754F1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b/>
          <w:sz w:val="22"/>
          <w:szCs w:val="22"/>
        </w:rPr>
        <w:t>4</w:t>
      </w:r>
      <w:r w:rsidRPr="007754F1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>4</w:t>
      </w:r>
      <w:r w:rsidRPr="007754F1">
        <w:rPr>
          <w:rFonts w:asciiTheme="majorHAnsi" w:hAnsiTheme="majorHAnsi"/>
          <w:b/>
          <w:sz w:val="22"/>
          <w:szCs w:val="22"/>
        </w:rPr>
        <w:t>0 – 1</w:t>
      </w:r>
      <w:r>
        <w:rPr>
          <w:rFonts w:asciiTheme="majorHAnsi" w:hAnsiTheme="majorHAnsi"/>
          <w:b/>
          <w:sz w:val="22"/>
          <w:szCs w:val="22"/>
        </w:rPr>
        <w:t>5</w:t>
      </w:r>
      <w:r w:rsidRPr="007754F1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>1</w:t>
      </w:r>
      <w:r w:rsidRPr="007754F1">
        <w:rPr>
          <w:rFonts w:asciiTheme="majorHAnsi" w:hAnsiTheme="majorHAnsi"/>
          <w:b/>
          <w:sz w:val="22"/>
          <w:szCs w:val="22"/>
        </w:rPr>
        <w:t>0</w:t>
      </w:r>
      <w:r w:rsidRPr="007754F1">
        <w:rPr>
          <w:rFonts w:asciiTheme="majorHAnsi" w:hAnsiTheme="majorHAnsi"/>
          <w:b/>
          <w:sz w:val="22"/>
          <w:szCs w:val="22"/>
        </w:rPr>
        <w:tab/>
        <w:t xml:space="preserve">CDVS </w:t>
      </w:r>
      <w:r>
        <w:rPr>
          <w:rFonts w:asciiTheme="majorHAnsi" w:hAnsiTheme="majorHAnsi"/>
          <w:b/>
          <w:sz w:val="22"/>
          <w:szCs w:val="22"/>
        </w:rPr>
        <w:t>standard, t</w:t>
      </w:r>
      <w:r w:rsidRPr="007754F1">
        <w:rPr>
          <w:rFonts w:asciiTheme="majorHAnsi" w:hAnsiTheme="majorHAnsi"/>
          <w:b/>
          <w:sz w:val="22"/>
          <w:szCs w:val="22"/>
        </w:rPr>
        <w:t xml:space="preserve">echnologies and </w:t>
      </w:r>
      <w:r>
        <w:rPr>
          <w:rFonts w:asciiTheme="majorHAnsi" w:hAnsiTheme="majorHAnsi"/>
          <w:b/>
          <w:sz w:val="22"/>
          <w:szCs w:val="22"/>
        </w:rPr>
        <w:t>r</w:t>
      </w:r>
      <w:r w:rsidRPr="007754F1">
        <w:rPr>
          <w:rFonts w:asciiTheme="majorHAnsi" w:hAnsiTheme="majorHAnsi"/>
          <w:b/>
          <w:sz w:val="22"/>
          <w:szCs w:val="22"/>
        </w:rPr>
        <w:t>esources</w:t>
      </w:r>
      <w:r w:rsidRPr="007754F1">
        <w:rPr>
          <w:rFonts w:asciiTheme="majorHAnsi" w:hAnsiTheme="majorHAnsi"/>
          <w:sz w:val="22"/>
          <w:szCs w:val="22"/>
        </w:rPr>
        <w:tab/>
        <w:t>Mr. Gianluca Francini   (Telecom Italia)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  <w:r w:rsidRPr="007754F1">
        <w:rPr>
          <w:rFonts w:asciiTheme="majorHAnsi" w:hAnsiTheme="majorHAnsi"/>
          <w:b/>
          <w:sz w:val="22"/>
          <w:szCs w:val="22"/>
        </w:rPr>
        <w:t>1</w:t>
      </w:r>
      <w:r>
        <w:rPr>
          <w:rFonts w:asciiTheme="majorHAnsi" w:hAnsiTheme="majorHAnsi"/>
          <w:b/>
          <w:sz w:val="22"/>
          <w:szCs w:val="22"/>
        </w:rPr>
        <w:t>5</w:t>
      </w:r>
      <w:r w:rsidRPr="007754F1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>1</w:t>
      </w:r>
      <w:r w:rsidRPr="007754F1">
        <w:rPr>
          <w:rFonts w:asciiTheme="majorHAnsi" w:hAnsiTheme="majorHAnsi"/>
          <w:b/>
          <w:sz w:val="22"/>
          <w:szCs w:val="22"/>
        </w:rPr>
        <w:t>0 – 1</w:t>
      </w:r>
      <w:r>
        <w:rPr>
          <w:rFonts w:asciiTheme="majorHAnsi" w:hAnsiTheme="majorHAnsi"/>
          <w:b/>
          <w:sz w:val="22"/>
          <w:szCs w:val="22"/>
        </w:rPr>
        <w:t>5</w:t>
      </w:r>
      <w:r w:rsidRPr="007754F1">
        <w:rPr>
          <w:rFonts w:asciiTheme="majorHAnsi" w:hAnsiTheme="majorHAnsi"/>
          <w:b/>
          <w:sz w:val="22"/>
          <w:szCs w:val="22"/>
        </w:rPr>
        <w:t>:</w:t>
      </w:r>
      <w:r>
        <w:rPr>
          <w:rFonts w:asciiTheme="majorHAnsi" w:hAnsiTheme="majorHAnsi"/>
          <w:b/>
          <w:sz w:val="22"/>
          <w:szCs w:val="22"/>
        </w:rPr>
        <w:t>45</w:t>
      </w:r>
      <w:r w:rsidRPr="007754F1">
        <w:rPr>
          <w:rFonts w:asciiTheme="majorHAnsi" w:hAnsiTheme="majorHAnsi"/>
          <w:b/>
          <w:sz w:val="22"/>
          <w:szCs w:val="22"/>
        </w:rPr>
        <w:tab/>
        <w:t>CDVS</w:t>
      </w:r>
      <w:r>
        <w:rPr>
          <w:rFonts w:asciiTheme="majorHAnsi" w:hAnsiTheme="majorHAnsi"/>
          <w:b/>
          <w:sz w:val="22"/>
          <w:szCs w:val="22"/>
        </w:rPr>
        <w:t xml:space="preserve"> demonstration introductions</w:t>
      </w:r>
      <w:r w:rsidRPr="007754F1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Demonstrators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Pr="0047201A" w:rsidRDefault="000B438C" w:rsidP="000B438C">
      <w:pPr>
        <w:rPr>
          <w:rFonts w:ascii="Century Gothic" w:hAnsi="Century Gothic"/>
          <w:color w:val="2E74B5"/>
          <w:szCs w:val="26"/>
        </w:rPr>
      </w:pPr>
      <w:r w:rsidRPr="0047201A">
        <w:rPr>
          <w:rFonts w:ascii="Century Gothic" w:hAnsi="Century Gothic"/>
          <w:color w:val="2E74B5"/>
          <w:szCs w:val="26"/>
        </w:rPr>
        <w:t>Demonstrations</w:t>
      </w:r>
      <w:r w:rsidRPr="0047201A">
        <w:rPr>
          <w:rFonts w:ascii="Century Gothic" w:hAnsi="Century Gothic"/>
          <w:color w:val="2E74B5"/>
          <w:szCs w:val="26"/>
        </w:rPr>
        <w:tab/>
        <w:t>(1</w:t>
      </w:r>
      <w:r>
        <w:rPr>
          <w:rFonts w:ascii="Century Gothic" w:hAnsi="Century Gothic"/>
          <w:color w:val="2E74B5"/>
          <w:szCs w:val="26"/>
        </w:rPr>
        <w:t>5</w:t>
      </w:r>
      <w:r w:rsidRPr="0047201A">
        <w:rPr>
          <w:rFonts w:ascii="Century Gothic" w:hAnsi="Century Gothic"/>
          <w:color w:val="2E74B5"/>
          <w:szCs w:val="26"/>
        </w:rPr>
        <w:t>:</w:t>
      </w:r>
      <w:r>
        <w:rPr>
          <w:rFonts w:ascii="Century Gothic" w:hAnsi="Century Gothic"/>
          <w:color w:val="2E74B5"/>
          <w:szCs w:val="26"/>
        </w:rPr>
        <w:t>45</w:t>
      </w:r>
      <w:r w:rsidRPr="0047201A">
        <w:rPr>
          <w:rFonts w:ascii="Century Gothic" w:hAnsi="Century Gothic"/>
          <w:color w:val="2E74B5"/>
          <w:szCs w:val="26"/>
        </w:rPr>
        <w:t xml:space="preserve"> – </w:t>
      </w:r>
      <w:r>
        <w:rPr>
          <w:rFonts w:ascii="Century Gothic" w:hAnsi="Century Gothic"/>
          <w:color w:val="2E74B5"/>
          <w:szCs w:val="26"/>
        </w:rPr>
        <w:t>18</w:t>
      </w:r>
      <w:r w:rsidRPr="0047201A">
        <w:rPr>
          <w:rFonts w:ascii="Century Gothic" w:hAnsi="Century Gothic"/>
          <w:color w:val="2E74B5"/>
          <w:szCs w:val="26"/>
        </w:rPr>
        <w:t>:00)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  <w:r w:rsidRPr="00C92514">
        <w:rPr>
          <w:rFonts w:asciiTheme="majorHAnsi" w:hAnsiTheme="majorHAnsi"/>
          <w:b/>
          <w:sz w:val="22"/>
          <w:szCs w:val="22"/>
        </w:rPr>
        <w:t>Authoring for second screen applications using CDVS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BRIDGET (EC FP7) Consortium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  <w:r w:rsidRPr="00C92514">
        <w:rPr>
          <w:rFonts w:asciiTheme="majorHAnsi" w:hAnsiTheme="majorHAnsi"/>
          <w:b/>
          <w:sz w:val="22"/>
          <w:szCs w:val="22"/>
        </w:rPr>
        <w:t>CDVS in media postproduction applications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RAI</w:t>
      </w:r>
    </w:p>
    <w:p w:rsidR="000B438C" w:rsidRPr="009A4B9A" w:rsidRDefault="000B438C" w:rsidP="000B438C">
      <w:pPr>
        <w:rPr>
          <w:rFonts w:asciiTheme="majorHAnsi" w:hAnsiTheme="majorHAnsi"/>
          <w:sz w:val="22"/>
          <w:szCs w:val="22"/>
        </w:rPr>
      </w:pPr>
      <w:r w:rsidRPr="009A4B9A">
        <w:rPr>
          <w:rFonts w:asciiTheme="majorHAnsi" w:hAnsiTheme="majorHAnsi"/>
          <w:b/>
          <w:sz w:val="22"/>
          <w:szCs w:val="22"/>
        </w:rPr>
        <w:t>CDVS on mobile GPUs</w:t>
      </w:r>
      <w:r w:rsidRPr="009A4B9A">
        <w:rPr>
          <w:rFonts w:asciiTheme="majorHAnsi" w:hAnsiTheme="majorHAnsi"/>
          <w:b/>
          <w:sz w:val="22"/>
          <w:szCs w:val="22"/>
        </w:rPr>
        <w:tab/>
      </w:r>
      <w:r w:rsidRPr="009A4B9A">
        <w:rPr>
          <w:rFonts w:asciiTheme="majorHAnsi" w:hAnsiTheme="majorHAnsi"/>
          <w:b/>
          <w:sz w:val="22"/>
          <w:szCs w:val="22"/>
        </w:rPr>
        <w:tab/>
      </w:r>
      <w:r w:rsidRPr="009A4B9A">
        <w:rPr>
          <w:rFonts w:asciiTheme="majorHAnsi" w:hAnsiTheme="majorHAnsi"/>
          <w:b/>
          <w:sz w:val="22"/>
          <w:szCs w:val="22"/>
        </w:rPr>
        <w:tab/>
      </w:r>
      <w:r w:rsidRPr="009A4B9A">
        <w:rPr>
          <w:rFonts w:asciiTheme="majorHAnsi" w:hAnsiTheme="majorHAnsi"/>
          <w:sz w:val="22"/>
          <w:szCs w:val="22"/>
        </w:rPr>
        <w:tab/>
      </w:r>
      <w:r w:rsidRPr="009A4B9A">
        <w:rPr>
          <w:rFonts w:asciiTheme="majorHAnsi" w:hAnsiTheme="majorHAnsi"/>
          <w:sz w:val="22"/>
          <w:szCs w:val="22"/>
        </w:rPr>
        <w:tab/>
      </w:r>
      <w:r w:rsidRPr="009A4B9A">
        <w:rPr>
          <w:rFonts w:asciiTheme="majorHAnsi" w:hAnsiTheme="majorHAnsi"/>
          <w:sz w:val="22"/>
          <w:szCs w:val="22"/>
        </w:rPr>
        <w:tab/>
        <w:t>Telecom Italia / Polytechnic University of Turin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Mobile visual search apps using CDVS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Peking University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  <w:r w:rsidRPr="00C92514">
        <w:rPr>
          <w:rFonts w:asciiTheme="majorHAnsi" w:hAnsiTheme="majorHAnsi"/>
          <w:b/>
          <w:sz w:val="22"/>
          <w:szCs w:val="22"/>
        </w:rPr>
        <w:t>Visual scene classification using CDVS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University of Surrey / Visual Atoms</w:t>
      </w:r>
    </w:p>
    <w:p w:rsidR="000B438C" w:rsidRDefault="000B438C" w:rsidP="000B438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00"/>
        </w:tabs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Where have I been in Warsaw</w:t>
      </w:r>
      <w:r w:rsidRPr="0073795F">
        <w:rPr>
          <w:rFonts w:asciiTheme="majorHAnsi" w:hAnsiTheme="majorHAnsi"/>
          <w:b/>
          <w:sz w:val="22"/>
          <w:szCs w:val="22"/>
        </w:rPr>
        <w:t>?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TNO</w:t>
      </w:r>
      <w:r>
        <w:rPr>
          <w:rFonts w:asciiTheme="majorHAnsi" w:hAnsiTheme="majorHAnsi"/>
          <w:sz w:val="22"/>
          <w:szCs w:val="22"/>
        </w:rPr>
        <w:tab/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  <w:r w:rsidRPr="0073795F">
        <w:rPr>
          <w:rFonts w:asciiTheme="majorHAnsi" w:hAnsiTheme="majorHAnsi"/>
          <w:b/>
          <w:sz w:val="22"/>
          <w:szCs w:val="22"/>
        </w:rPr>
        <w:t>CDVS for smart factory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University of Brescia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Pr="00847DCE" w:rsidRDefault="000B438C" w:rsidP="000B438C">
      <w:pPr>
        <w:rPr>
          <w:rFonts w:ascii="Century Gothic" w:hAnsi="Century Gothic"/>
          <w:color w:val="2E74B5"/>
          <w:sz w:val="28"/>
          <w:szCs w:val="22"/>
        </w:rPr>
      </w:pPr>
      <w:r w:rsidRPr="00847DCE">
        <w:rPr>
          <w:rFonts w:ascii="Century Gothic" w:hAnsi="Century Gothic"/>
          <w:color w:val="2E74B5"/>
          <w:sz w:val="28"/>
          <w:szCs w:val="22"/>
        </w:rPr>
        <w:t>Organizing Committee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General Chair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Dr. Stavros Paschalakis   (Visual Atoms)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Programme Presentations Chair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Prof. Miroslaw Bober   (University of Surrey)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Programme Demonstrations Chair</w:t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Mr. Gianluca Francini   (Telecom Italia)</w:t>
      </w:r>
    </w:p>
    <w:p w:rsidR="000B438C" w:rsidRDefault="000B438C" w:rsidP="000B438C">
      <w:pPr>
        <w:rPr>
          <w:rFonts w:asciiTheme="majorHAnsi" w:hAnsiTheme="majorHAnsi"/>
          <w:sz w:val="22"/>
          <w:szCs w:val="22"/>
        </w:rPr>
      </w:pPr>
    </w:p>
    <w:p w:rsidR="000B438C" w:rsidRPr="00C53344" w:rsidRDefault="000B438C" w:rsidP="000B438C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all enquiries please send an email to </w:t>
      </w:r>
      <w:hyperlink r:id="rId9" w:history="1">
        <w:r w:rsidRPr="0016457A">
          <w:rPr>
            <w:rStyle w:val="Hyperlink"/>
            <w:rFonts w:asciiTheme="majorHAnsi" w:hAnsiTheme="majorHAnsi"/>
            <w:sz w:val="22"/>
            <w:szCs w:val="22"/>
          </w:rPr>
          <w:t>cdvsevent@mpeg7.net</w:t>
        </w:r>
      </w:hyperlink>
    </w:p>
    <w:p w:rsidR="000B438C" w:rsidRDefault="000B438C"/>
    <w:sectPr w:rsidR="000B438C" w:rsidSect="00CE0F55">
      <w:pgSz w:w="11907" w:h="16840" w:code="9"/>
      <w:pgMar w:top="1418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C99" w:rsidRDefault="000D6C99">
      <w:r>
        <w:separator/>
      </w:r>
    </w:p>
  </w:endnote>
  <w:endnote w:type="continuationSeparator" w:id="0">
    <w:p w:rsidR="000D6C99" w:rsidRDefault="000D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C99" w:rsidRDefault="000D6C99">
      <w:r>
        <w:separator/>
      </w:r>
    </w:p>
  </w:footnote>
  <w:footnote w:type="continuationSeparator" w:id="0">
    <w:p w:rsidR="000D6C99" w:rsidRDefault="000D6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92EE3"/>
    <w:multiLevelType w:val="hybridMultilevel"/>
    <w:tmpl w:val="E4BA4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135C78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F1"/>
    <w:rsid w:val="0009123C"/>
    <w:rsid w:val="000B438C"/>
    <w:rsid w:val="000D6C99"/>
    <w:rsid w:val="001100B5"/>
    <w:rsid w:val="001576EE"/>
    <w:rsid w:val="00174080"/>
    <w:rsid w:val="00236B26"/>
    <w:rsid w:val="002F69E5"/>
    <w:rsid w:val="0047201A"/>
    <w:rsid w:val="004A7C0A"/>
    <w:rsid w:val="00564705"/>
    <w:rsid w:val="00617AF1"/>
    <w:rsid w:val="00655971"/>
    <w:rsid w:val="007754F1"/>
    <w:rsid w:val="00847DCE"/>
    <w:rsid w:val="00857A66"/>
    <w:rsid w:val="00904F60"/>
    <w:rsid w:val="00B66D86"/>
    <w:rsid w:val="00BE7EA0"/>
    <w:rsid w:val="00C53344"/>
    <w:rsid w:val="00C92514"/>
    <w:rsid w:val="00CB6631"/>
    <w:rsid w:val="00CB6E4E"/>
    <w:rsid w:val="00CD4E85"/>
    <w:rsid w:val="00CE0F55"/>
    <w:rsid w:val="00EA11EE"/>
    <w:rsid w:val="00EA2C18"/>
    <w:rsid w:val="00FB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231C46-431D-462E-B83F-F3D6FF6C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numPr>
        <w:numId w:val="1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link w:val="Header"/>
    <w:uiPriority w:val="99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link w:val="Footer"/>
    <w:uiPriority w:val="99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B6E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D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D86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0B43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3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vsevent@mpeg7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dvsevent@mpeg7.ne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aschalakiss\Work\SPDrive\VA\R&amp;D\Standardisation\MPEG\Meetings\MPEG111\C%20MPEG111%20Output\w15132\wxxx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wxxxx.dot</Template>
  <TotalTime>1</TotalTime>
  <Pages>1</Pages>
  <Words>373</Words>
  <Characters>2572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INTERNATIONAL ORGANISATION FOR STANDARDISATION</vt:lpstr>
      <vt:lpstr>INTERNATIONAL ORGANISATION FOR STANDARDISATION</vt:lpstr>
    </vt:vector>
  </TitlesOfParts>
  <Company>ITSCJ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ORGANISATION FOR STANDARDISATION</dc:title>
  <dc:subject/>
  <dc:creator>Stavros Paschalakis</dc:creator>
  <cp:keywords/>
  <cp:lastModifiedBy>Leonardo Chiariglione</cp:lastModifiedBy>
  <cp:revision>2</cp:revision>
  <cp:lastPrinted>2015-02-25T13:56:00Z</cp:lastPrinted>
  <dcterms:created xsi:type="dcterms:W3CDTF">2015-05-13T15:25:00Z</dcterms:created>
  <dcterms:modified xsi:type="dcterms:W3CDTF">2015-05-13T15:25:00Z</dcterms:modified>
</cp:coreProperties>
</file>