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5F51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14:paraId="79058535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63D439D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5FBBC30C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1368A50" w14:textId="77777777" w:rsidR="00857533" w:rsidRDefault="00857533" w:rsidP="00857533"/>
    <w:p w14:paraId="6464E891" w14:textId="06F58EB8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9A3E7B" w:rsidRPr="009A3E7B">
        <w:t xml:space="preserve"> </w:t>
      </w:r>
      <w:r w:rsidR="009A3E7B" w:rsidRPr="009A3E7B">
        <w:rPr>
          <w:b/>
          <w:sz w:val="48"/>
        </w:rPr>
        <w:t>17904</w:t>
      </w:r>
    </w:p>
    <w:p w14:paraId="0E3AE3C9" w14:textId="6E16C99F" w:rsidR="00857533" w:rsidRPr="00857533" w:rsidRDefault="009A3E7B" w:rsidP="00857533">
      <w:pPr>
        <w:jc w:val="right"/>
        <w:rPr>
          <w:b/>
          <w:sz w:val="28"/>
        </w:rPr>
      </w:pPr>
      <w:r>
        <w:rPr>
          <w:b/>
          <w:sz w:val="28"/>
        </w:rPr>
        <w:t>Macao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N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2018</w:t>
      </w:r>
    </w:p>
    <w:p w14:paraId="04415916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936"/>
      </w:tblGrid>
      <w:tr w:rsidR="00857533" w:rsidRPr="00857533" w14:paraId="228D0D42" w14:textId="77777777" w:rsidTr="00406BFA">
        <w:tc>
          <w:tcPr>
            <w:tcW w:w="0" w:type="auto"/>
            <w:shd w:val="clear" w:color="auto" w:fill="auto"/>
          </w:tcPr>
          <w:p w14:paraId="5A0343E8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4A510DD9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14:paraId="05C185C7" w14:textId="77777777" w:rsidTr="00406BFA">
        <w:tc>
          <w:tcPr>
            <w:tcW w:w="0" w:type="auto"/>
            <w:shd w:val="clear" w:color="auto" w:fill="auto"/>
          </w:tcPr>
          <w:p w14:paraId="18426523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462EA01E" w14:textId="703E1C56" w:rsidR="00857533" w:rsidRPr="00406BFA" w:rsidRDefault="009A3E7B" w:rsidP="00406BFA">
            <w:pPr>
              <w:rPr>
                <w:b/>
              </w:rPr>
            </w:pPr>
            <w:r w:rsidRPr="009A3E7B">
              <w:rPr>
                <w:b/>
              </w:rPr>
              <w:t>Agenda of the 124th WG 11 meeting</w:t>
            </w:r>
            <w:bookmarkStart w:id="0" w:name="_GoBack"/>
            <w:bookmarkEnd w:id="0"/>
          </w:p>
        </w:tc>
      </w:tr>
    </w:tbl>
    <w:p w14:paraId="6C35E5D4" w14:textId="77777777" w:rsidR="00857533" w:rsidRDefault="00857533" w:rsidP="00857533"/>
    <w:p w14:paraId="6ABEDB3E" w14:textId="77777777" w:rsidR="00857533" w:rsidRDefault="00857533" w:rsidP="00857533"/>
    <w:p w14:paraId="36EDC2A6" w14:textId="0C450E3D" w:rsidR="00857533" w:rsidRPr="00857533" w:rsidRDefault="009A3E7B" w:rsidP="009A3E7B">
      <w:pPr>
        <w:jc w:val="center"/>
        <w:rPr>
          <w:b/>
          <w:sz w:val="28"/>
        </w:rPr>
      </w:pPr>
      <w:r>
        <w:rPr>
          <w:b/>
          <w:sz w:val="28"/>
        </w:rPr>
        <w:t>Agenda</w:t>
      </w:r>
      <w:r w:rsidRPr="00EF24C3">
        <w:rPr>
          <w:b/>
          <w:sz w:val="28"/>
        </w:rPr>
        <w:t xml:space="preserve"> of the 12</w:t>
      </w:r>
      <w:r>
        <w:rPr>
          <w:b/>
          <w:sz w:val="28"/>
        </w:rPr>
        <w:t>4</w:t>
      </w:r>
      <w:r w:rsidRPr="009A3E7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EF24C3">
        <w:rPr>
          <w:b/>
          <w:sz w:val="28"/>
        </w:rPr>
        <w:t>WG 11 meeting</w:t>
      </w:r>
    </w:p>
    <w:p w14:paraId="5A512E13" w14:textId="77777777" w:rsidR="00857533" w:rsidRDefault="00857533" w:rsidP="00857533"/>
    <w:p w14:paraId="6AE31A4F" w14:textId="77777777" w:rsidR="00BD581C" w:rsidRDefault="00BD581C" w:rsidP="00BD581C">
      <w:pPr>
        <w:numPr>
          <w:ilvl w:val="0"/>
          <w:numId w:val="30"/>
        </w:numPr>
      </w:pPr>
      <w:r>
        <w:t>Opening</w:t>
      </w:r>
    </w:p>
    <w:p w14:paraId="257530A0" w14:textId="77777777" w:rsidR="00BD581C" w:rsidRDefault="00BD581C" w:rsidP="00BD581C">
      <w:pPr>
        <w:numPr>
          <w:ilvl w:val="0"/>
          <w:numId w:val="30"/>
        </w:numPr>
      </w:pPr>
      <w:r>
        <w:t xml:space="preserve">Roll call of participants </w:t>
      </w:r>
    </w:p>
    <w:p w14:paraId="1BD74192" w14:textId="77777777" w:rsidR="00BD581C" w:rsidRDefault="00BD581C" w:rsidP="00BD581C">
      <w:pPr>
        <w:numPr>
          <w:ilvl w:val="0"/>
          <w:numId w:val="30"/>
        </w:numPr>
      </w:pPr>
      <w:r>
        <w:t xml:space="preserve">Approval of agenda </w:t>
      </w:r>
    </w:p>
    <w:p w14:paraId="2BFB308B" w14:textId="77777777" w:rsidR="00BD581C" w:rsidRDefault="00BD581C" w:rsidP="00BD581C">
      <w:pPr>
        <w:numPr>
          <w:ilvl w:val="0"/>
          <w:numId w:val="30"/>
        </w:numPr>
      </w:pPr>
      <w:r>
        <w:t>Allocation of contributions</w:t>
      </w:r>
    </w:p>
    <w:p w14:paraId="5E82084E" w14:textId="77777777" w:rsidR="00BD581C" w:rsidRDefault="00BD581C" w:rsidP="00BD581C">
      <w:pPr>
        <w:numPr>
          <w:ilvl w:val="0"/>
          <w:numId w:val="30"/>
        </w:numPr>
      </w:pPr>
      <w:r>
        <w:t>Communications from Convenor</w:t>
      </w:r>
    </w:p>
    <w:p w14:paraId="3D8580F0" w14:textId="77777777" w:rsidR="00BD581C" w:rsidRDefault="00BD581C" w:rsidP="00BD581C">
      <w:pPr>
        <w:numPr>
          <w:ilvl w:val="0"/>
          <w:numId w:val="30"/>
        </w:numPr>
      </w:pPr>
      <w:r>
        <w:t>Report of previous meetings</w:t>
      </w:r>
    </w:p>
    <w:p w14:paraId="77616B96" w14:textId="45B0408B" w:rsidR="00857533" w:rsidRDefault="00BD581C" w:rsidP="00BD581C">
      <w:pPr>
        <w:numPr>
          <w:ilvl w:val="0"/>
          <w:numId w:val="30"/>
        </w:numPr>
      </w:pPr>
      <w:r>
        <w:t>Workplan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56"/>
        <w:gridCol w:w="1726"/>
        <w:gridCol w:w="4873"/>
        <w:gridCol w:w="709"/>
        <w:gridCol w:w="283"/>
        <w:gridCol w:w="816"/>
      </w:tblGrid>
      <w:tr w:rsidR="0011295E" w:rsidRPr="0011295E" w14:paraId="6F57DF5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9E14" w14:textId="77777777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Area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FC7" w14:textId="77777777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Standard/Part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F51" w14:textId="77777777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12A" w14:textId="77777777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40D4" w14:textId="51F8F045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CF4" w14:textId="77777777" w:rsidR="0011295E" w:rsidRPr="0011295E" w:rsidRDefault="0011295E" w:rsidP="00BD581C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  <w:lang w:eastAsia="en-GB"/>
              </w:rPr>
              <w:t>Stage</w:t>
            </w:r>
          </w:p>
        </w:tc>
      </w:tr>
      <w:tr w:rsidR="0011295E" w:rsidRPr="0011295E" w14:paraId="7A5B21B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AA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Video coding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6EA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09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3F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4F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2F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635424F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F92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B29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25F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D5A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B38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9A0F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039DF14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DB3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C7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10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Advanced Video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B99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DBC0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54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157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6BD02FD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0F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7A1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7E2" w14:textId="1D54486F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14496-10:2014 [Edition 9] Advanced Video Coding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E20A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AC6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B26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7C46A36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40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75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FCC" w14:textId="456B848B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14496-10:2014 [Edition 9]/Amd1 Additional supplemental enhancement information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8F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0B2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DE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DAM</w:t>
            </w:r>
          </w:p>
        </w:tc>
      </w:tr>
      <w:tr w:rsidR="0011295E" w:rsidRPr="0011295E" w14:paraId="4FFA5E9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3B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CF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55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5BF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97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659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446EE67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9F4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26E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High Efficiency Video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AB1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01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DDE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5E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72C746C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2B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96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31C" w14:textId="48C8A781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23003-2 [Edition 4] High Efficiency Video Coding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749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90B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10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11295E" w:rsidRPr="0011295E" w14:paraId="27AAC5E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DC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701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E05" w14:textId="54CEE5FD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23003-2 [Edition 4]/Amd.1:201x Additional supplemental enhancement information for HEVC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5D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B6C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8F6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11295E" w:rsidRPr="0011295E" w14:paraId="75FB588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41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FD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7D60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F6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13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66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1F2750D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49E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162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Versatile Video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1F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CCCE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96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DA5F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406B16F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7C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B2F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C45" w14:textId="205A0ADB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23090-3/202x [Edition 1] Versatile Video Coding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6DE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90C2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0A90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11295E" w:rsidRPr="0011295E" w14:paraId="311351D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E1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A8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MPEG-CICP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86D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E30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357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40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3A49B61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5BE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51E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Usage of video signal type code points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38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F2C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31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1A6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6FB26A5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3A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7A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AC0" w14:textId="395F3545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23091-4:201x [Edition 1] Usage of video signal type code 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CFA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BDF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6D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11295E" w:rsidRPr="0011295E" w14:paraId="5A132BF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C1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29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Explorations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FC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08B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BE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1F3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08E7690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AD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AD9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Immersive Video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E97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66C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B1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47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11295E" w:rsidRPr="0011295E" w14:paraId="68116AA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C83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E0D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D46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Immersive video - 3DoF+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9F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13A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F4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11295E" w:rsidRPr="0011295E" w14:paraId="457F2CE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11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F06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53C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Immersive video – 6DoF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04A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30EA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7D64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11295E" w:rsidRPr="0011295E" w14:paraId="3F6DCFC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C5D9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751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DF8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Compression of dense representation of light fields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E7C5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3EA3" w14:textId="77777777" w:rsidR="0011295E" w:rsidRPr="0011295E" w:rsidRDefault="0011295E" w:rsidP="0011295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DC2" w14:textId="77777777" w:rsidR="0011295E" w:rsidRPr="0011295E" w:rsidRDefault="0011295E" w:rsidP="0011295E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BD581C" w:rsidRPr="0011295E" w14:paraId="685F871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FA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A91" w14:textId="28E6FDE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 xml:space="preserve"> - </w:t>
            </w: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Enhanced Quality Profile of AVC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F4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AB65" w14:textId="71CCB5FF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FCE" w14:textId="556EDE4A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71ED" w14:textId="1952910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BD581C" w:rsidRPr="0011295E" w14:paraId="6393D8B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AEE" w14:textId="77777777" w:rsidR="00BD581C" w:rsidRPr="0011295E" w:rsidRDefault="00BD581C" w:rsidP="00BD581C">
            <w:pP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883" w14:textId="4780D8B2" w:rsidR="00BD581C" w:rsidRPr="0011295E" w:rsidRDefault="00BD581C" w:rsidP="00BD581C">
            <w:pP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en-GB"/>
              </w:rPr>
              <w:t xml:space="preserve">30 - </w:t>
            </w:r>
            <w:r w:rsidRPr="00BD58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Low Complexity Enhancement Video Codec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0A37" w14:textId="0F9292B6" w:rsidR="00BD581C" w:rsidRPr="0011295E" w:rsidRDefault="00BD581C" w:rsidP="00BD581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BC4" w14:textId="77777777" w:rsidR="00BD581C" w:rsidRPr="0011295E" w:rsidRDefault="00BD581C" w:rsidP="00BD581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460" w14:textId="77777777" w:rsidR="00BD581C" w:rsidRPr="0011295E" w:rsidRDefault="00BD581C" w:rsidP="00BD581C">
            <w:pPr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D3B" w14:textId="77777777" w:rsidR="00BD581C" w:rsidRPr="0011295E" w:rsidRDefault="00BD581C" w:rsidP="00BD581C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BD581C" w:rsidRPr="0011295E" w14:paraId="7EDA5A4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95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Audio coding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5E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8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FF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4D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FC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43771E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673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57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MPEG-D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13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AB5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FE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E7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DA3679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A6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4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Unified Speech and Audio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A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F8B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784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AF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0B37F4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1F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F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A697" w14:textId="148B7D5F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FDIS 23003-3:2015 [2nd Edition]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E94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E1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79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FDIS</w:t>
            </w:r>
          </w:p>
        </w:tc>
      </w:tr>
      <w:tr w:rsidR="00BD581C" w:rsidRPr="0011295E" w14:paraId="715FCF8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B8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A1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Dynamic Range Control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4D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78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A6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66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C3BAA2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81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BBC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253" w14:textId="46556F2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23003-4:201x [Edition 2] Dynamic Range Control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2E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99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3F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REL</w:t>
            </w:r>
          </w:p>
        </w:tc>
      </w:tr>
      <w:tr w:rsidR="00BD581C" w:rsidRPr="0011295E" w14:paraId="362143D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E9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20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EB1" w14:textId="56968D4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23003-4:201x [Edition 2] Dynamic Range Control/Amd.4:201x Conformance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F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47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A15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FDAM</w:t>
            </w:r>
          </w:p>
        </w:tc>
      </w:tr>
      <w:tr w:rsidR="00BD581C" w:rsidRPr="0011295E" w14:paraId="26325A6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E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D2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Uncompressed Audio in MP4 FF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53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36A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B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8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00A33B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F8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3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54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None/Std.1:201x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79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725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55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021AF11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FB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5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8E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82F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9F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C7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AE45FB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5F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F32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- 3D Audio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EC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FB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C8A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A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BAE5BB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B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EA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28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3D Audio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C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14B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B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E6AD54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1A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AE2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3CF" w14:textId="68B7A42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23008-3:2015 {Edition 1] Audio Metadata Enhancements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D4A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63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D52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FDAM</w:t>
            </w:r>
          </w:p>
        </w:tc>
      </w:tr>
      <w:tr w:rsidR="00BD581C" w:rsidRPr="0011295E" w14:paraId="1386FF2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6FF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1DA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6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- 3D Audio Reference Software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34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D3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B1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6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16BA38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6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10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9BF" w14:textId="68215C8F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23008-6:201x [Edition 2] 3D audio reference software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44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71E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A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0D01600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B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4B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D4A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62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54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B3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C2D5A6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26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03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Immersive Audio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A6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78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E1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9BC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7495FD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4E6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52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033" w14:textId="62E8C57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23090-4:201x [Edition 1] Immersive Audio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ED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15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FAC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D70691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44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93B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MPEG-CICP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05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5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1C5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B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C408F3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BB7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CA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Audio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40C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FA8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8D3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8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6980BD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B4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68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53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Audio Coding Independent Code Points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BB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EF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2C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6646E2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1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F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54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Audio Coding Independent Code Points/Cor.1:201x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21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031F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A2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</w:tr>
      <w:tr w:rsidR="00BD581C" w:rsidRPr="0011295E" w14:paraId="70C793D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F6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3D Graphics Coding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50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DD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200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592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FD6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D6CB36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10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FD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A3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A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3E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CA2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4C502C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F5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89E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Point Cloud Compression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EE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C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90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4B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B008A4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F61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F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F89" w14:textId="16EC7F89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23090-5:201x [Edition 1] Point Cloud Compression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FC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7A4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9C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299C1B5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57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Digital Item Coding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16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0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59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E9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829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836386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B1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07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MPEG-21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40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5A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85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17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424252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C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E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User Description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AA4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EA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01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8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06CC84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C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92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A0D" w14:textId="09E576A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21000-22:201x [Edition 2] User Description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F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6986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37D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28481114" w14:textId="77777777" w:rsidTr="0011295E">
        <w:trPr>
          <w:trHeight w:val="29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E5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Sensors and Actuators Data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76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14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84B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67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18FC5D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1B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0A5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MPEG-V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403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F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4A6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B7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783C94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57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DE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Reference Software and Conformance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21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2F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D8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79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D4745E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0A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DC1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16B" w14:textId="43067E66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23005-1:201x [Edition 4] Reference Software and Conformance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683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7B9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43B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48E719D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9B6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Genome coding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E5D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19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50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D21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10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40DA88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56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B6E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E94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14F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04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A7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79FDBD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7A4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42D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Genomic Information Representation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4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8E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1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5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D7AF7E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0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7D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4D1B" w14:textId="6B2BE7B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23092-2:201x [Edition 1] Genomic Information Representation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DFC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609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1F9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196D9CE3" w14:textId="77777777" w:rsidTr="0011295E">
        <w:trPr>
          <w:trHeight w:val="29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CC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Neural Network Coding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F4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11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C94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03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7CB402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61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86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Explorations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BA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8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4C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67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C2ABB2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2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6E3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29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Compressed representation of neural networks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2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63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CF0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27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441B46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75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AB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81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Compressed Representation of 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5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162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E0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BD581C" w:rsidRPr="0011295E" w14:paraId="0F38F47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58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Media Description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E68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41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90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860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9E1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ADB77C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D9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BE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MPEG-7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3EA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59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9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677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E68C78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E5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FD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Compact descriptors for video analysis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36C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9C2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85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657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23191B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B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2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76A" w14:textId="0E646CF0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15938-15:201x [Edition 1] Compact Descriptors for Video Analysis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C8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E68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5D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6AAFDB7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2C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Systems support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15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B7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BA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6E5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68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A6BFED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D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A6A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MPEG-B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933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552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7F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E6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92F822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E5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CC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Media orchestration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F7C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1B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B9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2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14ACE4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85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6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AF30" w14:textId="3DB3DB93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23001-13 [Edition 1] Media Orchestration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F7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96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DBD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41C630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D6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92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7F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983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0C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D2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4807CC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0B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A0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6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Immersive Media Metrics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6C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A76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07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AA5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7D81D0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81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85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3F3" w14:textId="37FB6C92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23090-6:201x [Edition 1] Immersive Media Metrics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13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5C51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F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5E7EA85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EA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9E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Immersive Media Metadata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C8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E1E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A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BA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C70BA6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1C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C1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3C2" w14:textId="4380F28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23090-7:201x [Edition 1] Immersive Media Metadata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9C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C8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C5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58A1124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2F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IPMP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1E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78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8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620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AD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44AE03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9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43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MPEG-B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3E9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2D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4F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D1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843A4D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37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B1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Common Encryption for ISO Base Media File Format Files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FB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5F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66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AE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2D4AB1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5D8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9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A01" w14:textId="44E52EE9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23001-7:201x [Edition 3] Common Encryption for ISO Base Media File Format Files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1A1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D7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E9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0F5E77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064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3D0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67C" w14:textId="274582E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23001-7:201x [Edition 3]/Amd1 Multi-Keyed Samples, Content Sensitive Encryption and Item Protection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25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45F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F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PDAM</w:t>
            </w:r>
          </w:p>
        </w:tc>
      </w:tr>
      <w:tr w:rsidR="00BD581C" w:rsidRPr="0011295E" w14:paraId="6229AD4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C9F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FD5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0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6D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32C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7E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376A7C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1E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D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MPEG-2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DE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2B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B7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7F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065F0B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F1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BD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Systems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0EB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AC7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3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04A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28591E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FD2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EA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2410" w14:textId="30BAAA3C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13818-1:201x [Edition 7] Systems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1A5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024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260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REL</w:t>
            </w:r>
          </w:p>
        </w:tc>
      </w:tr>
      <w:tr w:rsidR="00BD581C" w:rsidRPr="0011295E" w14:paraId="12ADE8B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0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2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43D" w14:textId="042197FE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13818-1:201x [Edition 7]/Amd1 Carriage of associated CMAF boxes for audio-visual elementary streams in MPEG-2 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2F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B2D9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DEA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PDAM</w:t>
            </w:r>
          </w:p>
        </w:tc>
      </w:tr>
      <w:tr w:rsidR="00BD581C" w:rsidRPr="0011295E" w14:paraId="51CEC40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B4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05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A1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DB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A6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05A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45886D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9F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0F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ISO Base Media File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53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3F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506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3D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BFF3FA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F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295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Carriage of NAL unit structured video in the ISO Base Media File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57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6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319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34D97F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11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A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788" w14:textId="17D096BC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FDEd 14496-15:2017 [4th Edition] Carriage of NAL unit structured video in the ISO Base Media File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4A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A7F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85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800A4C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BD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B3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F33" w14:textId="38336B43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14496-15:201x [Edition 4] AMD 2 Additional Brands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40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49E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54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DAM</w:t>
            </w:r>
          </w:p>
        </w:tc>
      </w:tr>
      <w:tr w:rsidR="00BD581C" w:rsidRPr="0011295E" w14:paraId="46520BC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F35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F4A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C2F" w14:textId="27A6AF53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14496-15:2017 [Edition 4]/COR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10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86E0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51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</w:tr>
      <w:tr w:rsidR="00BD581C" w:rsidRPr="0011295E" w14:paraId="22DC68F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4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76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MPEG-B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04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11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E61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1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C120AF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120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C25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Partial File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E3D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8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051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47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028DF7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53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602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9BD" w14:textId="40A0CFA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23001-14 2nd edition Partial File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7C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6C2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3E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8E9323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F4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DBA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Carriage of Web Resources in ISOBMFF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BD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D7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2FF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D8A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61240C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0E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DE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5E2" w14:textId="744B24F6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23001-15;201x [Edition 1] Carriage of Web Resource in ISOBMFF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96B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3E1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5B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4B21B03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FF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A9F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51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A2A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89B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31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A8D499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C0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9D8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MPEG Media Transport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37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1C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E0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21F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259865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EF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11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81A" w14:textId="01D5F5C5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23008-1:201x [Edition 2] MPEG Media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AE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C9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7CC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179F12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E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CA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925A" w14:textId="0842388C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23008-1:201x [Edition 2] /AMD 3 MPEG Media Transport CDN support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7E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ECC4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6B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DAM</w:t>
            </w:r>
          </w:p>
        </w:tc>
      </w:tr>
      <w:tr w:rsidR="00BD581C" w:rsidRPr="0011295E" w14:paraId="5ACF600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80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91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304" w14:textId="6F800C4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23008-1:201x [Edition 2] MPEG Media Transport/Cor.4:201x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86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70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5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</w:tr>
      <w:tr w:rsidR="00BD581C" w:rsidRPr="0011295E" w14:paraId="742676B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72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80B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B4" w14:textId="1E630FB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23008-1:201x [Edition 3] MPEG Media Transport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4BD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01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89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168F50E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B4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F66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10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MPEG Media Transport FEC Codes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CF0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2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5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7F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708481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27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F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1D1" w14:textId="595DCE31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23008-10:2015 [Edition 1] Media Transport FEC Codes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59B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A1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F6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9DF175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7E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61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263" w14:textId="7EBC264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23008-10:2015 [Edition 1] AMD 1 Window-based FEC code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DC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6EA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1D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476A518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687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AC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MMT Implementation Guidelines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58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A3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25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C35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280FA6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E2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37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3F5" w14:textId="13159B5C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23008-13:201x [Edition 3] MPEG Media Transport Implementation Guidelines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72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388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052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</w:tr>
      <w:tr w:rsidR="00BD581C" w:rsidRPr="0011295E" w14:paraId="745D23C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812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4C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8FF" w14:textId="3EF5CDFF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23008-13 4th edition MPEG Media Transport Implementation Guidelines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7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436A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19D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ADE8CE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F5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5E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MPEG-DASH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643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15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B10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92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D8E662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9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2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Media presentation description and segment formats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C4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B5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D1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8C6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21F913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76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BD0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D57D" w14:textId="76EC849A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23009-1:2014 [Edition 2] Media presentation description and segment formats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52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4015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517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CA7A4A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FD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99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73B" w14:textId="6AA80765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23009-1:2014 [Edition 2] Media presentation description and segment formats/Cor.3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8F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C78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B60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DCOR</w:t>
            </w:r>
          </w:p>
        </w:tc>
      </w:tr>
      <w:tr w:rsidR="00BD581C" w:rsidRPr="0011295E" w14:paraId="6B87652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0C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B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6E2" w14:textId="4B30ACD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23009-1:2014 [Edition2]/Amd5 Device information and other extensions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D4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38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D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PDAM</w:t>
            </w:r>
          </w:p>
        </w:tc>
      </w:tr>
      <w:tr w:rsidR="00BD581C" w:rsidRPr="0011295E" w14:paraId="2C6D233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619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9E0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Delivery of CMAF content with DASH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BC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B5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1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015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F03C53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3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A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A0C" w14:textId="2563BDA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23009-7:201x [Edition 1] Delivery of CMAF content with DASH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3B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3181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07C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7839761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99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6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B1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3E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5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1FC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51516B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B41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5DB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Omnidirectional MediA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45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8E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22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B01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7CEFF6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22C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32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71BC" w14:textId="7E705C34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23090-2:201x [Edition 1] Interactivity support for OMAF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1B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9D8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E6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447F2BF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74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692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3B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B6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475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279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630293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87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BB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Transport and Storage of Genomic Information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F37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84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6B2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B6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026D9A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BF1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40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41DA" w14:textId="378E263C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23092-1:201x [Edition 1] Transport and Storage of Genomic Information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4A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C16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08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672B6F1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DF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F0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Explorations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FA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86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3C7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810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8EF87F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89C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7D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28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In advance signalling of MPEG containers content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28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D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C8F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F0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36F932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7A7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8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03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In-advance signalling of MPEG containers content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C7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CBA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DEC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EXP</w:t>
            </w:r>
          </w:p>
        </w:tc>
      </w:tr>
      <w:tr w:rsidR="00BD581C" w:rsidRPr="0011295E" w14:paraId="0AA7363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9F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Application Formats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72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AE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B3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9A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34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FE0A54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6DE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D3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61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9A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6C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5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BCB290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DB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2D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19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Common Media Application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82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DF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56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B5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806AFB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079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8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2710" w14:textId="635DA2A3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23000-19:2018 [Edition 1] Common Media Application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674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02A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F7E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13EE90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66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92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B9B" w14:textId="1A353510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23000-19:/2018 [Edition 1]/And2 xHE-AAC and other media profiles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09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5A8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ED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FDAM</w:t>
            </w:r>
          </w:p>
        </w:tc>
      </w:tr>
      <w:tr w:rsidR="00BD581C" w:rsidRPr="0011295E" w14:paraId="5F638DE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7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66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0A6" w14:textId="0641653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23000-19:2018 [Edition 2] Common Media Application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4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517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85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7366E4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32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673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Visual Identity Management Application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C6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7F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C5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49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1F2739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9A9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762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3D1" w14:textId="15D547A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23000-21:202x [Edition 1] Visual Identity Management Application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25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FF9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D60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7D41365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C97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10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Multi-Image Application Format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D8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37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EA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5B8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BF7692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D0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8E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59E" w14:textId="322B7703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23000-22:/202x [Edition 1] Multi-Image Application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92B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CBBA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67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4272BFB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DB2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API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86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BD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EA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67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50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6F4066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B3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4EB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B34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85F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CA3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C1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54209A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E9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B4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Network-based Media Processing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1ED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56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68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23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235393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3C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11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7A0" w14:textId="48818CA6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23090-8:201x [Edition 1] Network-Based Media Processing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3EC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01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E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2C3C5F8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A3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8E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EF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77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D1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3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71EF6E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27D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C1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API for Genomic Information Representation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44C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40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3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3E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133C00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78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ED8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63CD" w14:textId="2CFD9EF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23092-3:201x [Edition 1] API and Metadata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859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A33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E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5B842A5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88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C2B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MPEG-IOMT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95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5A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BDD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0F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519923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A0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4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IoMT Discovery and Communication API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DD6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0E7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32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70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4DF1C4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29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B8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0AE5" w14:textId="18C90BD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23093-2:201x [Edition 1] IoMT Discovery and Communication API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AF4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50EB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99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033B5D9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C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38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IoMT Media Data Formats and API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0B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C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8C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F8B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F2FBD2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2C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25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82D" w14:textId="73D89005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23093-3:201x [Edition 1] IoMT Media Data Formats and API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C4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E4A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8AF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3B7DC3F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8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Media Systems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5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B5C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1F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381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4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407BC1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2AA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4A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13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20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0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8D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0FA61E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16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23D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Technical Report on Immersive Media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34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E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4CB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B60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DD3B680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3E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8F5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DE91" w14:textId="561A0A40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23090-1:201x [Edition 1] Technical report on Immersive Media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8A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330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FD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</w:tr>
      <w:tr w:rsidR="00BD581C" w:rsidRPr="0011295E" w14:paraId="26D7248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13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6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MPEG-IOMT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C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09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31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D2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283448E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04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31F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IoMT Architecture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330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E93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E6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21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7D12BF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2A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93A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6A3" w14:textId="40080B99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23093-1:201x [Edition 1] IoMT Architecture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8F6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85C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8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562AA7B6" w14:textId="77777777" w:rsidTr="0011295E">
        <w:trPr>
          <w:trHeight w:val="29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15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Reference implementation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83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E6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0C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A44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57D7A8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27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2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MPEG-4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A9E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A0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BD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68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0B8B1684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23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D4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Reference software and conformance for file formats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AD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10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5B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219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A3223F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81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57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B17" w14:textId="0FB1B7F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14496-32:201x [Edition 1] Reference Software and Conformance for File Format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F8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303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A2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DIS</w:t>
            </w:r>
          </w:p>
        </w:tc>
      </w:tr>
      <w:tr w:rsidR="00BD581C" w:rsidRPr="0011295E" w14:paraId="22089B6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2F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4E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MPEG-7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80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68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766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1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DB9AA9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FA1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DEA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16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Conformance and Reference Software for Compact Descriptors for Video Analysis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38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8D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6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FC020D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00A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18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46CB" w14:textId="2FEB27DE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15938-16:201x [Edition 1] Conformance and Reference Software for Compact Descriptors for Video Analysis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D2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9D4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E6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6F92F33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4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F3F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B4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4F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E34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FD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2E53E0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27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8B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MMT Reference Software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C82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4A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85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CE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E82C132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284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8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59B" w14:textId="6B653EC5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23008-4:201x [Edition 1] MMT Reference Software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A60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2A2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D1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9729047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A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EB0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8DB" w14:textId="26260494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23008-4:201x [Edition 1]/AMD1 MMT Reference Software with Network Capabilities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09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AF7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2B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DAM</w:t>
            </w:r>
          </w:p>
        </w:tc>
      </w:tr>
      <w:tr w:rsidR="00BD581C" w:rsidRPr="0011295E" w14:paraId="223A917E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FE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1F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MPEG-DASH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88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0F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7C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18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3580FB8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0D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E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Reference software and conformance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48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9A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35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55F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06BE96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CC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ED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23D3" w14:textId="1B8A62B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23009-2:201x [Edition 2] Reference software and conformance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EE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496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9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D0A348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F3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44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9737" w14:textId="26FA65E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23009-2 2nd edition AMD 1 Conformance and reference software regarding SRD, SAND and Server Push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94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010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10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PDAM</w:t>
            </w:r>
          </w:p>
        </w:tc>
      </w:tr>
      <w:tr w:rsidR="00BD581C" w:rsidRPr="0011295E" w14:paraId="6494D185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295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A5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3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Implementation guidelines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A2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6FC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DB3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13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A66A57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CAA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C1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7E7" w14:textId="6F24B4DF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23009-4:201x [Edition 2] MPEG-DASH Implementation Guidelines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F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F42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D2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  <w:tr w:rsidR="00BD581C" w:rsidRPr="0011295E" w14:paraId="63ABD3BD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E9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12A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A58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2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46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3B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37BA670B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E5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B8E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4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Reference Software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13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85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84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30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C7FB2F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96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38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C60" w14:textId="6E3BBA4E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23092-4:201x [Edition 1] Reference software and conformance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028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C6E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A01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1D7EB19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B8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Conformance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86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F35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95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69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BB4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6150A43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3A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61E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MPEG-H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AA2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44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C3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A1F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3B335B3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F7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9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7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MMT Conformance testing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2F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2DA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4DE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87F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7EAE72D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DB8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F9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266" w14:textId="046746BD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23008-7:201x [Edition 1] MMT Conformance Testing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B09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413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79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CD</w:t>
            </w:r>
          </w:p>
        </w:tc>
      </w:tr>
      <w:tr w:rsidR="00BD581C" w:rsidRPr="0011295E" w14:paraId="61F261A9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02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246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8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HEVC Conformance testing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12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9B1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1C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1E4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10B8C39A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79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A73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286" w14:textId="091172A4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23008-8: 201x [2nd Edition]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F2DE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ED5D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3E6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5A848D9C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4A5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FC2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0099" w14:textId="7D67B6F8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23008-8: 201x Edition 2]/Amd.1:201x Conformance testing for Screen Content Coding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B48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C7F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A039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DAM</w:t>
            </w:r>
          </w:p>
        </w:tc>
      </w:tr>
      <w:tr w:rsidR="00BD581C" w:rsidRPr="0011295E" w14:paraId="5D25F8DF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90E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79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MPEG-G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1AE0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4B7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A2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20A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4D551A1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88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54B2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5</w:t>
            </w:r>
            <w:r w:rsidRPr="0011295E">
              <w:rPr>
                <w:rFonts w:asciiTheme="majorHAnsi" w:eastAsia="Times New Roman" w:hAnsiTheme="majorHAnsi" w:cstheme="majorHAnsi"/>
                <w:color w:val="444444"/>
                <w:sz w:val="18"/>
                <w:szCs w:val="18"/>
                <w:lang w:eastAsia="en-GB"/>
              </w:rPr>
              <w:t> - Conformance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C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B7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103D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83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BD581C" w:rsidRPr="0011295E" w14:paraId="4D56D466" w14:textId="77777777" w:rsidTr="0011295E">
        <w:trPr>
          <w:trHeight w:val="29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14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1F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B548" w14:textId="0EE34D8B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23092-5:201x [Edition 1] Conformance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8B5B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A18" w14:textId="77777777" w:rsidR="00BD581C" w:rsidRPr="0011295E" w:rsidRDefault="00BD581C" w:rsidP="00BD581C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41C" w14:textId="77777777" w:rsidR="00BD581C" w:rsidRPr="0011295E" w:rsidRDefault="00BD581C" w:rsidP="00BD581C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</w:pPr>
            <w:r w:rsidRPr="0011295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GB"/>
              </w:rPr>
              <w:t>WD</w:t>
            </w:r>
          </w:p>
        </w:tc>
      </w:tr>
    </w:tbl>
    <w:p w14:paraId="0B84F38D" w14:textId="5263DA96" w:rsidR="0011295E" w:rsidRDefault="00BD581C" w:rsidP="00BD581C">
      <w:pPr>
        <w:numPr>
          <w:ilvl w:val="0"/>
          <w:numId w:val="30"/>
        </w:numPr>
      </w:pPr>
      <w:r>
        <w:t>Ad hoc group reports</w:t>
      </w:r>
    </w:p>
    <w:p w14:paraId="3C4D147A" w14:textId="77777777" w:rsidR="001D1D39" w:rsidRDefault="001D1D39" w:rsidP="001D1D39">
      <w:pPr>
        <w:numPr>
          <w:ilvl w:val="1"/>
          <w:numId w:val="30"/>
        </w:numPr>
      </w:pPr>
      <w:r>
        <w:t>AhG on Low Complexity Enhancement Video Codec</w:t>
      </w:r>
    </w:p>
    <w:p w14:paraId="74175E4A" w14:textId="77777777" w:rsidR="001D1D39" w:rsidRDefault="001D1D39" w:rsidP="001D1D39">
      <w:pPr>
        <w:numPr>
          <w:ilvl w:val="1"/>
          <w:numId w:val="30"/>
        </w:numPr>
      </w:pPr>
      <w:r>
        <w:t>AhG on an Enhanced Quality Profile of the AVC Standard</w:t>
      </w:r>
    </w:p>
    <w:p w14:paraId="382D4216" w14:textId="77777777" w:rsidR="001D1D39" w:rsidRDefault="001D1D39" w:rsidP="001D1D39">
      <w:pPr>
        <w:numPr>
          <w:ilvl w:val="1"/>
          <w:numId w:val="30"/>
        </w:numPr>
      </w:pPr>
      <w:r>
        <w:t>AHG on MPEG-I Visual Technologies</w:t>
      </w:r>
    </w:p>
    <w:p w14:paraId="0D5599A0" w14:textId="77777777" w:rsidR="001D1D39" w:rsidRDefault="001D1D39" w:rsidP="001D1D39">
      <w:pPr>
        <w:numPr>
          <w:ilvl w:val="1"/>
          <w:numId w:val="30"/>
        </w:numPr>
      </w:pPr>
      <w:r>
        <w:t>AHG on MPEG-I Audio and Audio Maintenance</w:t>
      </w:r>
    </w:p>
    <w:p w14:paraId="2BDA80CF" w14:textId="77777777" w:rsidR="001D1D39" w:rsidRDefault="001D1D39" w:rsidP="001D1D39">
      <w:pPr>
        <w:numPr>
          <w:ilvl w:val="1"/>
          <w:numId w:val="30"/>
        </w:numPr>
      </w:pPr>
      <w:r>
        <w:t>AhG on Point Cloud Coding</w:t>
      </w:r>
    </w:p>
    <w:p w14:paraId="600C366A" w14:textId="77777777" w:rsidR="00866413" w:rsidRDefault="00866413" w:rsidP="00866413">
      <w:pPr>
        <w:numPr>
          <w:ilvl w:val="1"/>
          <w:numId w:val="30"/>
        </w:numPr>
      </w:pPr>
      <w:r>
        <w:t>AHG on Font Format</w:t>
      </w:r>
    </w:p>
    <w:p w14:paraId="1C6CEDBB" w14:textId="77777777" w:rsidR="001D1D39" w:rsidRDefault="001D1D39" w:rsidP="001D1D39">
      <w:pPr>
        <w:numPr>
          <w:ilvl w:val="1"/>
          <w:numId w:val="30"/>
        </w:numPr>
      </w:pPr>
      <w:r>
        <w:t>AHG on Genomic Information Representation</w:t>
      </w:r>
    </w:p>
    <w:p w14:paraId="19E8E54B" w14:textId="77777777" w:rsidR="001D1D39" w:rsidRDefault="001D1D39" w:rsidP="001D1D39">
      <w:pPr>
        <w:numPr>
          <w:ilvl w:val="1"/>
          <w:numId w:val="30"/>
        </w:numPr>
      </w:pPr>
      <w:r>
        <w:t>AHG on Compressed Representation of Neural Networks</w:t>
      </w:r>
    </w:p>
    <w:p w14:paraId="16B1373B" w14:textId="77777777" w:rsidR="001D1D39" w:rsidRDefault="001D1D39" w:rsidP="001D1D39">
      <w:pPr>
        <w:numPr>
          <w:ilvl w:val="1"/>
          <w:numId w:val="30"/>
        </w:numPr>
      </w:pPr>
      <w:r>
        <w:t>AHG on Compact Descriptors for Video Analysis (CDVA)</w:t>
      </w:r>
    </w:p>
    <w:p w14:paraId="39774951" w14:textId="77777777" w:rsidR="001D1D39" w:rsidRDefault="001D1D39" w:rsidP="001D1D39">
      <w:pPr>
        <w:numPr>
          <w:ilvl w:val="1"/>
          <w:numId w:val="30"/>
        </w:numPr>
      </w:pPr>
      <w:r>
        <w:t>AHG on Scene Description for MPEG-I</w:t>
      </w:r>
    </w:p>
    <w:p w14:paraId="71C40488" w14:textId="77777777" w:rsidR="00866413" w:rsidRDefault="00866413" w:rsidP="00866413">
      <w:pPr>
        <w:numPr>
          <w:ilvl w:val="1"/>
          <w:numId w:val="30"/>
        </w:numPr>
      </w:pPr>
      <w:r>
        <w:t>AHG on MPEG File Formats</w:t>
      </w:r>
    </w:p>
    <w:p w14:paraId="27A082C4" w14:textId="77777777" w:rsidR="001D1D39" w:rsidRDefault="001D1D39" w:rsidP="001D1D39">
      <w:pPr>
        <w:numPr>
          <w:ilvl w:val="1"/>
          <w:numId w:val="30"/>
        </w:numPr>
      </w:pPr>
      <w:r>
        <w:t>AhG on MMT</w:t>
      </w:r>
    </w:p>
    <w:p w14:paraId="716B8912" w14:textId="77777777" w:rsidR="00866413" w:rsidRDefault="00866413" w:rsidP="00866413">
      <w:pPr>
        <w:numPr>
          <w:ilvl w:val="1"/>
          <w:numId w:val="30"/>
        </w:numPr>
      </w:pPr>
      <w:r>
        <w:t>AHG on MPEG-DASH</w:t>
      </w:r>
    </w:p>
    <w:p w14:paraId="4F885966" w14:textId="77777777" w:rsidR="001D1D39" w:rsidRDefault="001D1D39" w:rsidP="001D1D39">
      <w:pPr>
        <w:numPr>
          <w:ilvl w:val="1"/>
          <w:numId w:val="30"/>
        </w:numPr>
      </w:pPr>
      <w:r>
        <w:t>AHG on MPEG MORE</w:t>
      </w:r>
    </w:p>
    <w:p w14:paraId="10BEE074" w14:textId="77777777" w:rsidR="001D1D39" w:rsidRDefault="001D1D39" w:rsidP="001D1D39">
      <w:pPr>
        <w:numPr>
          <w:ilvl w:val="1"/>
          <w:numId w:val="30"/>
        </w:numPr>
      </w:pPr>
      <w:r>
        <w:t>AHG on Application Formats</w:t>
      </w:r>
    </w:p>
    <w:p w14:paraId="05B5837B" w14:textId="77777777" w:rsidR="001D1D39" w:rsidRDefault="001D1D39" w:rsidP="001D1D39">
      <w:pPr>
        <w:numPr>
          <w:ilvl w:val="1"/>
          <w:numId w:val="30"/>
        </w:numPr>
      </w:pPr>
      <w:r>
        <w:t>AHG on Omnidirectional MediA Format (OMAF)</w:t>
      </w:r>
    </w:p>
    <w:p w14:paraId="18E1FF05" w14:textId="77777777" w:rsidR="001D1D39" w:rsidRDefault="001D1D39" w:rsidP="001D1D39">
      <w:pPr>
        <w:numPr>
          <w:ilvl w:val="1"/>
          <w:numId w:val="30"/>
        </w:numPr>
      </w:pPr>
      <w:r>
        <w:t>AHG on Common Media AF</w:t>
      </w:r>
    </w:p>
    <w:p w14:paraId="6957D485" w14:textId="77777777" w:rsidR="00866413" w:rsidRDefault="00866413" w:rsidP="00866413">
      <w:pPr>
        <w:numPr>
          <w:ilvl w:val="1"/>
          <w:numId w:val="30"/>
        </w:numPr>
      </w:pPr>
      <w:r>
        <w:t>AHG on MPEG-I Architecture</w:t>
      </w:r>
    </w:p>
    <w:p w14:paraId="6980DA17" w14:textId="77777777" w:rsidR="00866413" w:rsidRDefault="00866413" w:rsidP="00866413">
      <w:pPr>
        <w:numPr>
          <w:ilvl w:val="1"/>
          <w:numId w:val="30"/>
        </w:numPr>
      </w:pPr>
      <w:r>
        <w:lastRenderedPageBreak/>
        <w:t>AHG on System technologies for Point Cloud Coding</w:t>
      </w:r>
    </w:p>
    <w:p w14:paraId="27301B98" w14:textId="77777777" w:rsidR="001D1D39" w:rsidRDefault="001D1D39" w:rsidP="001D1D39">
      <w:pPr>
        <w:numPr>
          <w:ilvl w:val="1"/>
          <w:numId w:val="30"/>
        </w:numPr>
      </w:pPr>
      <w:r>
        <w:t>AHG on MPEG Roadmap</w:t>
      </w:r>
    </w:p>
    <w:p w14:paraId="1F30C141" w14:textId="77777777" w:rsidR="001D1D39" w:rsidRDefault="001D1D39" w:rsidP="001D1D39">
      <w:pPr>
        <w:numPr>
          <w:ilvl w:val="1"/>
          <w:numId w:val="30"/>
        </w:numPr>
      </w:pPr>
      <w:r>
        <w:t>AHG on MPEG long term work plan</w:t>
      </w:r>
    </w:p>
    <w:p w14:paraId="5BC59EAE" w14:textId="0EA0D4C8" w:rsidR="001D1D39" w:rsidRDefault="001D1D39" w:rsidP="001D1D39">
      <w:pPr>
        <w:numPr>
          <w:ilvl w:val="1"/>
          <w:numId w:val="30"/>
        </w:numPr>
      </w:pPr>
      <w:r>
        <w:t>AhG on IoMT</w:t>
      </w:r>
    </w:p>
    <w:p w14:paraId="3772BB7C" w14:textId="77777777" w:rsidR="00866413" w:rsidRDefault="00866413" w:rsidP="00866413">
      <w:pPr>
        <w:numPr>
          <w:ilvl w:val="1"/>
          <w:numId w:val="30"/>
        </w:numPr>
      </w:pPr>
      <w:r>
        <w:t>AHG on Network Based Media Processing (NBMP)</w:t>
      </w:r>
    </w:p>
    <w:p w14:paraId="7F2AE22C" w14:textId="77777777" w:rsidR="00BD581C" w:rsidRDefault="00BD581C" w:rsidP="00BD581C">
      <w:pPr>
        <w:numPr>
          <w:ilvl w:val="0"/>
          <w:numId w:val="30"/>
        </w:numPr>
      </w:pPr>
      <w:r>
        <w:t>Organisation of this meeting</w:t>
      </w:r>
    </w:p>
    <w:p w14:paraId="2B33C0CD" w14:textId="77777777" w:rsidR="00BD581C" w:rsidRDefault="00BD581C" w:rsidP="00BD581C">
      <w:pPr>
        <w:numPr>
          <w:ilvl w:val="1"/>
          <w:numId w:val="30"/>
        </w:numPr>
      </w:pPr>
      <w:r>
        <w:t>Tasks for subgroups</w:t>
      </w:r>
    </w:p>
    <w:p w14:paraId="7B78340A" w14:textId="77777777" w:rsidR="00BD581C" w:rsidRDefault="00BD581C" w:rsidP="00BD581C">
      <w:pPr>
        <w:numPr>
          <w:ilvl w:val="1"/>
          <w:numId w:val="30"/>
        </w:numPr>
      </w:pPr>
      <w:r>
        <w:t>Joint meetings</w:t>
      </w:r>
    </w:p>
    <w:p w14:paraId="4D714CFB" w14:textId="77777777" w:rsidR="00BD581C" w:rsidRDefault="00BD581C" w:rsidP="00BD581C">
      <w:pPr>
        <w:numPr>
          <w:ilvl w:val="1"/>
          <w:numId w:val="30"/>
        </w:numPr>
      </w:pPr>
      <w:r>
        <w:t>Room assignment</w:t>
      </w:r>
    </w:p>
    <w:p w14:paraId="0EA32203" w14:textId="77777777" w:rsidR="00BD581C" w:rsidRDefault="00BD581C" w:rsidP="00BD581C">
      <w:pPr>
        <w:numPr>
          <w:ilvl w:val="0"/>
          <w:numId w:val="30"/>
        </w:numPr>
      </w:pPr>
      <w:r>
        <w:t>WG management</w:t>
      </w:r>
    </w:p>
    <w:p w14:paraId="235C84FD" w14:textId="77777777" w:rsidR="00BD581C" w:rsidRDefault="00BD581C" w:rsidP="00BD581C">
      <w:pPr>
        <w:numPr>
          <w:ilvl w:val="1"/>
          <w:numId w:val="30"/>
        </w:numPr>
      </w:pPr>
      <w:r>
        <w:t>Terms of reference</w:t>
      </w:r>
    </w:p>
    <w:p w14:paraId="2F66A4B8" w14:textId="77777777" w:rsidR="00BD581C" w:rsidRDefault="00BD581C" w:rsidP="00BD581C">
      <w:pPr>
        <w:numPr>
          <w:ilvl w:val="1"/>
          <w:numId w:val="30"/>
        </w:numPr>
      </w:pPr>
      <w:r>
        <w:t>Officers</w:t>
      </w:r>
    </w:p>
    <w:p w14:paraId="0FC9F346" w14:textId="77777777" w:rsidR="00BD581C" w:rsidRDefault="00BD581C" w:rsidP="00BD581C">
      <w:pPr>
        <w:numPr>
          <w:ilvl w:val="1"/>
          <w:numId w:val="30"/>
        </w:numPr>
      </w:pPr>
      <w:r>
        <w:t>Editors</w:t>
      </w:r>
    </w:p>
    <w:p w14:paraId="51868265" w14:textId="77777777" w:rsidR="00BD581C" w:rsidRDefault="00BD581C" w:rsidP="00BD581C">
      <w:pPr>
        <w:numPr>
          <w:ilvl w:val="1"/>
          <w:numId w:val="30"/>
        </w:numPr>
      </w:pPr>
      <w:r>
        <w:t>Liaisons</w:t>
      </w:r>
    </w:p>
    <w:p w14:paraId="30453ED9" w14:textId="77777777" w:rsidR="00BD581C" w:rsidRDefault="00BD581C" w:rsidP="00BD581C">
      <w:pPr>
        <w:numPr>
          <w:ilvl w:val="1"/>
          <w:numId w:val="30"/>
        </w:numPr>
      </w:pPr>
      <w:r>
        <w:t>Work item assignment</w:t>
      </w:r>
    </w:p>
    <w:p w14:paraId="6B88E2B8" w14:textId="77777777" w:rsidR="00BD581C" w:rsidRDefault="00BD581C" w:rsidP="00BD581C">
      <w:pPr>
        <w:numPr>
          <w:ilvl w:val="1"/>
          <w:numId w:val="30"/>
        </w:numPr>
      </w:pPr>
      <w:r>
        <w:t>Ad hoc groups</w:t>
      </w:r>
    </w:p>
    <w:p w14:paraId="7D6EAF84" w14:textId="77777777" w:rsidR="00BD581C" w:rsidRDefault="00BD581C" w:rsidP="00BD581C">
      <w:pPr>
        <w:numPr>
          <w:ilvl w:val="1"/>
          <w:numId w:val="30"/>
        </w:numPr>
      </w:pPr>
      <w:r>
        <w:t>Asset management</w:t>
      </w:r>
    </w:p>
    <w:p w14:paraId="1A5052C4" w14:textId="77777777" w:rsidR="00BD581C" w:rsidRDefault="00BD581C" w:rsidP="00BD581C">
      <w:pPr>
        <w:numPr>
          <w:ilvl w:val="2"/>
          <w:numId w:val="30"/>
        </w:numPr>
      </w:pPr>
      <w:r>
        <w:t>Reference software</w:t>
      </w:r>
    </w:p>
    <w:p w14:paraId="1683EDC4" w14:textId="77777777" w:rsidR="00BD581C" w:rsidRDefault="00BD581C" w:rsidP="00BD581C">
      <w:pPr>
        <w:numPr>
          <w:ilvl w:val="2"/>
          <w:numId w:val="30"/>
        </w:numPr>
      </w:pPr>
      <w:r>
        <w:t>Conformance</w:t>
      </w:r>
    </w:p>
    <w:p w14:paraId="5E453365" w14:textId="77777777" w:rsidR="00BD581C" w:rsidRDefault="00BD581C" w:rsidP="00BD581C">
      <w:pPr>
        <w:numPr>
          <w:ilvl w:val="2"/>
          <w:numId w:val="30"/>
        </w:numPr>
      </w:pPr>
      <w:r>
        <w:t>Test material</w:t>
      </w:r>
    </w:p>
    <w:p w14:paraId="1FD19691" w14:textId="77777777" w:rsidR="00BD581C" w:rsidRDefault="00BD581C" w:rsidP="00BD581C">
      <w:pPr>
        <w:numPr>
          <w:ilvl w:val="2"/>
          <w:numId w:val="30"/>
        </w:numPr>
      </w:pPr>
      <w:r>
        <w:t>URI</w:t>
      </w:r>
    </w:p>
    <w:p w14:paraId="4689E93B" w14:textId="77777777" w:rsidR="00BD581C" w:rsidRDefault="00BD581C" w:rsidP="00BD581C">
      <w:pPr>
        <w:numPr>
          <w:ilvl w:val="1"/>
          <w:numId w:val="30"/>
        </w:numPr>
      </w:pPr>
      <w:r>
        <w:t>IPR management</w:t>
      </w:r>
    </w:p>
    <w:p w14:paraId="32D6A0C3" w14:textId="77777777" w:rsidR="00BD581C" w:rsidRDefault="00BD581C" w:rsidP="00BD581C">
      <w:pPr>
        <w:numPr>
          <w:ilvl w:val="0"/>
          <w:numId w:val="30"/>
        </w:numPr>
      </w:pPr>
      <w:r>
        <w:t>Work plan and time line</w:t>
      </w:r>
    </w:p>
    <w:p w14:paraId="6EE21874" w14:textId="77777777" w:rsidR="00BD581C" w:rsidRDefault="00BD581C" w:rsidP="00BD581C">
      <w:pPr>
        <w:numPr>
          <w:ilvl w:val="0"/>
          <w:numId w:val="30"/>
        </w:numPr>
      </w:pPr>
      <w:r>
        <w:t>Administrative matters</w:t>
      </w:r>
    </w:p>
    <w:p w14:paraId="72D0FC25" w14:textId="77777777" w:rsidR="00BD581C" w:rsidRDefault="00BD581C" w:rsidP="00BD581C">
      <w:pPr>
        <w:numPr>
          <w:ilvl w:val="1"/>
          <w:numId w:val="30"/>
        </w:numPr>
      </w:pPr>
      <w:r>
        <w:t>Schedule of future MPEG meetings</w:t>
      </w:r>
    </w:p>
    <w:p w14:paraId="566607C2" w14:textId="77777777" w:rsidR="00BD581C" w:rsidRDefault="00BD581C" w:rsidP="00BD581C">
      <w:pPr>
        <w:numPr>
          <w:ilvl w:val="1"/>
          <w:numId w:val="30"/>
        </w:numPr>
      </w:pPr>
      <w:r>
        <w:t>Promotional activities</w:t>
      </w:r>
    </w:p>
    <w:p w14:paraId="2344821B" w14:textId="77777777" w:rsidR="00BD581C" w:rsidRDefault="00BD581C" w:rsidP="00BD581C">
      <w:pPr>
        <w:numPr>
          <w:ilvl w:val="1"/>
          <w:numId w:val="30"/>
        </w:numPr>
      </w:pPr>
      <w:r>
        <w:t>Press release</w:t>
      </w:r>
    </w:p>
    <w:p w14:paraId="16401D7A" w14:textId="52FCECC3" w:rsidR="00BD581C" w:rsidRDefault="00BD581C" w:rsidP="00BD581C">
      <w:pPr>
        <w:numPr>
          <w:ilvl w:val="0"/>
          <w:numId w:val="30"/>
        </w:numPr>
      </w:pPr>
      <w:r>
        <w:t>Conclusions</w:t>
      </w:r>
      <w:r>
        <w:t xml:space="preserve"> of this meeting</w:t>
      </w:r>
    </w:p>
    <w:p w14:paraId="34B798BA" w14:textId="77777777" w:rsidR="00BD581C" w:rsidRDefault="00BD581C" w:rsidP="00BD581C">
      <w:pPr>
        <w:numPr>
          <w:ilvl w:val="0"/>
          <w:numId w:val="30"/>
        </w:numPr>
      </w:pPr>
      <w:r>
        <w:t>A.O.B.</w:t>
      </w:r>
    </w:p>
    <w:p w14:paraId="78956F19" w14:textId="026AF562" w:rsidR="00BD581C" w:rsidRDefault="00BD581C" w:rsidP="00BD581C">
      <w:pPr>
        <w:numPr>
          <w:ilvl w:val="0"/>
          <w:numId w:val="30"/>
        </w:numPr>
      </w:pPr>
      <w:r>
        <w:t>Closing</w:t>
      </w:r>
    </w:p>
    <w:p w14:paraId="35D9C7E6" w14:textId="77777777"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5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3Char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TableGrid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4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80BCC"/>
    <w:multiLevelType w:val="hybridMultilevel"/>
    <w:tmpl w:val="2B2484BA"/>
    <w:lvl w:ilvl="0" w:tplc="D9203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C542B"/>
    <w:multiLevelType w:val="hybridMultilevel"/>
    <w:tmpl w:val="7D000A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1"/>
  </w:num>
  <w:num w:numId="8">
    <w:abstractNumId w:val="3"/>
  </w:num>
  <w:num w:numId="9">
    <w:abstractNumId w:val="6"/>
  </w:num>
  <w:num w:numId="10">
    <w:abstractNumId w:val="12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7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5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5E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1295E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1D39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66413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A3E7B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BD581C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21BB6"/>
  <w15:chartTrackingRefBased/>
  <w15:docId w15:val="{FB30003B-E2BA-468C-81A2-BF14F61B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FollowedHyperlink">
    <w:name w:val="FollowedHyperlink"/>
    <w:uiPriority w:val="99"/>
    <w:unhideWhenUsed/>
    <w:rsid w:val="0011295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8874-36CF-4557-A782-D3CAD695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29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2018-07-26T13:54:00Z</dcterms:created>
  <dcterms:modified xsi:type="dcterms:W3CDTF">2018-07-26T14:30:00Z</dcterms:modified>
</cp:coreProperties>
</file>