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1C5523" w:rsidRDefault="00857533" w:rsidP="00857533">
      <w:pPr>
        <w:jc w:val="center"/>
        <w:rPr>
          <w:b/>
          <w:sz w:val="28"/>
          <w:lang w:val="it-IT"/>
        </w:rPr>
      </w:pPr>
      <w:r w:rsidRPr="001C5523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D66694" w:rsidRDefault="00D66694" w:rsidP="00D66694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56688C">
        <w:rPr>
          <w:b/>
          <w:sz w:val="48"/>
          <w:szCs w:val="48"/>
          <w:lang w:val="pt-BR"/>
        </w:rPr>
        <w:t>N166</w:t>
      </w:r>
      <w:r>
        <w:rPr>
          <w:b/>
          <w:sz w:val="48"/>
          <w:szCs w:val="48"/>
          <w:lang w:val="pt-BR"/>
        </w:rPr>
        <w:t>10</w:t>
      </w:r>
    </w:p>
    <w:p w:rsidR="00D66694" w:rsidRDefault="0056688C" w:rsidP="00D66694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Geneva</w:t>
      </w:r>
      <w:r w:rsidR="00D66694">
        <w:rPr>
          <w:b/>
          <w:sz w:val="28"/>
          <w:lang w:val="pt-BR"/>
        </w:rPr>
        <w:t>, C</w:t>
      </w:r>
      <w:r>
        <w:rPr>
          <w:b/>
          <w:sz w:val="28"/>
          <w:lang w:val="pt-BR"/>
        </w:rPr>
        <w:t>H</w:t>
      </w:r>
      <w:r w:rsidR="00D66694">
        <w:rPr>
          <w:b/>
          <w:sz w:val="28"/>
          <w:lang w:val="pt-BR"/>
        </w:rPr>
        <w:t xml:space="preserve"> </w:t>
      </w:r>
      <w:r w:rsidR="00D66694">
        <w:rPr>
          <w:b/>
          <w:sz w:val="28"/>
        </w:rPr>
        <w:t>–</w:t>
      </w:r>
      <w:r>
        <w:rPr>
          <w:b/>
          <w:sz w:val="28"/>
        </w:rPr>
        <w:t xml:space="preserve"> January </w:t>
      </w:r>
      <w:r w:rsidR="00D66694">
        <w:rPr>
          <w:b/>
          <w:sz w:val="28"/>
        </w:rPr>
        <w:t>201</w:t>
      </w:r>
      <w:r>
        <w:rPr>
          <w:b/>
          <w:sz w:val="28"/>
        </w:rPr>
        <w:t>7</w:t>
      </w:r>
    </w:p>
    <w:p w:rsidR="00666E1F" w:rsidRDefault="00666E1F" w:rsidP="00666E1F">
      <w:pPr>
        <w:ind w:right="-279"/>
        <w:rPr>
          <w:lang w:val="it-IT"/>
        </w:rPr>
      </w:pPr>
    </w:p>
    <w:p w:rsidR="00857533" w:rsidRDefault="00857533" w:rsidP="00872BF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03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1C5523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1C5523" w:rsidP="00406BFA">
            <w:pPr>
              <w:rPr>
                <w:b/>
              </w:rPr>
            </w:pPr>
            <w:r w:rsidRPr="001C5523">
              <w:rPr>
                <w:b/>
              </w:rPr>
              <w:t>Call for patent statements on standards under development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1C5523" w:rsidP="00857533">
      <w:pPr>
        <w:jc w:val="center"/>
        <w:rPr>
          <w:b/>
          <w:sz w:val="28"/>
        </w:rPr>
      </w:pPr>
      <w:r w:rsidRPr="001C5523">
        <w:rPr>
          <w:b/>
          <w:sz w:val="28"/>
        </w:rPr>
        <w:t>Call for patent statements on standards under development</w:t>
      </w:r>
    </w:p>
    <w:p w:rsidR="00857533" w:rsidRDefault="00857533" w:rsidP="00857533"/>
    <w:p w:rsidR="009A3229" w:rsidRDefault="009A3229" w:rsidP="00857533"/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56"/>
        <w:gridCol w:w="717"/>
        <w:gridCol w:w="630"/>
        <w:gridCol w:w="4889"/>
        <w:gridCol w:w="763"/>
        <w:gridCol w:w="763"/>
        <w:gridCol w:w="763"/>
      </w:tblGrid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5732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CD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DIS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FDIS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2D2"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Virtual segments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highlight w:val="red"/>
                <w:lang w:eastAsia="ja-JP"/>
              </w:rPr>
              <w:t>16/</w:t>
            </w:r>
            <w:r w:rsidRPr="005732D2">
              <w:rPr>
                <w:highlight w:val="red"/>
                <w:lang w:eastAsia="ja-JP"/>
              </w:rPr>
              <w:t>1</w:t>
            </w:r>
            <w:r w:rsidRPr="005732D2">
              <w:rPr>
                <w:rFonts w:hint="eastAsia"/>
                <w:highlight w:val="red"/>
                <w:lang w:eastAsia="ja-JP"/>
              </w:rPr>
              <w:t>0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2D2"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Carriage of HDR/WCG in MPEG-2 Systems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/06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>
              <w:t>Ultra low latency JP2K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17/07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2009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Levels and downmix coeff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AB6557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AB6557">
              <w:rPr>
                <w:lang w:eastAsia="ja-JP"/>
              </w:rPr>
              <w:t>A44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</w:pPr>
            <w:r w:rsidRPr="00AB6557">
              <w:t>Conformance of VCB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14/07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14/10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IVC Conformance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AB6557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200</w:t>
            </w:r>
            <w:r w:rsidRPr="00AB6557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AB6557">
              <w:rPr>
                <w:lang w:eastAsia="ja-JP"/>
              </w:rPr>
              <w:t>A38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</w:pPr>
            <w:r w:rsidRPr="00AB6557">
              <w:t>VCB RS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14/07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14/10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IVC RS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Progressive Hi</w:t>
            </w:r>
            <w:r w:rsidRPr="005732D2">
              <w:rPr>
                <w:lang w:eastAsia="ja-JP"/>
              </w:rPr>
              <w:t>10 Prof.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E9</w:t>
            </w:r>
          </w:p>
        </w:tc>
        <w:tc>
          <w:tcPr>
            <w:tcW w:w="0" w:type="auto"/>
          </w:tcPr>
          <w:p w:rsidR="0056688C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Advanced Video Coding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SEI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Support for Image File Format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D0718" w:rsidRDefault="0056688C" w:rsidP="002D0BD7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D0718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Layout features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D0718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D0718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Support for CTA 708 captioning in SEI message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i/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D0718" w:rsidRDefault="0056688C" w:rsidP="002D0BD7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AB6557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31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AB6557">
              <w:t>201x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</w:pPr>
            <w:r w:rsidRPr="00AB6557">
              <w:t>E1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</w:pPr>
            <w:r w:rsidRPr="00AB6557">
              <w:t>Video coding for browsers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</w:pPr>
            <w:r w:rsidRPr="00AB6557">
              <w:rPr>
                <w:rFonts w:hint="eastAsia"/>
                <w:lang w:eastAsia="ja-JP"/>
              </w:rPr>
              <w:t>1</w:t>
            </w:r>
            <w:r w:rsidRPr="00AB6557">
              <w:rPr>
                <w:lang w:eastAsia="ja-JP"/>
              </w:rPr>
              <w:t>4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0</w:t>
            </w:r>
            <w:r w:rsidRPr="00AB655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16/07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>
              <w:t>Internet Video C</w:t>
            </w:r>
            <w:r w:rsidRPr="005732D2">
              <w:t>oding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5732D2">
              <w:rPr>
                <w:highlight w:val="magenta"/>
              </w:rPr>
              <w:t>21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Time segments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 w:rsidRPr="00AB6557">
              <w:rPr>
                <w:lang w:eastAsia="ja-JP"/>
              </w:rPr>
              <w:t>6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 w:rsidRPr="005732D2"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ARAF RS &amp; C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 w:rsidRPr="005732D2"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Common Media Application Format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Omnidirectional Media AF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Yellow"/>
              </w:rPr>
            </w:pPr>
            <w:r w:rsidRPr="005732D2">
              <w:rPr>
                <w:highlight w:val="darkYellow"/>
              </w:rPr>
              <w:t>B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Green Metadata C&amp;RS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Yellow"/>
              </w:rPr>
            </w:pPr>
            <w:r>
              <w:rPr>
                <w:highlight w:val="darkYellow"/>
              </w:rPr>
              <w:t>B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MORE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2D2">
              <w:rPr>
                <w:highlight w:val="yellow"/>
              </w:rPr>
              <w:t>C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56688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Tools for reconf</w:t>
            </w:r>
            <w:r>
              <w:rPr>
                <w:lang w:eastAsia="ja-JP"/>
              </w:rPr>
              <w:t>.</w:t>
            </w:r>
            <w:bookmarkStart w:id="0" w:name="_GoBack"/>
            <w:bookmarkEnd w:id="0"/>
            <w:r w:rsidRPr="005732D2">
              <w:rPr>
                <w:lang w:eastAsia="ja-JP"/>
              </w:rPr>
              <w:t xml:space="preserve"> media coding implementation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D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Reference Software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D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Virtual world object characteristics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lastRenderedPageBreak/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Data formats for interaction devices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M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Architecture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Mobile MMT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 colour description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Main 10 still picture profile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</w:t>
            </w:r>
            <w:r>
              <w:rPr>
                <w:lang w:eastAsia="ja-JP"/>
              </w:rPr>
              <w:t xml:space="preserve"> SEI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t>A</w:t>
            </w: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RS for SCC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RS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MMT Conformance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 for SCC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5732D2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Conf.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</w:tr>
      <w:tr w:rsidR="0056688C" w:rsidRPr="00654AA7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>
              <w:t>T1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HDR-10 best practices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>
              <w:t>T1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Signalling, BC</w:t>
            </w:r>
            <w:r w:rsidRPr="005732D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and display adaptation </w:t>
            </w:r>
            <w:r w:rsidRPr="005732D2">
              <w:rPr>
                <w:lang w:eastAsia="ja-JP"/>
              </w:rPr>
              <w:t xml:space="preserve">for HDR 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17/07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DA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FDH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DA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 with DASH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17/07</w:t>
            </w:r>
          </w:p>
        </w:tc>
      </w:tr>
      <w:tr w:rsidR="0056688C" w:rsidRPr="00654AA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CICP-Systems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</w:tr>
      <w:tr w:rsidR="0056688C" w:rsidRPr="00654AA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CICP-Video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</w:tr>
      <w:tr w:rsidR="0056688C" w:rsidRPr="00654AA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CICP-Audio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ARRM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5732D2">
              <w:rPr>
                <w:highlight w:val="red"/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</w:tbl>
    <w:p w:rsidR="00FF0520" w:rsidRDefault="00FF0520" w:rsidP="00857533"/>
    <w:p w:rsidR="00857533" w:rsidRDefault="00857533" w:rsidP="00857533"/>
    <w:p w:rsidR="00857533" w:rsidRDefault="00857533" w:rsidP="00857533"/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523"/>
    <w:rsid w:val="00002217"/>
    <w:rsid w:val="0001512E"/>
    <w:rsid w:val="00020C69"/>
    <w:rsid w:val="0002499C"/>
    <w:rsid w:val="00030AD0"/>
    <w:rsid w:val="00032A0E"/>
    <w:rsid w:val="000360D3"/>
    <w:rsid w:val="00045D8C"/>
    <w:rsid w:val="000571AA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63F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C5523"/>
    <w:rsid w:val="001D56A9"/>
    <w:rsid w:val="001E4B8A"/>
    <w:rsid w:val="001E6EEC"/>
    <w:rsid w:val="001F3844"/>
    <w:rsid w:val="001F3C5D"/>
    <w:rsid w:val="00221F51"/>
    <w:rsid w:val="0024588F"/>
    <w:rsid w:val="00272D6B"/>
    <w:rsid w:val="002739A4"/>
    <w:rsid w:val="002757FE"/>
    <w:rsid w:val="002869A6"/>
    <w:rsid w:val="00286C15"/>
    <w:rsid w:val="0028710D"/>
    <w:rsid w:val="002919B6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D5C62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3C65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6688C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6E1F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2BF5"/>
    <w:rsid w:val="00875139"/>
    <w:rsid w:val="008757DF"/>
    <w:rsid w:val="00887E3F"/>
    <w:rsid w:val="00892954"/>
    <w:rsid w:val="008B553A"/>
    <w:rsid w:val="008C33C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A3229"/>
    <w:rsid w:val="009B7467"/>
    <w:rsid w:val="009C2439"/>
    <w:rsid w:val="009C3B82"/>
    <w:rsid w:val="009D0066"/>
    <w:rsid w:val="009D2F2A"/>
    <w:rsid w:val="009D486E"/>
    <w:rsid w:val="009D67CD"/>
    <w:rsid w:val="009E5C91"/>
    <w:rsid w:val="009F559E"/>
    <w:rsid w:val="00A147C7"/>
    <w:rsid w:val="00A16FD7"/>
    <w:rsid w:val="00A20032"/>
    <w:rsid w:val="00A235C9"/>
    <w:rsid w:val="00A267A7"/>
    <w:rsid w:val="00A30C50"/>
    <w:rsid w:val="00A376F0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265F9"/>
    <w:rsid w:val="00D6054D"/>
    <w:rsid w:val="00D63663"/>
    <w:rsid w:val="00D664D3"/>
    <w:rsid w:val="00D66694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63DA5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0520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2FEC84-D826-4C00-ACB4-54F4A79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rsid w:val="001C5523"/>
    <w:rPr>
      <w:rFonts w:eastAsia="BatangChe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0130-2841-427F-B7C9-BC0308E3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2</cp:revision>
  <dcterms:created xsi:type="dcterms:W3CDTF">2017-01-19T11:20:00Z</dcterms:created>
  <dcterms:modified xsi:type="dcterms:W3CDTF">2017-01-19T11:20:00Z</dcterms:modified>
</cp:coreProperties>
</file>