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91" w:rsidRPr="00110EE2" w:rsidRDefault="006B4D91" w:rsidP="006B4D91">
      <w:pPr>
        <w:jc w:val="center"/>
        <w:rPr>
          <w:b/>
          <w:sz w:val="28"/>
          <w:szCs w:val="28"/>
          <w:lang w:val="fr-BE"/>
        </w:rPr>
      </w:pPr>
      <w:r w:rsidRPr="00110EE2">
        <w:rPr>
          <w:b/>
          <w:sz w:val="28"/>
          <w:szCs w:val="28"/>
          <w:lang w:val="fr-BE"/>
        </w:rPr>
        <w:t>INTERNATIONAL ORGANISATION FOR STANDARDISATION</w:t>
      </w:r>
    </w:p>
    <w:p w:rsidR="006B4D91" w:rsidRPr="00110EE2" w:rsidRDefault="006B4D91" w:rsidP="006B4D91">
      <w:pPr>
        <w:jc w:val="center"/>
        <w:rPr>
          <w:b/>
          <w:sz w:val="28"/>
          <w:lang w:val="fr-BE"/>
        </w:rPr>
      </w:pPr>
      <w:r w:rsidRPr="00110EE2">
        <w:rPr>
          <w:b/>
          <w:sz w:val="28"/>
          <w:lang w:val="fr-BE"/>
        </w:rPr>
        <w:t>ORGANISATION INTERNATIONALE DE NORMALI</w:t>
      </w:r>
      <w:bookmarkStart w:id="0" w:name="_GoBack"/>
      <w:bookmarkEnd w:id="0"/>
      <w:r w:rsidRPr="00110EE2">
        <w:rPr>
          <w:b/>
          <w:sz w:val="28"/>
          <w:lang w:val="fr-BE"/>
        </w:rPr>
        <w:t>SATION</w:t>
      </w:r>
    </w:p>
    <w:p w:rsidR="006B4D91" w:rsidRPr="00930D47" w:rsidRDefault="006B4D91" w:rsidP="006B4D91">
      <w:pPr>
        <w:jc w:val="center"/>
        <w:rPr>
          <w:b/>
          <w:sz w:val="28"/>
          <w:lang w:val="en-CA"/>
        </w:rPr>
      </w:pPr>
      <w:r w:rsidRPr="00930D47">
        <w:rPr>
          <w:b/>
          <w:sz w:val="28"/>
          <w:lang w:val="en-CA"/>
        </w:rPr>
        <w:t>ISO/IEC JTC1/SC29/WG11</w:t>
      </w:r>
    </w:p>
    <w:p w:rsidR="006B4D91" w:rsidRPr="00930D47" w:rsidRDefault="006B4D91" w:rsidP="006B4D91">
      <w:pPr>
        <w:jc w:val="center"/>
        <w:rPr>
          <w:b/>
          <w:lang w:val="en-CA"/>
        </w:rPr>
      </w:pPr>
      <w:r w:rsidRPr="00930D47">
        <w:rPr>
          <w:b/>
          <w:sz w:val="28"/>
          <w:lang w:val="en-CA"/>
        </w:rPr>
        <w:t>CODING OF MOVING PICTURES AND AUDIO</w:t>
      </w:r>
    </w:p>
    <w:p w:rsidR="006B4D91" w:rsidRPr="00930D47" w:rsidRDefault="006B4D91" w:rsidP="006B4D91">
      <w:pPr>
        <w:tabs>
          <w:tab w:val="left" w:pos="5387"/>
        </w:tabs>
        <w:spacing w:line="240" w:lineRule="exact"/>
        <w:jc w:val="center"/>
        <w:rPr>
          <w:b/>
          <w:lang w:val="en-CA"/>
        </w:rPr>
      </w:pPr>
    </w:p>
    <w:p w:rsidR="006B4D91" w:rsidRPr="00B626F9" w:rsidRDefault="006B4D91" w:rsidP="006B4D91">
      <w:pPr>
        <w:jc w:val="right"/>
        <w:rPr>
          <w:b/>
          <w:lang w:eastAsia="ja-JP"/>
        </w:rPr>
      </w:pPr>
      <w:r w:rsidRPr="00F9533F">
        <w:rPr>
          <w:b/>
        </w:rPr>
        <w:t>ISO/IEC JTC1/SC29/WG11 MPEG20</w:t>
      </w:r>
      <w:r w:rsidR="008F3B7A">
        <w:rPr>
          <w:b/>
          <w:lang w:eastAsia="ja-JP"/>
        </w:rPr>
        <w:t>17</w:t>
      </w:r>
      <w:r w:rsidRPr="00DD669B">
        <w:rPr>
          <w:b/>
        </w:rPr>
        <w:t>/</w:t>
      </w:r>
      <w:r w:rsidR="00DD669B" w:rsidRPr="00DD669B">
        <w:rPr>
          <w:b/>
          <w:lang w:eastAsia="ja-JP"/>
        </w:rPr>
        <w:t>N16</w:t>
      </w:r>
      <w:r w:rsidR="00DD669B" w:rsidRPr="00DD669B">
        <w:rPr>
          <w:b/>
          <w:lang w:eastAsia="ja-JP"/>
        </w:rPr>
        <w:t>730</w:t>
      </w:r>
    </w:p>
    <w:p w:rsidR="006B4D91" w:rsidRPr="00B626F9" w:rsidRDefault="006B4D91" w:rsidP="006B4D91">
      <w:pPr>
        <w:wordWrap w:val="0"/>
        <w:jc w:val="right"/>
        <w:rPr>
          <w:rFonts w:eastAsia="Malgun Gothic"/>
          <w:b/>
        </w:rPr>
      </w:pPr>
      <w:r>
        <w:rPr>
          <w:rFonts w:hint="eastAsia"/>
          <w:b/>
          <w:lang w:eastAsia="ja-JP"/>
        </w:rPr>
        <w:t>January</w:t>
      </w:r>
      <w:r w:rsidRPr="00B626F9">
        <w:rPr>
          <w:b/>
          <w:lang w:eastAsia="ja-JP"/>
        </w:rPr>
        <w:t xml:space="preserve"> 201</w:t>
      </w:r>
      <w:r>
        <w:rPr>
          <w:rFonts w:hint="eastAsia"/>
          <w:b/>
          <w:lang w:eastAsia="ja-JP"/>
        </w:rPr>
        <w:t>7</w:t>
      </w:r>
      <w:r w:rsidRPr="00B626F9">
        <w:rPr>
          <w:b/>
          <w:lang w:eastAsia="ja-JP"/>
        </w:rPr>
        <w:t xml:space="preserve">, </w:t>
      </w:r>
      <w:r>
        <w:rPr>
          <w:rFonts w:hint="eastAsia"/>
          <w:b/>
          <w:lang w:eastAsia="ja-JP"/>
        </w:rPr>
        <w:t>Geneva</w:t>
      </w:r>
      <w:r w:rsidRPr="00B626F9">
        <w:rPr>
          <w:b/>
          <w:lang w:eastAsia="ja-JP"/>
        </w:rPr>
        <w:t xml:space="preserve">, </w:t>
      </w:r>
      <w:r>
        <w:rPr>
          <w:rFonts w:hint="eastAsia"/>
          <w:b/>
          <w:lang w:eastAsia="ja-JP"/>
        </w:rPr>
        <w:t>CH</w:t>
      </w:r>
    </w:p>
    <w:p w:rsidR="006B4D91" w:rsidRPr="00930D47" w:rsidRDefault="006B4D91" w:rsidP="006B4D91">
      <w:pPr>
        <w:jc w:val="right"/>
        <w:rPr>
          <w:b/>
          <w:lang w:val="en-CA" w:eastAsia="ja-JP"/>
        </w:rPr>
      </w:pPr>
    </w:p>
    <w:p w:rsidR="006B4D91" w:rsidRPr="00930D47" w:rsidRDefault="006B4D91" w:rsidP="006B4D91">
      <w:pPr>
        <w:jc w:val="right"/>
        <w:rPr>
          <w:b/>
          <w:lang w:val="en-CA" w:eastAsia="ja-JP"/>
        </w:rPr>
      </w:pPr>
    </w:p>
    <w:p w:rsidR="006B4D91" w:rsidRPr="00930D47" w:rsidRDefault="006B4D91" w:rsidP="006B4D91">
      <w:pPr>
        <w:spacing w:line="240" w:lineRule="exact"/>
        <w:rPr>
          <w:lang w:val="en-CA"/>
        </w:rPr>
      </w:pPr>
    </w:p>
    <w:tbl>
      <w:tblPr>
        <w:tblW w:w="0" w:type="auto"/>
        <w:tblLook w:val="01E0" w:firstRow="1" w:lastRow="1" w:firstColumn="1" w:lastColumn="1" w:noHBand="0" w:noVBand="0"/>
      </w:tblPr>
      <w:tblGrid>
        <w:gridCol w:w="1077"/>
        <w:gridCol w:w="8278"/>
      </w:tblGrid>
      <w:tr w:rsidR="006B4D91" w:rsidRPr="00930D47" w:rsidTr="00DD669B">
        <w:tc>
          <w:tcPr>
            <w:tcW w:w="1077" w:type="dxa"/>
            <w:shd w:val="clear" w:color="auto" w:fill="auto"/>
          </w:tcPr>
          <w:p w:rsidR="006B4D91" w:rsidRPr="00DD669B" w:rsidRDefault="006B4D91" w:rsidP="00D84C5B">
            <w:pPr>
              <w:suppressAutoHyphens/>
              <w:rPr>
                <w:b/>
                <w:lang w:val="en-CA"/>
              </w:rPr>
            </w:pPr>
            <w:r w:rsidRPr="00DD669B">
              <w:rPr>
                <w:b/>
                <w:lang w:val="en-CA"/>
              </w:rPr>
              <w:t>Source</w:t>
            </w:r>
          </w:p>
        </w:tc>
        <w:tc>
          <w:tcPr>
            <w:tcW w:w="8278" w:type="dxa"/>
            <w:shd w:val="clear" w:color="auto" w:fill="auto"/>
          </w:tcPr>
          <w:p w:rsidR="006B4D91" w:rsidRPr="00DD669B" w:rsidRDefault="006B4D91" w:rsidP="00D84C5B">
            <w:pPr>
              <w:suppressAutoHyphens/>
              <w:spacing w:line="276" w:lineRule="auto"/>
              <w:rPr>
                <w:lang w:val="en-CA" w:eastAsia="ja-JP"/>
              </w:rPr>
            </w:pPr>
            <w:r w:rsidRPr="00DD669B">
              <w:rPr>
                <w:lang w:eastAsia="ja-JP"/>
              </w:rPr>
              <w:t>Requirements</w:t>
            </w:r>
          </w:p>
        </w:tc>
      </w:tr>
      <w:tr w:rsidR="006B4D91" w:rsidRPr="00930D47" w:rsidTr="00DD669B">
        <w:tc>
          <w:tcPr>
            <w:tcW w:w="1077" w:type="dxa"/>
            <w:shd w:val="clear" w:color="auto" w:fill="auto"/>
          </w:tcPr>
          <w:p w:rsidR="006B4D91" w:rsidRPr="00DD669B" w:rsidRDefault="006B4D91" w:rsidP="00D84C5B">
            <w:pPr>
              <w:suppressAutoHyphens/>
              <w:rPr>
                <w:b/>
                <w:lang w:val="en-CA"/>
              </w:rPr>
            </w:pPr>
            <w:r w:rsidRPr="00DD669B">
              <w:rPr>
                <w:b/>
                <w:lang w:val="en-CA"/>
              </w:rPr>
              <w:t>Status</w:t>
            </w:r>
          </w:p>
        </w:tc>
        <w:tc>
          <w:tcPr>
            <w:tcW w:w="8278" w:type="dxa"/>
            <w:shd w:val="clear" w:color="auto" w:fill="auto"/>
          </w:tcPr>
          <w:p w:rsidR="006B4D91" w:rsidRPr="00DD669B" w:rsidRDefault="006B4D91" w:rsidP="00D84C5B">
            <w:pPr>
              <w:suppressAutoHyphens/>
              <w:rPr>
                <w:lang w:val="en-CA" w:eastAsia="ja-JP"/>
              </w:rPr>
            </w:pPr>
            <w:r w:rsidRPr="00DD669B">
              <w:rPr>
                <w:shd w:val="clear" w:color="auto" w:fill="FFFF00"/>
                <w:lang w:eastAsia="ja-JP"/>
              </w:rPr>
              <w:t>Approved</w:t>
            </w:r>
          </w:p>
        </w:tc>
      </w:tr>
      <w:tr w:rsidR="006B4D91" w:rsidRPr="00930D47" w:rsidTr="00DD669B">
        <w:tc>
          <w:tcPr>
            <w:tcW w:w="1077" w:type="dxa"/>
            <w:shd w:val="clear" w:color="auto" w:fill="auto"/>
          </w:tcPr>
          <w:p w:rsidR="006B4D91" w:rsidRPr="00DD669B" w:rsidRDefault="006B4D91" w:rsidP="00D84C5B">
            <w:pPr>
              <w:suppressAutoHyphens/>
              <w:rPr>
                <w:b/>
                <w:lang w:val="en-CA"/>
              </w:rPr>
            </w:pPr>
            <w:r w:rsidRPr="00DD669B">
              <w:rPr>
                <w:b/>
                <w:lang w:val="en-CA"/>
              </w:rPr>
              <w:t>Title</w:t>
            </w:r>
          </w:p>
        </w:tc>
        <w:tc>
          <w:tcPr>
            <w:tcW w:w="8278" w:type="dxa"/>
            <w:shd w:val="clear" w:color="auto" w:fill="auto"/>
          </w:tcPr>
          <w:p w:rsidR="006B4D91" w:rsidRPr="00DD669B" w:rsidRDefault="006B4D91" w:rsidP="00D84C5B">
            <w:pPr>
              <w:suppressAutoHyphens/>
              <w:rPr>
                <w:lang w:val="en-CA"/>
              </w:rPr>
            </w:pPr>
            <w:r w:rsidRPr="00DD669B">
              <w:rPr>
                <w:lang w:val="en-CA"/>
              </w:rPr>
              <w:t xml:space="preserve">Depth map formats used within MPEG 3D </w:t>
            </w:r>
            <w:r w:rsidR="008F6FB6" w:rsidRPr="00DD669B">
              <w:rPr>
                <w:lang w:val="en-CA"/>
              </w:rPr>
              <w:t>technologies</w:t>
            </w:r>
          </w:p>
        </w:tc>
      </w:tr>
      <w:tr w:rsidR="006B4D91" w:rsidRPr="00550629" w:rsidTr="00D84C5B">
        <w:tc>
          <w:tcPr>
            <w:tcW w:w="1077" w:type="dxa"/>
          </w:tcPr>
          <w:p w:rsidR="006B4D91" w:rsidRPr="00930D47" w:rsidRDefault="006B4D91" w:rsidP="00D84C5B">
            <w:pPr>
              <w:suppressAutoHyphens/>
              <w:rPr>
                <w:b/>
                <w:lang w:val="en-CA"/>
              </w:rPr>
            </w:pPr>
            <w:r>
              <w:rPr>
                <w:b/>
              </w:rPr>
              <w:t>Editors</w:t>
            </w:r>
          </w:p>
        </w:tc>
        <w:tc>
          <w:tcPr>
            <w:tcW w:w="8278" w:type="dxa"/>
          </w:tcPr>
          <w:p w:rsidR="006B4D91" w:rsidRPr="006B4D91" w:rsidRDefault="006B4D91" w:rsidP="00D84C5B">
            <w:pPr>
              <w:suppressAutoHyphens/>
              <w:rPr>
                <w:b/>
                <w:lang w:val="pl-PL" w:eastAsia="ja-JP"/>
              </w:rPr>
            </w:pPr>
            <w:r w:rsidRPr="00DD669B">
              <w:rPr>
                <w:lang w:val="pl-PL" w:eastAsia="ja-JP"/>
              </w:rPr>
              <w:t>K</w:t>
            </w:r>
            <w:r w:rsidRPr="006B4D91">
              <w:rPr>
                <w:lang w:val="pl-PL" w:eastAsia="ja-JP"/>
              </w:rPr>
              <w:t>rzysztof Wegner, Olgierd Stankiewicz, Tomasz Grajek, Marek Domański</w:t>
            </w:r>
          </w:p>
        </w:tc>
      </w:tr>
    </w:tbl>
    <w:p w:rsidR="00852376" w:rsidRPr="000F5BC7" w:rsidRDefault="00852376" w:rsidP="00313E13">
      <w:pPr>
        <w:spacing w:line="300" w:lineRule="auto"/>
        <w:rPr>
          <w:lang w:val="pl-PL" w:eastAsia="ja-JP"/>
        </w:rPr>
      </w:pPr>
    </w:p>
    <w:p w:rsidR="00313E13" w:rsidRPr="00DD669B" w:rsidRDefault="00313E13" w:rsidP="000E4611">
      <w:pPr>
        <w:pStyle w:val="Nagwek1"/>
        <w:numPr>
          <w:ilvl w:val="0"/>
          <w:numId w:val="27"/>
        </w:numPr>
        <w:rPr>
          <w:lang w:eastAsia="ja-JP"/>
        </w:rPr>
      </w:pPr>
      <w:r w:rsidRPr="00DD669B">
        <w:rPr>
          <w:lang w:eastAsia="ja-JP"/>
        </w:rPr>
        <w:t>Introduction</w:t>
      </w:r>
    </w:p>
    <w:p w:rsidR="00697180" w:rsidRDefault="00697180" w:rsidP="0009409E">
      <w:pPr>
        <w:rPr>
          <w:lang w:eastAsia="ja-JP"/>
        </w:rPr>
      </w:pPr>
    </w:p>
    <w:p w:rsidR="00222EC5" w:rsidRDefault="00222EC5" w:rsidP="0009409E">
      <w:pPr>
        <w:rPr>
          <w:lang w:eastAsia="ja-JP"/>
        </w:rPr>
      </w:pPr>
      <w:r>
        <w:rPr>
          <w:lang w:eastAsia="ja-JP"/>
        </w:rPr>
        <w:t xml:space="preserve">During recent years MPEG has been working on 3D video compression </w:t>
      </w:r>
      <w:r w:rsidR="00A950CC">
        <w:rPr>
          <w:lang w:eastAsia="ja-JP"/>
        </w:rPr>
        <w:t xml:space="preserve">and related </w:t>
      </w:r>
      <w:r>
        <w:rPr>
          <w:lang w:eastAsia="ja-JP"/>
        </w:rPr>
        <w:t xml:space="preserve">technologies </w:t>
      </w:r>
      <w:r w:rsidR="00A950CC">
        <w:rPr>
          <w:lang w:eastAsia="ja-JP"/>
        </w:rPr>
        <w:t>that</w:t>
      </w:r>
      <w:r>
        <w:rPr>
          <w:lang w:eastAsia="ja-JP"/>
        </w:rPr>
        <w:t xml:space="preserve"> employ depth maps. Depending on the particular application and framework, various depth format</w:t>
      </w:r>
      <w:r w:rsidR="00C2165D">
        <w:rPr>
          <w:lang w:eastAsia="ja-JP"/>
        </w:rPr>
        <w:t>s</w:t>
      </w:r>
      <w:r>
        <w:rPr>
          <w:lang w:eastAsia="ja-JP"/>
        </w:rPr>
        <w:t xml:space="preserve"> have been used</w:t>
      </w:r>
      <w:r w:rsidR="00E024EC">
        <w:rPr>
          <w:lang w:eastAsia="ja-JP"/>
        </w:rPr>
        <w:t xml:space="preserve"> [1][2]</w:t>
      </w:r>
      <w:r>
        <w:rPr>
          <w:lang w:eastAsia="ja-JP"/>
        </w:rPr>
        <w:t xml:space="preserve">. </w:t>
      </w:r>
      <w:r w:rsidR="00A950CC">
        <w:rPr>
          <w:lang w:eastAsia="ja-JP"/>
        </w:rPr>
        <w:t>Often, any map of depth or dis</w:t>
      </w:r>
      <w:r w:rsidR="00E024EC">
        <w:rPr>
          <w:lang w:eastAsia="ja-JP"/>
        </w:rPr>
        <w:t>parity is named as a depth map.</w:t>
      </w:r>
      <w:r w:rsidR="00755469">
        <w:rPr>
          <w:lang w:eastAsia="ja-JP"/>
        </w:rPr>
        <w:t xml:space="preserve"> </w:t>
      </w:r>
      <w:r w:rsidR="00A950CC">
        <w:rPr>
          <w:lang w:eastAsia="ja-JP"/>
        </w:rPr>
        <w:t>Therefore, in order to avoid ambiguity, the depth</w:t>
      </w:r>
      <w:r w:rsidR="00E024EC">
        <w:rPr>
          <w:lang w:eastAsia="ja-JP"/>
        </w:rPr>
        <w:t xml:space="preserve"> defined as above is called the</w:t>
      </w:r>
      <w:r w:rsidR="00A950CC">
        <w:rPr>
          <w:lang w:eastAsia="ja-JP"/>
        </w:rPr>
        <w:t xml:space="preserve"> </w:t>
      </w:r>
      <w:r w:rsidR="00A950CC" w:rsidRPr="00F65331">
        <w:rPr>
          <w:lang w:eastAsia="ja-JP"/>
        </w:rPr>
        <w:t>z-distance</w:t>
      </w:r>
      <w:r w:rsidR="00A950CC">
        <w:rPr>
          <w:lang w:eastAsia="ja-JP"/>
        </w:rPr>
        <w:t>. Even disparity is used in different formats</w:t>
      </w:r>
      <w:r w:rsidR="00640A38">
        <w:rPr>
          <w:lang w:eastAsia="ja-JP"/>
        </w:rPr>
        <w:t>, therefore this document summarize</w:t>
      </w:r>
      <w:r w:rsidR="00DD669B">
        <w:rPr>
          <w:lang w:eastAsia="ja-JP"/>
        </w:rPr>
        <w:t>s</w:t>
      </w:r>
      <w:r w:rsidR="00640A38">
        <w:rPr>
          <w:lang w:eastAsia="ja-JP"/>
        </w:rPr>
        <w:t xml:space="preserve"> and describe the depth formats used within MPEG</w:t>
      </w:r>
      <w:r w:rsidR="00A950CC">
        <w:rPr>
          <w:lang w:eastAsia="ja-JP"/>
        </w:rPr>
        <w:t>.</w:t>
      </w:r>
    </w:p>
    <w:p w:rsidR="006B4D91" w:rsidRDefault="006B4D91" w:rsidP="006B4D91">
      <w:pPr>
        <w:ind w:firstLine="360"/>
        <w:rPr>
          <w:lang w:eastAsia="ja-JP"/>
        </w:rPr>
      </w:pPr>
      <w:r>
        <w:rPr>
          <w:lang w:eastAsia="ja-JP"/>
        </w:rPr>
        <w:t xml:space="preserve">According to the plain definition used in computer vision the depth of a point </w:t>
      </w:r>
      <m:oMath>
        <m:r>
          <w:rPr>
            <w:rFonts w:ascii="Cambria Math" w:hAnsi="Cambria Math"/>
            <w:lang w:eastAsia="ja-JP"/>
          </w:rPr>
          <m:t>M</m:t>
        </m:r>
      </m:oMath>
      <w:r>
        <w:rPr>
          <w:lang w:eastAsia="ja-JP"/>
        </w:rPr>
        <w:t xml:space="preserve"> is the distance between the optical centre of the camera lens and the plane containing point </w:t>
      </w:r>
      <m:oMath>
        <m:r>
          <w:rPr>
            <w:rFonts w:ascii="Cambria Math" w:hAnsi="Cambria Math"/>
            <w:lang w:eastAsia="ja-JP"/>
          </w:rPr>
          <m:t>M</m:t>
        </m:r>
      </m:oMath>
      <w:r>
        <w:rPr>
          <w:lang w:eastAsia="ja-JP"/>
        </w:rPr>
        <w:t xml:space="preserve"> and being perpendicular to the camera optical axis. The set of all depth values related to the individual points of an image constitutes a depth map. Obviously depth is closely related to disparity measured on the image planes of a stereoscopic pair of cameras. Nevertheless, in the course of research, development, design and implementations of the practical 3D video systems and computer vision systems, various definitions of depth are used.  </w:t>
      </w:r>
    </w:p>
    <w:p w:rsidR="006B4D91" w:rsidRPr="00E024EC" w:rsidRDefault="006B4D91" w:rsidP="00852376">
      <w:pPr>
        <w:pStyle w:val="Akapitzlist"/>
        <w:rPr>
          <w:rFonts w:ascii="Times New Roman" w:hAnsi="Times New Roman"/>
          <w:sz w:val="24"/>
          <w:szCs w:val="24"/>
          <w:lang w:val="en-US" w:eastAsia="ja-JP"/>
        </w:rPr>
      </w:pPr>
    </w:p>
    <w:p w:rsidR="001B594E" w:rsidRPr="00B51CFA" w:rsidRDefault="008304A9" w:rsidP="000E4611">
      <w:pPr>
        <w:pStyle w:val="Nagwek1"/>
        <w:numPr>
          <w:ilvl w:val="0"/>
          <w:numId w:val="27"/>
        </w:numPr>
        <w:rPr>
          <w:lang w:eastAsia="ja-JP"/>
        </w:rPr>
      </w:pPr>
      <w:r>
        <w:rPr>
          <w:lang w:eastAsia="ja-JP"/>
        </w:rPr>
        <w:t>Camera projection principles</w:t>
      </w:r>
    </w:p>
    <w:p w:rsidR="00AD1A9F" w:rsidRDefault="00AD1A9F" w:rsidP="0009409E">
      <w:pPr>
        <w:rPr>
          <w:lang w:eastAsia="ja-JP"/>
        </w:rPr>
      </w:pPr>
    </w:p>
    <w:p w:rsidR="001B2498" w:rsidRDefault="00551B7B" w:rsidP="0009409E">
      <w:pPr>
        <w:rPr>
          <w:lang w:eastAsia="ja-JP"/>
        </w:rPr>
      </w:pPr>
      <w:r>
        <w:rPr>
          <w:lang w:eastAsia="ja-JP"/>
        </w:rPr>
        <w:t>Let</w:t>
      </w:r>
      <w:r w:rsidR="00755469">
        <w:rPr>
          <w:lang w:eastAsia="ja-JP"/>
        </w:rPr>
        <w:t xml:space="preserve"> us first </w:t>
      </w:r>
      <w:r>
        <w:rPr>
          <w:lang w:eastAsia="ja-JP"/>
        </w:rPr>
        <w:t xml:space="preserve">consider point </w:t>
      </w:r>
      <m:oMath>
        <m:r>
          <w:rPr>
            <w:rFonts w:ascii="Cambria Math" w:hAnsi="Cambria Math"/>
            <w:lang w:eastAsia="ja-JP"/>
          </w:rPr>
          <m:t>M</m:t>
        </m:r>
      </m:oMath>
      <w:r>
        <w:rPr>
          <w:lang w:eastAsia="ja-JP"/>
        </w:rPr>
        <w:t xml:space="preserve"> positioned in 3D space at coordinates </w:t>
      </w:r>
      <m:oMath>
        <m:r>
          <w:rPr>
            <w:rFonts w:ascii="Cambria Math" w:hAnsi="Cambria Math"/>
            <w:lang w:eastAsia="ja-JP"/>
          </w:rPr>
          <m:t>M=</m:t>
        </m:r>
        <m:sSup>
          <m:sSupPr>
            <m:ctrlPr>
              <w:rPr>
                <w:rFonts w:ascii="Cambria Math" w:hAnsi="Cambria Math"/>
                <w:i/>
                <w:lang w:eastAsia="ja-JP"/>
              </w:rPr>
            </m:ctrlPr>
          </m:sSupPr>
          <m:e>
            <m:d>
              <m:dPr>
                <m:begChr m:val="["/>
                <m:endChr m:val="]"/>
                <m:ctrlPr>
                  <w:rPr>
                    <w:rFonts w:ascii="Cambria Math" w:hAnsi="Cambria Math"/>
                    <w:i/>
                    <w:lang w:eastAsia="ja-JP"/>
                  </w:rPr>
                </m:ctrlPr>
              </m:dPr>
              <m:e>
                <m:m>
                  <m:mPr>
                    <m:mcs>
                      <m:mc>
                        <m:mcPr>
                          <m:count m:val="3"/>
                          <m:mcJc m:val="center"/>
                        </m:mcPr>
                      </m:mc>
                    </m:mcs>
                    <m:ctrlPr>
                      <w:rPr>
                        <w:rFonts w:ascii="Cambria Math" w:hAnsi="Cambria Math"/>
                        <w:i/>
                        <w:lang w:eastAsia="ja-JP"/>
                      </w:rPr>
                    </m:ctrlPr>
                  </m:mPr>
                  <m:mr>
                    <m:e>
                      <m:r>
                        <w:rPr>
                          <w:rFonts w:ascii="Cambria Math" w:hAnsi="Cambria Math"/>
                          <w:lang w:eastAsia="ja-JP"/>
                        </w:rPr>
                        <m:t>X</m:t>
                      </m:r>
                    </m:e>
                    <m:e>
                      <m:r>
                        <w:rPr>
                          <w:rFonts w:ascii="Cambria Math" w:hAnsi="Cambria Math"/>
                          <w:lang w:eastAsia="ja-JP"/>
                        </w:rPr>
                        <m:t>Y</m:t>
                      </m:r>
                    </m:e>
                    <m:e>
                      <m:r>
                        <w:rPr>
                          <w:rFonts w:ascii="Cambria Math" w:hAnsi="Cambria Math"/>
                          <w:lang w:eastAsia="ja-JP"/>
                        </w:rPr>
                        <m:t>Z</m:t>
                      </m:r>
                    </m:e>
                  </m:mr>
                </m:m>
              </m:e>
            </m:d>
          </m:e>
          <m:sup>
            <m:r>
              <w:rPr>
                <w:rFonts w:ascii="Cambria Math" w:hAnsi="Cambria Math"/>
                <w:lang w:eastAsia="ja-JP"/>
              </w:rPr>
              <m:t>T</m:t>
            </m:r>
          </m:sup>
        </m:sSup>
      </m:oMath>
      <w:r>
        <w:rPr>
          <w:lang w:eastAsia="ja-JP"/>
        </w:rPr>
        <w:t>.</w:t>
      </w:r>
      <w:r w:rsidR="00755469">
        <w:rPr>
          <w:lang w:eastAsia="ja-JP"/>
        </w:rPr>
        <w:t xml:space="preserve"> </w:t>
      </w:r>
      <w:r>
        <w:rPr>
          <w:lang w:eastAsia="ja-JP"/>
        </w:rPr>
        <w:t xml:space="preserve">This point is captured by a camera positioned at </w:t>
      </w:r>
      <w:r w:rsidR="00755469">
        <w:rPr>
          <w:lang w:eastAsia="ja-JP"/>
        </w:rPr>
        <w:t xml:space="preserve">position </w:t>
      </w:r>
      <m:oMath>
        <m:r>
          <w:rPr>
            <w:rFonts w:ascii="Cambria Math" w:hAnsi="Cambria Math"/>
            <w:lang w:eastAsia="ja-JP"/>
          </w:rPr>
          <m:t>T=</m:t>
        </m:r>
        <m:sSup>
          <m:sSupPr>
            <m:ctrlPr>
              <w:rPr>
                <w:rFonts w:ascii="Cambria Math" w:hAnsi="Cambria Math"/>
                <w:i/>
                <w:lang w:eastAsia="ja-JP"/>
              </w:rPr>
            </m:ctrlPr>
          </m:sSupPr>
          <m:e>
            <m:d>
              <m:dPr>
                <m:begChr m:val="["/>
                <m:endChr m:val="]"/>
                <m:ctrlPr>
                  <w:rPr>
                    <w:rFonts w:ascii="Cambria Math" w:hAnsi="Cambria Math"/>
                    <w:i/>
                    <w:lang w:eastAsia="ja-JP"/>
                  </w:rPr>
                </m:ctrlPr>
              </m:dPr>
              <m:e>
                <m:m>
                  <m:mPr>
                    <m:mcs>
                      <m:mc>
                        <m:mcPr>
                          <m:count m:val="3"/>
                          <m:mcJc m:val="center"/>
                        </m:mcPr>
                      </m:mc>
                    </m:mcs>
                    <m:ctrlPr>
                      <w:rPr>
                        <w:rFonts w:ascii="Cambria Math" w:hAnsi="Cambria Math"/>
                        <w:i/>
                        <w:lang w:eastAsia="ja-JP"/>
                      </w:rPr>
                    </m:ctrlPr>
                  </m:mPr>
                  <m:m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x</m:t>
                          </m:r>
                        </m:sub>
                      </m:sSub>
                    </m:e>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y</m:t>
                          </m:r>
                        </m:sub>
                      </m:sSub>
                    </m:e>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z</m:t>
                          </m:r>
                        </m:sub>
                      </m:sSub>
                    </m:e>
                  </m:mr>
                </m:m>
              </m:e>
            </m:d>
          </m:e>
          <m:sup>
            <m:r>
              <w:rPr>
                <w:rFonts w:ascii="Cambria Math" w:hAnsi="Cambria Math"/>
                <w:lang w:eastAsia="ja-JP"/>
              </w:rPr>
              <m:t>T</m:t>
            </m:r>
          </m:sup>
        </m:sSup>
      </m:oMath>
      <w:r w:rsidR="001B2498">
        <w:rPr>
          <w:lang w:eastAsia="ja-JP"/>
        </w:rPr>
        <w:t xml:space="preserve"> looking at direction described by rotation matrix </w:t>
      </w:r>
      <m:oMath>
        <m:r>
          <w:rPr>
            <w:rFonts w:ascii="Cambria Math" w:hAnsi="Cambria Math"/>
            <w:lang w:eastAsia="ja-JP"/>
          </w:rPr>
          <m:t>R</m:t>
        </m:r>
      </m:oMath>
      <w:r w:rsidR="00E024EC">
        <w:rPr>
          <w:lang w:eastAsia="ja-JP"/>
        </w:rPr>
        <w:t>.</w:t>
      </w:r>
      <w:r w:rsidR="00755469">
        <w:rPr>
          <w:lang w:eastAsia="ja-JP"/>
        </w:rPr>
        <w:t xml:space="preserve"> The projection of point </w:t>
      </w:r>
      <m:oMath>
        <m:r>
          <w:rPr>
            <w:rFonts w:ascii="Cambria Math" w:hAnsi="Cambria Math"/>
            <w:lang w:eastAsia="ja-JP"/>
          </w:rPr>
          <m:t>M</m:t>
        </m:r>
      </m:oMath>
      <w:r w:rsidR="00755469">
        <w:rPr>
          <w:lang w:eastAsia="ja-JP"/>
        </w:rPr>
        <w:t xml:space="preserve"> onto image plane of the considered camera</w:t>
      </w:r>
      <w:r w:rsidR="001B2498">
        <w:rPr>
          <w:lang w:eastAsia="ja-JP"/>
        </w:rPr>
        <w:t xml:space="preserve"> can be mathematically described as</w:t>
      </w:r>
    </w:p>
    <w:p w:rsidR="001B2498" w:rsidRDefault="001B2498" w:rsidP="0009409E">
      <w:pPr>
        <w:rPr>
          <w:lang w:eastAsia="ja-JP"/>
        </w:rPr>
      </w:pPr>
      <m:oMathPara>
        <m:oMath>
          <m:r>
            <w:rPr>
              <w:rFonts w:ascii="Cambria Math" w:hAnsi="Cambria Math"/>
              <w:lang w:eastAsia="ja-JP"/>
            </w:rPr>
            <m:t>z∙m=K∙</m:t>
          </m:r>
          <m:d>
            <m:dPr>
              <m:begChr m:val="["/>
              <m:endChr m:val="]"/>
              <m:ctrlPr>
                <w:rPr>
                  <w:rFonts w:ascii="Cambria Math" w:hAnsi="Cambria Math"/>
                  <w:i/>
                  <w:lang w:eastAsia="ja-JP"/>
                </w:rPr>
              </m:ctrlPr>
            </m:dPr>
            <m:e>
              <m:m>
                <m:mPr>
                  <m:mcs>
                    <m:mc>
                      <m:mcPr>
                        <m:count m:val="2"/>
                        <m:mcJc m:val="center"/>
                      </m:mcPr>
                    </m:mc>
                  </m:mcs>
                  <m:ctrlPr>
                    <w:rPr>
                      <w:rFonts w:ascii="Cambria Math" w:hAnsi="Cambria Math"/>
                      <w:i/>
                      <w:lang w:eastAsia="ja-JP"/>
                    </w:rPr>
                  </m:ctrlPr>
                </m:mPr>
                <m:mr>
                  <m:e>
                    <m:r>
                      <w:rPr>
                        <w:rFonts w:ascii="Cambria Math" w:hAnsi="Cambria Math"/>
                        <w:lang w:eastAsia="ja-JP"/>
                      </w:rPr>
                      <m:t>R</m:t>
                    </m:r>
                  </m:e>
                  <m:e>
                    <m:r>
                      <w:rPr>
                        <w:rFonts w:ascii="Cambria Math" w:hAnsi="Cambria Math"/>
                        <w:lang w:eastAsia="ja-JP"/>
                      </w:rPr>
                      <m:t>-R∙T</m:t>
                    </m:r>
                  </m:e>
                </m:mr>
              </m:m>
            </m:e>
          </m:d>
          <m:r>
            <w:rPr>
              <w:rFonts w:ascii="Cambria Math" w:hAnsi="Cambria Math"/>
              <w:lang w:eastAsia="ja-JP"/>
            </w:rPr>
            <m:t>∙</m:t>
          </m:r>
          <m:d>
            <m:dPr>
              <m:begChr m:val="["/>
              <m:endChr m:val="]"/>
              <m:ctrlPr>
                <w:rPr>
                  <w:rFonts w:ascii="Cambria Math" w:hAnsi="Cambria Math"/>
                  <w:i/>
                  <w:lang w:eastAsia="ja-JP"/>
                </w:rPr>
              </m:ctrlPr>
            </m:dPr>
            <m:e>
              <m:m>
                <m:mPr>
                  <m:mcs>
                    <m:mc>
                      <m:mcPr>
                        <m:count m:val="1"/>
                        <m:mcJc m:val="center"/>
                      </m:mcPr>
                    </m:mc>
                  </m:mcs>
                  <m:ctrlPr>
                    <w:rPr>
                      <w:rFonts w:ascii="Cambria Math" w:hAnsi="Cambria Math"/>
                      <w:i/>
                      <w:lang w:eastAsia="ja-JP"/>
                    </w:rPr>
                  </m:ctrlPr>
                </m:mPr>
                <m:mr>
                  <m:e>
                    <m:r>
                      <w:rPr>
                        <w:rFonts w:ascii="Cambria Math" w:hAnsi="Cambria Math"/>
                        <w:lang w:eastAsia="ja-JP"/>
                      </w:rPr>
                      <m:t>M</m:t>
                    </m:r>
                  </m:e>
                </m:mr>
                <m:mr>
                  <m:e>
                    <m:r>
                      <w:rPr>
                        <w:rFonts w:ascii="Cambria Math" w:hAnsi="Cambria Math"/>
                        <w:lang w:eastAsia="ja-JP"/>
                      </w:rPr>
                      <m:t>1</m:t>
                    </m:r>
                  </m:e>
                </m:mr>
              </m:m>
            </m:e>
          </m:d>
        </m:oMath>
      </m:oMathPara>
    </w:p>
    <w:p w:rsidR="00F96B11" w:rsidRDefault="001B2498" w:rsidP="0009409E">
      <w:pPr>
        <w:rPr>
          <w:lang w:eastAsia="ja-JP"/>
        </w:rPr>
      </w:pPr>
      <w:r>
        <w:rPr>
          <w:lang w:eastAsia="ja-JP"/>
        </w:rPr>
        <w:t xml:space="preserve">where </w:t>
      </w:r>
      <m:oMath>
        <m:r>
          <w:rPr>
            <w:rFonts w:ascii="Cambria Math" w:hAnsi="Cambria Math"/>
            <w:lang w:eastAsia="ja-JP"/>
          </w:rPr>
          <m:t>m=</m:t>
        </m:r>
        <m:sSup>
          <m:sSupPr>
            <m:ctrlPr>
              <w:rPr>
                <w:rFonts w:ascii="Cambria Math" w:hAnsi="Cambria Math"/>
                <w:i/>
                <w:lang w:eastAsia="ja-JP"/>
              </w:rPr>
            </m:ctrlPr>
          </m:sSupPr>
          <m:e>
            <m:d>
              <m:dPr>
                <m:begChr m:val="["/>
                <m:endChr m:val="]"/>
                <m:ctrlPr>
                  <w:rPr>
                    <w:rFonts w:ascii="Cambria Math" w:hAnsi="Cambria Math"/>
                    <w:i/>
                    <w:lang w:eastAsia="ja-JP"/>
                  </w:rPr>
                </m:ctrlPr>
              </m:dPr>
              <m:e>
                <m:m>
                  <m:mPr>
                    <m:mcs>
                      <m:mc>
                        <m:mcPr>
                          <m:count m:val="3"/>
                          <m:mcJc m:val="center"/>
                        </m:mcPr>
                      </m:mc>
                    </m:mcs>
                    <m:ctrlPr>
                      <w:rPr>
                        <w:rFonts w:ascii="Cambria Math" w:hAnsi="Cambria Math"/>
                        <w:i/>
                        <w:lang w:eastAsia="ja-JP"/>
                      </w:rPr>
                    </m:ctrlPr>
                  </m:mPr>
                  <m:mr>
                    <m:e>
                      <m:r>
                        <w:rPr>
                          <w:rFonts w:ascii="Cambria Math" w:hAnsi="Cambria Math"/>
                          <w:lang w:eastAsia="ja-JP"/>
                        </w:rPr>
                        <m:t>u</m:t>
                      </m:r>
                    </m:e>
                    <m:e>
                      <m:r>
                        <w:rPr>
                          <w:rFonts w:ascii="Cambria Math" w:hAnsi="Cambria Math"/>
                          <w:lang w:eastAsia="ja-JP"/>
                        </w:rPr>
                        <m:t>v</m:t>
                      </m:r>
                    </m:e>
                    <m:e>
                      <m:r>
                        <w:rPr>
                          <w:rFonts w:ascii="Cambria Math" w:hAnsi="Cambria Math"/>
                          <w:lang w:eastAsia="ja-JP"/>
                        </w:rPr>
                        <m:t>1</m:t>
                      </m:r>
                    </m:e>
                  </m:mr>
                </m:m>
              </m:e>
            </m:d>
          </m:e>
          <m:sup>
            <m:r>
              <w:rPr>
                <w:rFonts w:ascii="Cambria Math" w:hAnsi="Cambria Math"/>
                <w:lang w:eastAsia="ja-JP"/>
              </w:rPr>
              <m:t>T</m:t>
            </m:r>
          </m:sup>
        </m:sSup>
      </m:oMath>
      <w:r>
        <w:rPr>
          <w:lang w:eastAsia="ja-JP"/>
        </w:rPr>
        <w:t xml:space="preserve"> is a position </w:t>
      </w:r>
      <w:r w:rsidR="00551B7B">
        <w:rPr>
          <w:lang w:eastAsia="ja-JP"/>
        </w:rPr>
        <w:t xml:space="preserve">of point </w:t>
      </w:r>
      <m:oMath>
        <m:r>
          <w:rPr>
            <w:rFonts w:ascii="Cambria Math" w:hAnsi="Cambria Math"/>
            <w:lang w:eastAsia="ja-JP"/>
          </w:rPr>
          <m:t>M</m:t>
        </m:r>
      </m:oMath>
      <w:r w:rsidR="00551B7B">
        <w:rPr>
          <w:lang w:eastAsia="ja-JP"/>
        </w:rPr>
        <w:t xml:space="preserve"> on</w:t>
      </w:r>
      <w:r>
        <w:rPr>
          <w:lang w:eastAsia="ja-JP"/>
        </w:rPr>
        <w:t xml:space="preserve"> image plane of the </w:t>
      </w:r>
      <w:r w:rsidR="00755469">
        <w:rPr>
          <w:lang w:eastAsia="ja-JP"/>
        </w:rPr>
        <w:t xml:space="preserve">considered </w:t>
      </w:r>
      <w:r>
        <w:rPr>
          <w:lang w:eastAsia="ja-JP"/>
        </w:rPr>
        <w:t>camera.</w:t>
      </w:r>
      <w:r w:rsidR="00755469">
        <w:rPr>
          <w:lang w:eastAsia="ja-JP"/>
        </w:rPr>
        <w:br/>
      </w:r>
      <m:oMath>
        <m:r>
          <w:rPr>
            <w:rFonts w:ascii="Cambria Math" w:hAnsi="Cambria Math"/>
            <w:lang w:eastAsia="ja-JP"/>
          </w:rPr>
          <m:t>z</m:t>
        </m:r>
      </m:oMath>
      <w:r>
        <w:rPr>
          <w:lang w:eastAsia="ja-JP"/>
        </w:rPr>
        <w:t xml:space="preserve"> is distance of the projected point </w:t>
      </w:r>
      <m:oMath>
        <m:r>
          <w:rPr>
            <w:rFonts w:ascii="Cambria Math" w:hAnsi="Cambria Math"/>
            <w:lang w:eastAsia="ja-JP"/>
          </w:rPr>
          <m:t>M</m:t>
        </m:r>
      </m:oMath>
      <w:r>
        <w:rPr>
          <w:lang w:eastAsia="ja-JP"/>
        </w:rPr>
        <w:t xml:space="preserve"> from the camera in direction perpendicular to the image plane. </w:t>
      </w:r>
    </w:p>
    <w:p w:rsidR="00F96B11" w:rsidRDefault="00F96B11" w:rsidP="0009409E">
      <w:pPr>
        <w:rPr>
          <w:lang w:eastAsia="ja-JP"/>
        </w:rPr>
      </w:pPr>
    </w:p>
    <w:p w:rsidR="00852376" w:rsidRDefault="00852376" w:rsidP="0009409E">
      <w:pPr>
        <w:rPr>
          <w:lang w:eastAsia="ja-JP"/>
        </w:rPr>
      </w:pPr>
    </w:p>
    <w:p w:rsidR="00755469" w:rsidRDefault="00247B0A" w:rsidP="00247B0A">
      <w:pPr>
        <w:pStyle w:val="Nagwek1"/>
        <w:numPr>
          <w:ilvl w:val="0"/>
          <w:numId w:val="27"/>
        </w:numPr>
        <w:rPr>
          <w:lang w:eastAsia="ja-JP"/>
        </w:rPr>
      </w:pPr>
      <w:r>
        <w:rPr>
          <w:lang w:eastAsia="ja-JP"/>
        </w:rPr>
        <w:lastRenderedPageBreak/>
        <w:t xml:space="preserve">Depth map </w:t>
      </w:r>
      <w:r w:rsidR="00755469">
        <w:rPr>
          <w:lang w:eastAsia="ja-JP"/>
        </w:rPr>
        <w:t>formats</w:t>
      </w:r>
    </w:p>
    <w:p w:rsidR="00247B0A" w:rsidRPr="00B51CFA" w:rsidRDefault="00247B0A" w:rsidP="00755469">
      <w:pPr>
        <w:pStyle w:val="Nagwek1"/>
        <w:numPr>
          <w:ilvl w:val="1"/>
          <w:numId w:val="27"/>
        </w:numPr>
        <w:rPr>
          <w:lang w:eastAsia="ja-JP"/>
        </w:rPr>
      </w:pPr>
      <w:r>
        <w:rPr>
          <w:lang w:eastAsia="ja-JP"/>
        </w:rPr>
        <w:t>z-distance format</w:t>
      </w:r>
    </w:p>
    <w:p w:rsidR="00247B0A" w:rsidRDefault="00247B0A" w:rsidP="0009409E">
      <w:pPr>
        <w:rPr>
          <w:lang w:eastAsia="ja-JP"/>
        </w:rPr>
      </w:pPr>
    </w:p>
    <w:p w:rsidR="00956EBC" w:rsidRDefault="00755469" w:rsidP="00DC14B9">
      <w:pPr>
        <w:rPr>
          <w:lang w:eastAsia="ja-JP"/>
        </w:rPr>
      </w:pPr>
      <w:r>
        <w:rPr>
          <w:lang w:eastAsia="ja-JP"/>
        </w:rPr>
        <w:t>Each</w:t>
      </w:r>
      <w:r w:rsidR="00247B0A">
        <w:rPr>
          <w:lang w:eastAsia="ja-JP"/>
        </w:rPr>
        <w:t xml:space="preserve"> point </w:t>
      </w:r>
      <m:oMath>
        <m:r>
          <w:rPr>
            <w:rFonts w:ascii="Cambria Math" w:hAnsi="Cambria Math"/>
            <w:lang w:eastAsia="ja-JP"/>
          </w:rPr>
          <m:t>m</m:t>
        </m:r>
      </m:oMath>
      <w:r w:rsidR="00247B0A">
        <w:rPr>
          <w:lang w:eastAsia="ja-JP"/>
        </w:rPr>
        <w:t xml:space="preserve"> of the captured image is associated </w:t>
      </w:r>
      <w:r>
        <w:rPr>
          <w:lang w:eastAsia="ja-JP"/>
        </w:rPr>
        <w:t xml:space="preserve">with </w:t>
      </w:r>
      <w:r w:rsidR="00247B0A">
        <w:rPr>
          <w:lang w:eastAsia="ja-JP"/>
        </w:rPr>
        <w:t xml:space="preserve">some value </w:t>
      </w:r>
      <m:oMath>
        <m:r>
          <w:rPr>
            <w:rFonts w:ascii="Cambria Math" w:hAnsi="Cambria Math"/>
            <w:lang w:eastAsia="ja-JP"/>
          </w:rPr>
          <m:t>z</m:t>
        </m:r>
      </m:oMath>
      <w:r w:rsidR="00247B0A">
        <w:rPr>
          <w:lang w:eastAsia="ja-JP"/>
        </w:rPr>
        <w:t xml:space="preserve"> which is a distance of that point from the camera</w:t>
      </w:r>
      <w:r w:rsidR="00956EBC">
        <w:rPr>
          <w:lang w:eastAsia="ja-JP"/>
        </w:rPr>
        <w:t xml:space="preserve"> (and of course is associated with position </w:t>
      </w:r>
      <m:oMath>
        <m:r>
          <w:rPr>
            <w:rFonts w:ascii="Cambria Math" w:hAnsi="Cambria Math"/>
            <w:lang w:eastAsia="ja-JP"/>
          </w:rPr>
          <m:t>M</m:t>
        </m:r>
      </m:oMath>
      <w:r w:rsidR="00956EBC">
        <w:rPr>
          <w:lang w:eastAsia="ja-JP"/>
        </w:rPr>
        <w:t xml:space="preserve"> in 3D space)</w:t>
      </w:r>
      <w:r w:rsidR="00247B0A">
        <w:rPr>
          <w:lang w:eastAsia="ja-JP"/>
        </w:rPr>
        <w:t xml:space="preserve">. </w:t>
      </w:r>
    </w:p>
    <w:p w:rsidR="00247B0A" w:rsidRDefault="00247B0A" w:rsidP="00DD669B">
      <w:pPr>
        <w:ind w:firstLine="360"/>
        <w:rPr>
          <w:lang w:eastAsia="ja-JP"/>
        </w:rPr>
      </w:pPr>
      <w:r>
        <w:rPr>
          <w:lang w:eastAsia="ja-JP"/>
        </w:rPr>
        <w:t>Of course this information is lost in</w:t>
      </w:r>
      <w:r w:rsidR="00755469">
        <w:rPr>
          <w:lang w:eastAsia="ja-JP"/>
        </w:rPr>
        <w:t xml:space="preserve"> a process of image acquisition, so</w:t>
      </w:r>
      <w:r>
        <w:rPr>
          <w:lang w:eastAsia="ja-JP"/>
        </w:rPr>
        <w:t xml:space="preserve"> </w:t>
      </w:r>
      <m:oMath>
        <m:r>
          <m:rPr>
            <m:sty m:val="p"/>
          </m:rPr>
          <w:rPr>
            <w:rFonts w:ascii="Cambria Math" w:hAnsi="Cambria Math" w:hint="eastAsia"/>
            <w:lang w:eastAsia="ja-JP"/>
          </w:rPr>
          <m:t>z</m:t>
        </m:r>
      </m:oMath>
      <w:r w:rsidR="00755469">
        <w:rPr>
          <w:lang w:eastAsia="ja-JP"/>
        </w:rPr>
        <w:t xml:space="preserve"> value must be attained otherwi</w:t>
      </w:r>
      <w:r w:rsidR="00E024EC">
        <w:rPr>
          <w:lang w:eastAsia="ja-JP"/>
        </w:rPr>
        <w:t xml:space="preserve">se – e.g. measured by z-camera, estimated algorithmically, or taken from 3D model in </w:t>
      </w:r>
      <w:r w:rsidR="00C357C3">
        <w:rPr>
          <w:lang w:eastAsia="ja-JP"/>
        </w:rPr>
        <w:t xml:space="preserve">the </w:t>
      </w:r>
      <w:r w:rsidR="00E024EC">
        <w:rPr>
          <w:lang w:eastAsia="ja-JP"/>
        </w:rPr>
        <w:t>case of computer graphics.</w:t>
      </w:r>
    </w:p>
    <w:p w:rsidR="00C357C3" w:rsidRPr="00DD669B" w:rsidRDefault="0076627A" w:rsidP="00DD669B">
      <w:pPr>
        <w:ind w:firstLine="360"/>
        <w:rPr>
          <w:lang w:eastAsia="ja-JP"/>
        </w:rPr>
      </w:pPr>
      <w:r>
        <w:rPr>
          <w:lang w:eastAsia="ja-JP"/>
        </w:rPr>
        <w:t>Depth map in a z-distance format is an array of directly stored z values for each image point.</w:t>
      </w:r>
      <w:r w:rsidR="00DC14B9">
        <w:rPr>
          <w:lang w:eastAsia="ja-JP"/>
        </w:rPr>
        <w:t xml:space="preserve"> </w:t>
      </w:r>
      <w:r w:rsidR="00C357C3" w:rsidRPr="00DD669B">
        <w:rPr>
          <w:lang w:eastAsia="ja-JP"/>
        </w:rPr>
        <w:t>This typically is done by some sort of floating-point representation.</w:t>
      </w:r>
    </w:p>
    <w:p w:rsidR="00DC14B9" w:rsidRPr="00DD669B" w:rsidRDefault="00DC14B9" w:rsidP="00DD669B">
      <w:pPr>
        <w:ind w:firstLine="360"/>
        <w:rPr>
          <w:lang w:eastAsia="ja-JP"/>
        </w:rPr>
      </w:pPr>
    </w:p>
    <w:p w:rsidR="00C357C3" w:rsidRPr="00DD669B" w:rsidRDefault="00C357C3" w:rsidP="00DD669B">
      <w:pPr>
        <w:ind w:firstLine="360"/>
        <w:rPr>
          <w:lang w:eastAsia="ja-JP"/>
        </w:rPr>
      </w:pPr>
      <w:r w:rsidRPr="00DD669B">
        <w:rPr>
          <w:lang w:eastAsia="ja-JP"/>
        </w:rPr>
        <w:t xml:space="preserve">It is worth to notice, that depth in z-distance format is expressed in </w:t>
      </w:r>
      <w:r w:rsidR="007C1FE1" w:rsidRPr="00DD669B">
        <w:rPr>
          <w:lang w:eastAsia="ja-JP"/>
        </w:rPr>
        <w:t>arbitrary units of arbitrarily scaled camera-space</w:t>
      </w:r>
      <w:r w:rsidRPr="00DD669B">
        <w:rPr>
          <w:lang w:eastAsia="ja-JP"/>
        </w:rPr>
        <w:t>.</w:t>
      </w:r>
    </w:p>
    <w:p w:rsidR="00247B0A" w:rsidRDefault="00C357C3" w:rsidP="00DD669B">
      <w:pPr>
        <w:ind w:firstLine="360"/>
        <w:rPr>
          <w:lang w:eastAsia="ja-JP"/>
        </w:rPr>
      </w:pPr>
      <w:r w:rsidRPr="00DD669B">
        <w:rPr>
          <w:lang w:eastAsia="ja-JP"/>
        </w:rPr>
        <w:t>The typical application of z-distance format is to represent data coming from computer-generated graphics or to represent point clouds.</w:t>
      </w:r>
    </w:p>
    <w:p w:rsidR="0076627A" w:rsidRPr="00B51CFA" w:rsidRDefault="00956EBC" w:rsidP="00956EBC">
      <w:pPr>
        <w:pStyle w:val="Nagwek1"/>
        <w:numPr>
          <w:ilvl w:val="1"/>
          <w:numId w:val="27"/>
        </w:numPr>
        <w:rPr>
          <w:lang w:eastAsia="ja-JP"/>
        </w:rPr>
      </w:pPr>
      <w:r>
        <w:rPr>
          <w:lang w:eastAsia="ja-JP"/>
        </w:rPr>
        <w:t>D</w:t>
      </w:r>
      <w:r w:rsidR="0076627A">
        <w:rPr>
          <w:lang w:eastAsia="ja-JP"/>
        </w:rPr>
        <w:t>isparity format</w:t>
      </w:r>
    </w:p>
    <w:p w:rsidR="00247B0A" w:rsidRDefault="00247B0A" w:rsidP="0009409E">
      <w:pPr>
        <w:rPr>
          <w:lang w:eastAsia="ja-JP"/>
        </w:rPr>
      </w:pPr>
    </w:p>
    <w:p w:rsidR="00640A38" w:rsidRDefault="00640A38" w:rsidP="0009409E">
      <w:pPr>
        <w:rPr>
          <w:lang w:eastAsia="ja-JP"/>
        </w:rPr>
      </w:pPr>
      <w:r>
        <w:rPr>
          <w:lang w:eastAsia="ja-JP"/>
        </w:rPr>
        <w:t xml:space="preserve">The term of disparity is related to the properties of the human visual system. The retinal disparity is an important binocular cue of depth. In general the definition of disparity </w:t>
      </w:r>
      <w:r w:rsidRPr="00640A38">
        <w:rPr>
          <w:i/>
          <w:lang w:eastAsia="ja-JP"/>
        </w:rPr>
        <w:t>d</w:t>
      </w:r>
      <w:r>
        <w:rPr>
          <w:lang w:eastAsia="ja-JP"/>
        </w:rPr>
        <w:t xml:space="preserve"> is the following. Assuming </w:t>
      </w:r>
      <w:r w:rsidRPr="00640A38">
        <w:rPr>
          <w:i/>
          <w:lang w:eastAsia="ja-JP"/>
        </w:rPr>
        <w:t>u</w:t>
      </w:r>
      <w:r w:rsidRPr="00640A38">
        <w:rPr>
          <w:vertAlign w:val="subscript"/>
          <w:lang w:eastAsia="ja-JP"/>
        </w:rPr>
        <w:t>1</w:t>
      </w:r>
      <w:r>
        <w:rPr>
          <w:lang w:eastAsia="ja-JP"/>
        </w:rPr>
        <w:t xml:space="preserve"> and </w:t>
      </w:r>
      <w:r w:rsidRPr="00640A38">
        <w:rPr>
          <w:i/>
          <w:lang w:eastAsia="ja-JP"/>
        </w:rPr>
        <w:t>u</w:t>
      </w:r>
      <w:r w:rsidRPr="00640A38">
        <w:rPr>
          <w:vertAlign w:val="subscript"/>
          <w:lang w:eastAsia="ja-JP"/>
        </w:rPr>
        <w:t>2</w:t>
      </w:r>
      <w:r>
        <w:rPr>
          <w:lang w:eastAsia="ja-JP"/>
        </w:rPr>
        <w:t xml:space="preserve"> are the horizontal coordinates of the images of </w:t>
      </w:r>
      <m:oMath>
        <m:r>
          <w:rPr>
            <w:rFonts w:ascii="Cambria Math" w:hAnsi="Cambria Math"/>
            <w:lang w:eastAsia="ja-JP"/>
          </w:rPr>
          <m:t>M</m:t>
        </m:r>
      </m:oMath>
      <w:r>
        <w:rPr>
          <w:lang w:eastAsia="ja-JP"/>
        </w:rPr>
        <w:t>, in the right and the l</w:t>
      </w:r>
      <w:r w:rsidR="00C2165D">
        <w:rPr>
          <w:lang w:eastAsia="ja-JP"/>
        </w:rPr>
        <w:t>eft view, respectively, we have:</w:t>
      </w:r>
    </w:p>
    <w:p w:rsidR="00C2165D" w:rsidRDefault="00640A38" w:rsidP="00C2165D">
      <w:pPr>
        <w:jc w:val="center"/>
        <w:rPr>
          <w:lang w:eastAsia="ja-JP"/>
        </w:rPr>
      </w:pPr>
      <m:oMathPara>
        <m:oMath>
          <m:r>
            <w:rPr>
              <w:rFonts w:ascii="Cambria Math" w:hAnsi="Cambria Math"/>
              <w:lang w:eastAsia="ja-JP"/>
            </w:rPr>
            <m:t>d=</m:t>
          </m:r>
          <m:sSub>
            <m:sSubPr>
              <m:ctrlPr>
                <w:rPr>
                  <w:rFonts w:ascii="Cambria Math" w:hAnsi="Cambria Math"/>
                  <w:i/>
                  <w:lang w:eastAsia="ja-JP"/>
                </w:rPr>
              </m:ctrlPr>
            </m:sSubPr>
            <m:e>
              <m:r>
                <w:rPr>
                  <w:rFonts w:ascii="Cambria Math" w:hAnsi="Cambria Math"/>
                  <w:lang w:eastAsia="ja-JP"/>
                </w:rPr>
                <m:t>u</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u</m:t>
              </m:r>
            </m:e>
            <m:sub>
              <m:r>
                <w:rPr>
                  <w:rFonts w:ascii="Cambria Math" w:hAnsi="Cambria Math"/>
                  <w:lang w:eastAsia="ja-JP"/>
                </w:rPr>
                <m:t>2</m:t>
              </m:r>
            </m:sub>
          </m:sSub>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b</m:t>
              </m:r>
            </m:num>
            <m:den>
              <m:r>
                <w:rPr>
                  <w:rFonts w:ascii="Cambria Math" w:hAnsi="Cambria Math"/>
                  <w:lang w:eastAsia="ja-JP"/>
                </w:rPr>
                <m:t>Z</m:t>
              </m:r>
            </m:den>
          </m:f>
          <m:r>
            <w:rPr>
              <w:rFonts w:ascii="Cambria Math" w:hAnsi="Cambria Math"/>
              <w:lang w:eastAsia="ja-JP"/>
            </w:rPr>
            <m:t xml:space="preserve">    ,</m:t>
          </m:r>
        </m:oMath>
      </m:oMathPara>
    </w:p>
    <w:p w:rsidR="00640A38" w:rsidRDefault="00C2165D" w:rsidP="0009409E">
      <w:pPr>
        <w:rPr>
          <w:lang w:eastAsia="ja-JP"/>
        </w:rPr>
      </w:pPr>
      <w:r>
        <w:rPr>
          <w:lang w:eastAsia="ja-JP"/>
        </w:rPr>
        <w:t>where:</w:t>
      </w:r>
    </w:p>
    <w:p w:rsidR="00640A38" w:rsidRDefault="00640A38" w:rsidP="0009409E">
      <w:pPr>
        <w:rPr>
          <w:lang w:eastAsia="ja-JP"/>
        </w:rPr>
      </w:pPr>
      <w:r>
        <w:rPr>
          <w:lang w:eastAsia="ja-JP"/>
        </w:rPr>
        <w:tab/>
      </w:r>
      <w:r>
        <w:rPr>
          <w:lang w:eastAsia="ja-JP"/>
        </w:rPr>
        <w:tab/>
      </w:r>
      <w:r w:rsidRPr="00640A38">
        <w:rPr>
          <w:i/>
          <w:lang w:eastAsia="ja-JP"/>
        </w:rPr>
        <w:t>f</w:t>
      </w:r>
      <w:r>
        <w:rPr>
          <w:i/>
          <w:lang w:eastAsia="ja-JP"/>
        </w:rPr>
        <w:t xml:space="preserve"> </w:t>
      </w:r>
      <w:r>
        <w:rPr>
          <w:lang w:eastAsia="ja-JP"/>
        </w:rPr>
        <w:t xml:space="preserve"> is the focal length,</w:t>
      </w:r>
    </w:p>
    <w:p w:rsidR="00640A38" w:rsidRDefault="00640A38" w:rsidP="0009409E">
      <w:pPr>
        <w:rPr>
          <w:lang w:eastAsia="ja-JP"/>
        </w:rPr>
      </w:pPr>
      <w:r>
        <w:rPr>
          <w:lang w:eastAsia="ja-JP"/>
        </w:rPr>
        <w:tab/>
      </w:r>
      <w:r>
        <w:rPr>
          <w:lang w:eastAsia="ja-JP"/>
        </w:rPr>
        <w:tab/>
      </w:r>
      <w:r w:rsidRPr="00640A38">
        <w:rPr>
          <w:i/>
          <w:lang w:eastAsia="ja-JP"/>
        </w:rPr>
        <w:t>b</w:t>
      </w:r>
      <w:r>
        <w:rPr>
          <w:lang w:eastAsia="ja-JP"/>
        </w:rPr>
        <w:t xml:space="preserve"> is the base of the camera pair,</w:t>
      </w:r>
    </w:p>
    <w:p w:rsidR="00640A38" w:rsidRDefault="00640A38" w:rsidP="0009409E">
      <w:pPr>
        <w:rPr>
          <w:lang w:eastAsia="ja-JP"/>
        </w:rPr>
      </w:pPr>
      <w:r>
        <w:rPr>
          <w:lang w:eastAsia="ja-JP"/>
        </w:rPr>
        <w:tab/>
      </w:r>
      <w:r>
        <w:rPr>
          <w:lang w:eastAsia="ja-JP"/>
        </w:rPr>
        <w:tab/>
      </w:r>
      <w:r w:rsidRPr="00640A38">
        <w:rPr>
          <w:i/>
          <w:lang w:eastAsia="ja-JP"/>
        </w:rPr>
        <w:t>Z</w:t>
      </w:r>
      <w:r>
        <w:rPr>
          <w:lang w:eastAsia="ja-JP"/>
        </w:rPr>
        <w:t xml:space="preserve"> is the z-distance, i.e. the depth according the strict definition.</w:t>
      </w:r>
    </w:p>
    <w:p w:rsidR="00640A38" w:rsidRDefault="00640A38" w:rsidP="0009409E">
      <w:pPr>
        <w:rPr>
          <w:lang w:eastAsia="ja-JP"/>
        </w:rPr>
      </w:pPr>
      <w:r>
        <w:rPr>
          <w:lang w:eastAsia="ja-JP"/>
        </w:rPr>
        <w:t>The second part of the abovementioned formula holds under the assumption that</w:t>
      </w:r>
      <w:r w:rsidR="00016AAF">
        <w:rPr>
          <w:lang w:eastAsia="ja-JP"/>
        </w:rPr>
        <w:t xml:space="preserve"> distance</w:t>
      </w:r>
      <w:r>
        <w:rPr>
          <w:lang w:eastAsia="ja-JP"/>
        </w:rPr>
        <w:t xml:space="preserve"> </w:t>
      </w:r>
      <w:r w:rsidRPr="00640A38">
        <w:rPr>
          <w:i/>
          <w:lang w:eastAsia="ja-JP"/>
        </w:rPr>
        <w:t>Z</w:t>
      </w:r>
      <w:r>
        <w:rPr>
          <w:lang w:eastAsia="ja-JP"/>
        </w:rPr>
        <w:t xml:space="preserve"> is much larger than</w:t>
      </w:r>
      <w:r w:rsidR="00016AAF">
        <w:rPr>
          <w:lang w:eastAsia="ja-JP"/>
        </w:rPr>
        <w:t xml:space="preserve"> focal length </w:t>
      </w:r>
      <w:r w:rsidRPr="00640A38">
        <w:rPr>
          <w:i/>
          <w:lang w:eastAsia="ja-JP"/>
        </w:rPr>
        <w:t>f.</w:t>
      </w:r>
    </w:p>
    <w:p w:rsidR="00640A38" w:rsidRDefault="00640A38" w:rsidP="0009409E">
      <w:pPr>
        <w:rPr>
          <w:lang w:eastAsia="ja-JP"/>
        </w:rPr>
      </w:pPr>
    </w:p>
    <w:p w:rsidR="00B36E36" w:rsidRDefault="00640A38" w:rsidP="00DD669B">
      <w:pPr>
        <w:ind w:firstLine="360"/>
        <w:rPr>
          <w:lang w:eastAsia="ja-JP"/>
        </w:rPr>
      </w:pPr>
      <w:r>
        <w:rPr>
          <w:lang w:eastAsia="ja-JP"/>
        </w:rPr>
        <w:t>In general, we can consider a</w:t>
      </w:r>
      <w:r w:rsidR="00956EBC">
        <w:rPr>
          <w:lang w:eastAsia="ja-JP"/>
        </w:rPr>
        <w:t xml:space="preserve"> </w:t>
      </w:r>
      <w:r w:rsidR="0076627A">
        <w:rPr>
          <w:lang w:eastAsia="ja-JP"/>
        </w:rPr>
        <w:t>stereoscopic acquisition system. Let’</w:t>
      </w:r>
      <w:r w:rsidR="00B36E36">
        <w:rPr>
          <w:lang w:eastAsia="ja-JP"/>
        </w:rPr>
        <w:t>s</w:t>
      </w:r>
      <w:r w:rsidR="0076627A">
        <w:rPr>
          <w:lang w:eastAsia="ja-JP"/>
        </w:rPr>
        <w:t xml:space="preserve"> assume that point </w:t>
      </w:r>
      <m:oMath>
        <m:r>
          <m:rPr>
            <m:sty m:val="p"/>
          </m:rPr>
          <w:rPr>
            <w:rFonts w:ascii="Cambria Math" w:hAnsi="Cambria Math" w:hint="eastAsia"/>
            <w:lang w:eastAsia="ja-JP"/>
          </w:rPr>
          <m:t>M</m:t>
        </m:r>
      </m:oMath>
      <w:r w:rsidR="0076627A">
        <w:rPr>
          <w:lang w:eastAsia="ja-JP"/>
        </w:rPr>
        <w:t xml:space="preserve"> is obse</w:t>
      </w:r>
      <w:r w:rsidR="00B36E36">
        <w:rPr>
          <w:lang w:eastAsia="ja-JP"/>
        </w:rPr>
        <w:t xml:space="preserve">rved not by one camera but by two cameras. </w:t>
      </w:r>
      <w:r w:rsidR="00956EBC">
        <w:rPr>
          <w:lang w:eastAsia="ja-JP"/>
        </w:rPr>
        <w:t>T</w:t>
      </w:r>
      <w:r w:rsidR="00B36E36">
        <w:rPr>
          <w:lang w:eastAsia="ja-JP"/>
        </w:rPr>
        <w:t xml:space="preserve">hose two cameras are positioned side by side, on one line in a way that optical axis of both camera are parallel to each other. For simplicity </w:t>
      </w:r>
      <w:r w:rsidR="00571DFD">
        <w:rPr>
          <w:lang w:eastAsia="ja-JP"/>
        </w:rPr>
        <w:t>we can assume that both camera</w:t>
      </w:r>
      <w:r w:rsidR="00016AAF">
        <w:rPr>
          <w:lang w:eastAsia="ja-JP"/>
        </w:rPr>
        <w:t>s</w:t>
      </w:r>
      <w:r w:rsidR="00571DFD">
        <w:rPr>
          <w:lang w:eastAsia="ja-JP"/>
        </w:rPr>
        <w:t xml:space="preserve"> look in z-axis direction i.e</w:t>
      </w:r>
      <w:r w:rsidR="00956EBC">
        <w:rPr>
          <w:lang w:eastAsia="ja-JP"/>
        </w:rPr>
        <w:t>.</w:t>
      </w:r>
      <w:r w:rsidR="00571DFD">
        <w:rPr>
          <w:lang w:eastAsia="ja-JP"/>
        </w:rPr>
        <w:t>:</w:t>
      </w:r>
    </w:p>
    <w:p w:rsidR="00C2165D" w:rsidRDefault="00C2165D" w:rsidP="0009409E">
      <w:pPr>
        <w:rPr>
          <w:lang w:eastAsia="ja-JP"/>
        </w:rPr>
      </w:pPr>
    </w:p>
    <w:p w:rsidR="00B36E36" w:rsidRPr="00571DFD" w:rsidRDefault="00550629" w:rsidP="0009409E">
      <w:pPr>
        <w:rPr>
          <w:lang w:eastAsia="ja-JP"/>
        </w:rPr>
      </w:pPr>
      <m:oMathPara>
        <m:oMath>
          <m:sSub>
            <m:sSubPr>
              <m:ctrlPr>
                <w:rPr>
                  <w:rFonts w:ascii="Cambria Math" w:hAnsi="Cambria Math"/>
                  <w:i/>
                  <w:lang w:eastAsia="ja-JP"/>
                </w:rPr>
              </m:ctrlPr>
            </m:sSubPr>
            <m:e>
              <m:r>
                <w:rPr>
                  <w:rFonts w:ascii="Cambria Math" w:hAnsi="Cambria Math"/>
                  <w:lang w:eastAsia="ja-JP"/>
                </w:rPr>
                <m:t>R</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R</m:t>
              </m:r>
            </m:e>
            <m:sub>
              <m:r>
                <w:rPr>
                  <w:rFonts w:ascii="Cambria Math" w:hAnsi="Cambria Math"/>
                  <w:lang w:eastAsia="ja-JP"/>
                </w:rPr>
                <m:t>2</m:t>
              </m:r>
            </m:sub>
          </m:sSub>
          <m:r>
            <w:rPr>
              <w:rFonts w:ascii="Cambria Math" w:hAnsi="Cambria Math"/>
              <w:lang w:eastAsia="ja-JP"/>
            </w:rPr>
            <m:t>=I    .</m:t>
          </m:r>
        </m:oMath>
      </m:oMathPara>
    </w:p>
    <w:p w:rsidR="00C2165D" w:rsidRDefault="00C2165D" w:rsidP="0009409E">
      <w:pPr>
        <w:rPr>
          <w:lang w:eastAsia="ja-JP"/>
        </w:rPr>
      </w:pPr>
    </w:p>
    <w:p w:rsidR="00571DFD" w:rsidRDefault="00571DFD" w:rsidP="0009409E">
      <w:pPr>
        <w:rPr>
          <w:lang w:eastAsia="ja-JP"/>
        </w:rPr>
      </w:pPr>
      <w:r>
        <w:rPr>
          <w:lang w:eastAsia="ja-JP"/>
        </w:rPr>
        <w:t xml:space="preserve">Moreover let’s assume </w:t>
      </w:r>
      <w:r w:rsidR="00956EBC">
        <w:rPr>
          <w:lang w:eastAsia="ja-JP"/>
        </w:rPr>
        <w:t>that both cameras are identical ( their intrinsic parameters are the same)</w:t>
      </w:r>
    </w:p>
    <w:p w:rsidR="00C2165D" w:rsidRDefault="00C2165D" w:rsidP="0009409E">
      <w:pPr>
        <w:rPr>
          <w:lang w:eastAsia="ja-JP"/>
        </w:rPr>
      </w:pPr>
    </w:p>
    <w:p w:rsidR="00571DFD" w:rsidRPr="00571DFD" w:rsidRDefault="00550629" w:rsidP="0009409E">
      <w:pPr>
        <w:rPr>
          <w:lang w:eastAsia="ja-JP"/>
        </w:rPr>
      </w:pPr>
      <m:oMathPara>
        <m:oMath>
          <m:sSub>
            <m:sSubPr>
              <m:ctrlPr>
                <w:rPr>
                  <w:rFonts w:ascii="Cambria Math" w:hAnsi="Cambria Math"/>
                  <w:i/>
                  <w:lang w:eastAsia="ja-JP"/>
                </w:rPr>
              </m:ctrlPr>
            </m:sSubPr>
            <m:e>
              <m:r>
                <w:rPr>
                  <w:rFonts w:ascii="Cambria Math" w:hAnsi="Cambria Math"/>
                  <w:lang w:eastAsia="ja-JP"/>
                </w:rPr>
                <m:t>K</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K</m:t>
              </m:r>
            </m:e>
            <m:sub>
              <m:r>
                <w:rPr>
                  <w:rFonts w:ascii="Cambria Math" w:hAnsi="Cambria Math"/>
                  <w:lang w:eastAsia="ja-JP"/>
                </w:rPr>
                <m:t>2</m:t>
              </m:r>
            </m:sub>
          </m:sSub>
          <m:r>
            <w:rPr>
              <w:rFonts w:ascii="Cambria Math" w:hAnsi="Cambria Math"/>
              <w:lang w:eastAsia="ja-JP"/>
            </w:rPr>
            <m:t>=</m:t>
          </m:r>
          <m:d>
            <m:dPr>
              <m:begChr m:val="["/>
              <m:endChr m:val="]"/>
              <m:ctrlPr>
                <w:rPr>
                  <w:rFonts w:ascii="Cambria Math" w:hAnsi="Cambria Math"/>
                  <w:i/>
                  <w:lang w:eastAsia="ja-JP"/>
                </w:rPr>
              </m:ctrlPr>
            </m:dPr>
            <m:e>
              <m:m>
                <m:mPr>
                  <m:mcs>
                    <m:mc>
                      <m:mcPr>
                        <m:count m:val="3"/>
                        <m:mcJc m:val="center"/>
                      </m:mcPr>
                    </m:mc>
                  </m:mcs>
                  <m:ctrlPr>
                    <w:rPr>
                      <w:rFonts w:ascii="Cambria Math" w:hAnsi="Cambria Math"/>
                      <w:i/>
                      <w:lang w:eastAsia="ja-JP"/>
                    </w:rPr>
                  </m:ctrlPr>
                </m:mPr>
                <m:mr>
                  <m:e>
                    <m:r>
                      <w:rPr>
                        <w:rFonts w:ascii="Cambria Math" w:hAnsi="Cambria Math"/>
                        <w:lang w:eastAsia="ja-JP"/>
                      </w:rPr>
                      <m:t>f</m:t>
                    </m:r>
                  </m:e>
                  <m:e>
                    <m:r>
                      <w:rPr>
                        <w:rFonts w:ascii="Cambria Math" w:hAnsi="Cambria Math"/>
                        <w:lang w:eastAsia="ja-JP"/>
                      </w:rPr>
                      <m:t>0</m:t>
                    </m:r>
                  </m:e>
                  <m:e>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u</m:t>
                        </m:r>
                      </m:sub>
                    </m:sSub>
                  </m:e>
                </m:mr>
                <m:mr>
                  <m:e>
                    <m:r>
                      <w:rPr>
                        <w:rFonts w:ascii="Cambria Math" w:hAnsi="Cambria Math"/>
                        <w:lang w:eastAsia="ja-JP"/>
                      </w:rPr>
                      <m:t>0</m:t>
                    </m:r>
                  </m:e>
                  <m:e>
                    <m:r>
                      <w:rPr>
                        <w:rFonts w:ascii="Cambria Math" w:hAnsi="Cambria Math"/>
                        <w:lang w:eastAsia="ja-JP"/>
                      </w:rPr>
                      <m:t>f</m:t>
                    </m:r>
                  </m:e>
                  <m:e>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v</m:t>
                        </m:r>
                      </m:sub>
                    </m:sSub>
                  </m:e>
                </m:mr>
                <m:mr>
                  <m:e>
                    <m:r>
                      <w:rPr>
                        <w:rFonts w:ascii="Cambria Math" w:hAnsi="Cambria Math"/>
                        <w:lang w:eastAsia="ja-JP"/>
                      </w:rPr>
                      <m:t>0</m:t>
                    </m:r>
                  </m:e>
                  <m:e>
                    <m:r>
                      <w:rPr>
                        <w:rFonts w:ascii="Cambria Math" w:hAnsi="Cambria Math"/>
                        <w:lang w:eastAsia="ja-JP"/>
                      </w:rPr>
                      <m:t>0</m:t>
                    </m:r>
                  </m:e>
                  <m:e>
                    <m:r>
                      <w:rPr>
                        <w:rFonts w:ascii="Cambria Math" w:hAnsi="Cambria Math"/>
                        <w:lang w:eastAsia="ja-JP"/>
                      </w:rPr>
                      <m:t>1</m:t>
                    </m:r>
                  </m:e>
                </m:mr>
              </m:m>
            </m:e>
          </m:d>
          <m:r>
            <w:rPr>
              <w:rFonts w:ascii="Cambria Math" w:hAnsi="Cambria Math"/>
              <w:lang w:eastAsia="ja-JP"/>
            </w:rPr>
            <m:t xml:space="preserve">      .</m:t>
          </m:r>
        </m:oMath>
      </m:oMathPara>
    </w:p>
    <w:p w:rsidR="00C2165D" w:rsidRDefault="00C2165D" w:rsidP="0009409E">
      <w:pPr>
        <w:rPr>
          <w:lang w:eastAsia="ja-JP"/>
        </w:rPr>
      </w:pPr>
    </w:p>
    <w:p w:rsidR="00855E4D" w:rsidRDefault="00956EBC" w:rsidP="0009409E">
      <w:pPr>
        <w:rPr>
          <w:lang w:eastAsia="ja-JP"/>
        </w:rPr>
      </w:pPr>
      <w:r>
        <w:rPr>
          <w:lang w:eastAsia="ja-JP"/>
        </w:rPr>
        <w:t>Moreover, let’s assume that o</w:t>
      </w:r>
      <w:r w:rsidR="00571DFD">
        <w:rPr>
          <w:lang w:eastAsia="ja-JP"/>
        </w:rPr>
        <w:t xml:space="preserve">ne of the cameras is placed at the </w:t>
      </w:r>
      <w:r w:rsidR="00855E4D">
        <w:rPr>
          <w:lang w:eastAsia="ja-JP"/>
        </w:rPr>
        <w:t>origin</w:t>
      </w:r>
      <w:r w:rsidR="00571DFD">
        <w:rPr>
          <w:lang w:eastAsia="ja-JP"/>
        </w:rPr>
        <w:t xml:space="preserve"> of the 3D coordinate system and second is shifted by</w:t>
      </w:r>
      <w:r>
        <w:rPr>
          <w:lang w:eastAsia="ja-JP"/>
        </w:rPr>
        <w:t xml:space="preserve"> value</w:t>
      </w:r>
      <w:r w:rsidR="00571DFD">
        <w:rPr>
          <w:lang w:eastAsia="ja-JP"/>
        </w:rPr>
        <w:t xml:space="preserve"> </w:t>
      </w:r>
      <m:oMath>
        <m:r>
          <w:rPr>
            <w:rFonts w:ascii="Cambria Math" w:hAnsi="Cambria Math"/>
            <w:lang w:eastAsia="ja-JP"/>
          </w:rPr>
          <m:t>b</m:t>
        </m:r>
      </m:oMath>
      <w:r>
        <w:rPr>
          <w:lang w:eastAsia="ja-JP"/>
        </w:rPr>
        <w:t xml:space="preserve">, </w:t>
      </w:r>
      <w:r w:rsidR="00571DFD">
        <w:rPr>
          <w:lang w:eastAsia="ja-JP"/>
        </w:rPr>
        <w:t>along x-axis</w:t>
      </w:r>
      <w:r w:rsidR="00855E4D">
        <w:rPr>
          <w:lang w:eastAsia="ja-JP"/>
        </w:rPr>
        <w:t xml:space="preserve"> i.e</w:t>
      </w:r>
      <w:r>
        <w:rPr>
          <w:lang w:eastAsia="ja-JP"/>
        </w:rPr>
        <w:t>.</w:t>
      </w:r>
      <w:r w:rsidR="00855E4D">
        <w:rPr>
          <w:lang w:eastAsia="ja-JP"/>
        </w:rPr>
        <w:t>:</w:t>
      </w:r>
    </w:p>
    <w:p w:rsidR="00C2165D" w:rsidRDefault="00C2165D" w:rsidP="0009409E">
      <w:pPr>
        <w:rPr>
          <w:lang w:eastAsia="ja-JP"/>
        </w:rPr>
      </w:pPr>
    </w:p>
    <w:p w:rsidR="00956EBC" w:rsidRPr="00956EBC" w:rsidRDefault="00550629" w:rsidP="0009409E">
      <w:pPr>
        <w:rPr>
          <w:lang w:eastAsia="ja-JP"/>
        </w:rPr>
      </w:pPr>
      <m:oMathPara>
        <m:oMath>
          <m:m>
            <m:mPr>
              <m:mcs>
                <m:mc>
                  <m:mcPr>
                    <m:count m:val="2"/>
                    <m:mcJc m:val="center"/>
                  </m:mcPr>
                </m:mc>
              </m:mcs>
              <m:ctrlPr>
                <w:rPr>
                  <w:rFonts w:ascii="Cambria Math" w:hAnsi="Cambria Math"/>
                  <w:i/>
                  <w:lang w:eastAsia="ja-JP"/>
                </w:rPr>
              </m:ctrlPr>
            </m:mPr>
            <m:m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1</m:t>
                    </m:r>
                  </m:sub>
                </m:sSub>
                <m:r>
                  <w:rPr>
                    <w:rFonts w:ascii="Cambria Math" w:hAnsi="Cambria Math"/>
                    <w:lang w:eastAsia="ja-JP"/>
                  </w:rPr>
                  <m:t>=</m:t>
                </m:r>
                <m:sSup>
                  <m:sSupPr>
                    <m:ctrlPr>
                      <w:rPr>
                        <w:rFonts w:ascii="Cambria Math" w:hAnsi="Cambria Math"/>
                        <w:i/>
                        <w:lang w:eastAsia="ja-JP"/>
                      </w:rPr>
                    </m:ctrlPr>
                  </m:sSupPr>
                  <m:e>
                    <m:d>
                      <m:dPr>
                        <m:begChr m:val="["/>
                        <m:endChr m:val="]"/>
                        <m:ctrlPr>
                          <w:rPr>
                            <w:rFonts w:ascii="Cambria Math" w:hAnsi="Cambria Math"/>
                            <w:i/>
                            <w:lang w:eastAsia="ja-JP"/>
                          </w:rPr>
                        </m:ctrlPr>
                      </m:dPr>
                      <m:e>
                        <m:m>
                          <m:mPr>
                            <m:mcs>
                              <m:mc>
                                <m:mcPr>
                                  <m:count m:val="3"/>
                                  <m:mcJc m:val="center"/>
                                </m:mcPr>
                              </m:mc>
                            </m:mcs>
                            <m:ctrlPr>
                              <w:rPr>
                                <w:rFonts w:ascii="Cambria Math" w:hAnsi="Cambria Math"/>
                                <w:i/>
                                <w:lang w:eastAsia="ja-JP"/>
                              </w:rPr>
                            </m:ctrlPr>
                          </m:mPr>
                          <m:mr>
                            <m:e>
                              <m:r>
                                <w:rPr>
                                  <w:rFonts w:ascii="Cambria Math" w:hAnsi="Cambria Math"/>
                                  <w:lang w:eastAsia="ja-JP"/>
                                </w:rPr>
                                <m:t>0</m:t>
                              </m:r>
                            </m:e>
                            <m:e>
                              <m:r>
                                <w:rPr>
                                  <w:rFonts w:ascii="Cambria Math" w:hAnsi="Cambria Math"/>
                                  <w:lang w:eastAsia="ja-JP"/>
                                </w:rPr>
                                <m:t>0</m:t>
                              </m:r>
                            </m:e>
                            <m:e>
                              <m:r>
                                <w:rPr>
                                  <w:rFonts w:ascii="Cambria Math" w:hAnsi="Cambria Math"/>
                                  <w:lang w:eastAsia="ja-JP"/>
                                </w:rPr>
                                <m:t>0</m:t>
                              </m:r>
                            </m:e>
                          </m:mr>
                        </m:m>
                      </m:e>
                    </m:d>
                  </m:e>
                  <m:sup>
                    <m:r>
                      <w:rPr>
                        <w:rFonts w:ascii="Cambria Math" w:hAnsi="Cambria Math"/>
                        <w:lang w:eastAsia="ja-JP"/>
                      </w:rPr>
                      <m:t>T</m:t>
                    </m:r>
                  </m:sup>
                </m:sSup>
              </m:e>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2</m:t>
                    </m:r>
                  </m:sub>
                </m:sSub>
                <m:r>
                  <w:rPr>
                    <w:rFonts w:ascii="Cambria Math" w:hAnsi="Cambria Math"/>
                    <w:lang w:eastAsia="ja-JP"/>
                  </w:rPr>
                  <m:t>=</m:t>
                </m:r>
                <m:sSup>
                  <m:sSupPr>
                    <m:ctrlPr>
                      <w:rPr>
                        <w:rFonts w:ascii="Cambria Math" w:hAnsi="Cambria Math"/>
                        <w:i/>
                        <w:lang w:eastAsia="ja-JP"/>
                      </w:rPr>
                    </m:ctrlPr>
                  </m:sSupPr>
                  <m:e>
                    <m:d>
                      <m:dPr>
                        <m:begChr m:val="["/>
                        <m:endChr m:val="]"/>
                        <m:ctrlPr>
                          <w:rPr>
                            <w:rFonts w:ascii="Cambria Math" w:hAnsi="Cambria Math"/>
                            <w:i/>
                            <w:lang w:eastAsia="ja-JP"/>
                          </w:rPr>
                        </m:ctrlPr>
                      </m:dPr>
                      <m:e>
                        <m:m>
                          <m:mPr>
                            <m:mcs>
                              <m:mc>
                                <m:mcPr>
                                  <m:count m:val="3"/>
                                  <m:mcJc m:val="center"/>
                                </m:mcPr>
                              </m:mc>
                            </m:mcs>
                            <m:ctrlPr>
                              <w:rPr>
                                <w:rFonts w:ascii="Cambria Math" w:hAnsi="Cambria Math"/>
                                <w:i/>
                                <w:lang w:eastAsia="ja-JP"/>
                              </w:rPr>
                            </m:ctrlPr>
                          </m:mPr>
                          <m:mr>
                            <m:e>
                              <m:r>
                                <w:rPr>
                                  <w:rFonts w:ascii="Cambria Math" w:hAnsi="Cambria Math"/>
                                  <w:lang w:eastAsia="ja-JP"/>
                                </w:rPr>
                                <m:t>b</m:t>
                              </m:r>
                            </m:e>
                            <m:e>
                              <m:r>
                                <w:rPr>
                                  <w:rFonts w:ascii="Cambria Math" w:hAnsi="Cambria Math"/>
                                  <w:lang w:eastAsia="ja-JP"/>
                                </w:rPr>
                                <m:t>0</m:t>
                              </m:r>
                            </m:e>
                            <m:e>
                              <m:r>
                                <w:rPr>
                                  <w:rFonts w:ascii="Cambria Math" w:hAnsi="Cambria Math"/>
                                  <w:lang w:eastAsia="ja-JP"/>
                                </w:rPr>
                                <m:t>0</m:t>
                              </m:r>
                            </m:e>
                          </m:mr>
                        </m:m>
                      </m:e>
                    </m:d>
                  </m:e>
                  <m:sup>
                    <m:r>
                      <w:rPr>
                        <w:rFonts w:ascii="Cambria Math" w:hAnsi="Cambria Math"/>
                        <w:lang w:eastAsia="ja-JP"/>
                      </w:rPr>
                      <m:t>T</m:t>
                    </m:r>
                  </m:sup>
                </m:sSup>
              </m:e>
            </m:mr>
          </m:m>
          <m:r>
            <w:rPr>
              <w:rFonts w:ascii="Cambria Math" w:hAnsi="Cambria Math"/>
              <w:lang w:eastAsia="ja-JP"/>
            </w:rPr>
            <m:t xml:space="preserve">       ,</m:t>
          </m:r>
        </m:oMath>
      </m:oMathPara>
    </w:p>
    <w:p w:rsidR="00C2165D" w:rsidRDefault="00C2165D" w:rsidP="0009409E">
      <w:pPr>
        <w:rPr>
          <w:lang w:eastAsia="ja-JP"/>
        </w:rPr>
      </w:pPr>
    </w:p>
    <w:p w:rsidR="00956EBC" w:rsidRPr="00956EBC" w:rsidRDefault="00C2165D" w:rsidP="0009409E">
      <w:pPr>
        <w:rPr>
          <w:lang w:eastAsia="ja-JP"/>
        </w:rPr>
      </w:pPr>
      <w:r>
        <w:rPr>
          <w:lang w:eastAsia="ja-JP"/>
        </w:rPr>
        <w:t xml:space="preserve">where </w:t>
      </w:r>
      <m:oMath>
        <m:r>
          <w:rPr>
            <w:rFonts w:ascii="Cambria Math" w:hAnsi="Cambria Math"/>
            <w:lang w:eastAsia="ja-JP"/>
          </w:rPr>
          <m:t>b</m:t>
        </m:r>
      </m:oMath>
      <w:r w:rsidR="00956EBC">
        <w:rPr>
          <w:lang w:eastAsia="ja-JP"/>
        </w:rPr>
        <w:t xml:space="preserve"> is called baseline of the camera system.</w:t>
      </w:r>
    </w:p>
    <w:p w:rsidR="00855E4D" w:rsidRDefault="00855E4D" w:rsidP="00DD669B">
      <w:pPr>
        <w:ind w:firstLine="360"/>
        <w:rPr>
          <w:lang w:eastAsia="ja-JP"/>
        </w:rPr>
      </w:pPr>
      <w:r>
        <w:rPr>
          <w:lang w:eastAsia="ja-JP"/>
        </w:rPr>
        <w:t xml:space="preserve">In </w:t>
      </w:r>
      <w:r w:rsidR="00956EBC">
        <w:rPr>
          <w:lang w:eastAsia="ja-JP"/>
        </w:rPr>
        <w:t>s</w:t>
      </w:r>
      <w:r>
        <w:rPr>
          <w:lang w:eastAsia="ja-JP"/>
        </w:rPr>
        <w:t xml:space="preserve">uch conditions cameras observing point </w:t>
      </w:r>
      <m:oMath>
        <m:r>
          <m:rPr>
            <m:sty m:val="p"/>
          </m:rPr>
          <w:rPr>
            <w:rFonts w:ascii="Cambria Math" w:hAnsi="Cambria Math" w:hint="eastAsia"/>
            <w:lang w:eastAsia="ja-JP"/>
          </w:rPr>
          <m:t>M</m:t>
        </m:r>
      </m:oMath>
      <w:r>
        <w:rPr>
          <w:lang w:eastAsia="ja-JP"/>
        </w:rPr>
        <w:t xml:space="preserve"> positioned in 3D space at</w:t>
      </w:r>
      <w:r w:rsidR="008F3B7A">
        <w:rPr>
          <w:lang w:eastAsia="ja-JP"/>
        </w:rPr>
        <w:t xml:space="preserve"> </w:t>
      </w:r>
      <w:r w:rsidR="008F3B7A">
        <w:rPr>
          <w:lang w:eastAsia="ja-JP"/>
        </w:rPr>
        <w:br/>
      </w:r>
      <m:oMath>
        <m:r>
          <m:rPr>
            <m:sty m:val="p"/>
          </m:rPr>
          <w:rPr>
            <w:rFonts w:ascii="Cambria Math" w:hAnsi="Cambria Math" w:hint="eastAsia"/>
            <w:lang w:eastAsia="ja-JP"/>
          </w:rPr>
          <m:t>M=</m:t>
        </m:r>
        <m:sSup>
          <m:sSupPr>
            <m:ctrlPr>
              <w:rPr>
                <w:rFonts w:ascii="Cambria Math" w:hAnsi="Cambria Math"/>
                <w:lang w:eastAsia="ja-JP"/>
              </w:rPr>
            </m:ctrlPr>
          </m:sSupPr>
          <m:e>
            <m:d>
              <m:dPr>
                <m:begChr m:val="["/>
                <m:endChr m:val="]"/>
                <m:ctrlPr>
                  <w:rPr>
                    <w:rFonts w:ascii="Cambria Math" w:hAnsi="Cambria Math"/>
                    <w:lang w:eastAsia="ja-JP"/>
                  </w:rPr>
                </m:ctrlPr>
              </m:dPr>
              <m:e>
                <m:m>
                  <m:mPr>
                    <m:mcs>
                      <m:mc>
                        <m:mcPr>
                          <m:count m:val="3"/>
                          <m:mcJc m:val="center"/>
                        </m:mcPr>
                      </m:mc>
                    </m:mcs>
                    <m:ctrlPr>
                      <w:rPr>
                        <w:rFonts w:ascii="Cambria Math" w:hAnsi="Cambria Math"/>
                        <w:lang w:eastAsia="ja-JP"/>
                      </w:rPr>
                    </m:ctrlPr>
                  </m:mPr>
                  <m:mr>
                    <m:e>
                      <m:r>
                        <m:rPr>
                          <m:sty m:val="p"/>
                        </m:rPr>
                        <w:rPr>
                          <w:rFonts w:ascii="Cambria Math" w:hAnsi="Cambria Math" w:hint="eastAsia"/>
                          <w:lang w:eastAsia="ja-JP"/>
                        </w:rPr>
                        <m:t>X</m:t>
                      </m:r>
                    </m:e>
                    <m:e>
                      <m:r>
                        <m:rPr>
                          <m:sty m:val="p"/>
                        </m:rPr>
                        <w:rPr>
                          <w:rFonts w:ascii="Cambria Math" w:hAnsi="Cambria Math" w:hint="eastAsia"/>
                          <w:lang w:eastAsia="ja-JP"/>
                        </w:rPr>
                        <m:t>Y</m:t>
                      </m:r>
                    </m:e>
                    <m:e>
                      <m:r>
                        <m:rPr>
                          <m:sty m:val="p"/>
                        </m:rPr>
                        <w:rPr>
                          <w:rFonts w:ascii="Cambria Math" w:hAnsi="Cambria Math" w:hint="eastAsia"/>
                          <w:lang w:eastAsia="ja-JP"/>
                        </w:rPr>
                        <m:t>Z</m:t>
                      </m:r>
                    </m:e>
                  </m:mr>
                </m:m>
              </m:e>
            </m:d>
          </m:e>
          <m:sup>
            <m:r>
              <m:rPr>
                <m:sty m:val="p"/>
              </m:rPr>
              <w:rPr>
                <w:rFonts w:ascii="Cambria Math" w:hAnsi="Cambria Math" w:hint="eastAsia"/>
                <w:lang w:eastAsia="ja-JP"/>
              </w:rPr>
              <m:t>T</m:t>
            </m:r>
          </m:sup>
        </m:sSup>
      </m:oMath>
      <w:r w:rsidR="00956EBC">
        <w:rPr>
          <w:lang w:eastAsia="ja-JP"/>
        </w:rPr>
        <w:t xml:space="preserve"> see</w:t>
      </w:r>
      <w:r>
        <w:rPr>
          <w:lang w:eastAsia="ja-JP"/>
        </w:rPr>
        <w:t xml:space="preserve"> it as point </w:t>
      </w:r>
      <m:oMath>
        <m:sSub>
          <m:sSubPr>
            <m:ctrlPr>
              <w:rPr>
                <w:rFonts w:ascii="Cambria Math" w:hAnsi="Cambria Math"/>
                <w:lang w:eastAsia="ja-JP"/>
              </w:rPr>
            </m:ctrlPr>
          </m:sSubPr>
          <m:e>
            <m:r>
              <m:rPr>
                <m:sty m:val="p"/>
              </m:rPr>
              <w:rPr>
                <w:rFonts w:ascii="Cambria Math" w:hAnsi="Cambria Math" w:hint="eastAsia"/>
                <w:lang w:eastAsia="ja-JP"/>
              </w:rPr>
              <m:t>m</m:t>
            </m:r>
          </m:e>
          <m:sub>
            <m:r>
              <m:rPr>
                <m:sty m:val="p"/>
              </m:rPr>
              <w:rPr>
                <w:rFonts w:ascii="Cambria Math" w:hAnsi="Cambria Math" w:hint="eastAsia"/>
                <w:lang w:eastAsia="ja-JP"/>
              </w:rPr>
              <m:t>1</m:t>
            </m:r>
          </m:sub>
        </m:sSub>
        <m:r>
          <m:rPr>
            <m:sty m:val="p"/>
          </m:rPr>
          <w:rPr>
            <w:rFonts w:ascii="Cambria Math" w:hAnsi="Cambria Math" w:hint="eastAsia"/>
            <w:lang w:eastAsia="ja-JP"/>
          </w:rPr>
          <m:t>=</m:t>
        </m:r>
        <m:sSup>
          <m:sSupPr>
            <m:ctrlPr>
              <w:rPr>
                <w:rFonts w:ascii="Cambria Math" w:hAnsi="Cambria Math"/>
                <w:lang w:eastAsia="ja-JP"/>
              </w:rPr>
            </m:ctrlPr>
          </m:sSupPr>
          <m:e>
            <m:d>
              <m:dPr>
                <m:begChr m:val="["/>
                <m:endChr m:val="]"/>
                <m:ctrlPr>
                  <w:rPr>
                    <w:rFonts w:ascii="Cambria Math" w:hAnsi="Cambria Math"/>
                    <w:lang w:eastAsia="ja-JP"/>
                  </w:rPr>
                </m:ctrlPr>
              </m:dPr>
              <m:e>
                <m:m>
                  <m:mPr>
                    <m:mcs>
                      <m:mc>
                        <m:mcPr>
                          <m:count m:val="3"/>
                          <m:mcJc m:val="center"/>
                        </m:mcPr>
                      </m:mc>
                    </m:mcs>
                    <m:ctrlPr>
                      <w:rPr>
                        <w:rFonts w:ascii="Cambria Math" w:hAnsi="Cambria Math"/>
                        <w:lang w:eastAsia="ja-JP"/>
                      </w:rPr>
                    </m:ctrlPr>
                  </m:mPr>
                  <m:mr>
                    <m:e>
                      <m:sSub>
                        <m:sSubPr>
                          <m:ctrlPr>
                            <w:rPr>
                              <w:rFonts w:ascii="Cambria Math" w:hAnsi="Cambria Math"/>
                              <w:lang w:eastAsia="ja-JP"/>
                            </w:rPr>
                          </m:ctrlPr>
                        </m:sSubPr>
                        <m:e>
                          <m:r>
                            <m:rPr>
                              <m:sty m:val="p"/>
                            </m:rPr>
                            <w:rPr>
                              <w:rFonts w:ascii="Cambria Math" w:hAnsi="Cambria Math" w:hint="eastAsia"/>
                              <w:lang w:eastAsia="ja-JP"/>
                            </w:rPr>
                            <m:t>u</m:t>
                          </m:r>
                        </m:e>
                        <m:sub>
                          <m:r>
                            <m:rPr>
                              <m:sty m:val="p"/>
                            </m:rPr>
                            <w:rPr>
                              <w:rFonts w:ascii="Cambria Math" w:hAnsi="Cambria Math" w:hint="eastAsia"/>
                              <w:lang w:eastAsia="ja-JP"/>
                            </w:rPr>
                            <m:t>1</m:t>
                          </m:r>
                        </m:sub>
                      </m:sSub>
                    </m:e>
                    <m:e>
                      <m:sSub>
                        <m:sSubPr>
                          <m:ctrlPr>
                            <w:rPr>
                              <w:rFonts w:ascii="Cambria Math" w:hAnsi="Cambria Math"/>
                              <w:lang w:eastAsia="ja-JP"/>
                            </w:rPr>
                          </m:ctrlPr>
                        </m:sSubPr>
                        <m:e>
                          <m:r>
                            <m:rPr>
                              <m:sty m:val="p"/>
                            </m:rPr>
                            <w:rPr>
                              <w:rFonts w:ascii="Cambria Math" w:hAnsi="Cambria Math" w:hint="eastAsia"/>
                              <w:lang w:eastAsia="ja-JP"/>
                            </w:rPr>
                            <m:t>v</m:t>
                          </m:r>
                        </m:e>
                        <m:sub>
                          <m:r>
                            <m:rPr>
                              <m:sty m:val="p"/>
                            </m:rPr>
                            <w:rPr>
                              <w:rFonts w:ascii="Cambria Math" w:hAnsi="Cambria Math" w:hint="eastAsia"/>
                              <w:lang w:eastAsia="ja-JP"/>
                            </w:rPr>
                            <m:t>1</m:t>
                          </m:r>
                        </m:sub>
                      </m:sSub>
                    </m:e>
                    <m:e>
                      <m:r>
                        <m:rPr>
                          <m:sty m:val="p"/>
                        </m:rPr>
                        <w:rPr>
                          <w:rFonts w:ascii="Cambria Math" w:hAnsi="Cambria Math" w:hint="eastAsia"/>
                          <w:lang w:eastAsia="ja-JP"/>
                        </w:rPr>
                        <m:t>1</m:t>
                      </m:r>
                    </m:e>
                  </m:mr>
                </m:m>
              </m:e>
            </m:d>
          </m:e>
          <m:sup>
            <m:r>
              <m:rPr>
                <m:sty m:val="p"/>
              </m:rPr>
              <w:rPr>
                <w:rFonts w:ascii="Cambria Math" w:hAnsi="Cambria Math" w:hint="eastAsia"/>
                <w:lang w:eastAsia="ja-JP"/>
              </w:rPr>
              <m:t>T</m:t>
            </m:r>
          </m:sup>
        </m:sSup>
      </m:oMath>
      <w:r>
        <w:rPr>
          <w:lang w:eastAsia="ja-JP"/>
        </w:rPr>
        <w:t xml:space="preserve"> and </w:t>
      </w:r>
      <m:oMath>
        <m:sSub>
          <m:sSubPr>
            <m:ctrlPr>
              <w:rPr>
                <w:rFonts w:ascii="Cambria Math" w:hAnsi="Cambria Math"/>
                <w:lang w:eastAsia="ja-JP"/>
              </w:rPr>
            </m:ctrlPr>
          </m:sSubPr>
          <m:e>
            <m:r>
              <m:rPr>
                <m:sty m:val="p"/>
              </m:rPr>
              <w:rPr>
                <w:rFonts w:ascii="Cambria Math" w:hAnsi="Cambria Math" w:hint="eastAsia"/>
                <w:lang w:eastAsia="ja-JP"/>
              </w:rPr>
              <m:t>m</m:t>
            </m:r>
          </m:e>
          <m:sub>
            <m:r>
              <m:rPr>
                <m:sty m:val="p"/>
              </m:rPr>
              <w:rPr>
                <w:rFonts w:ascii="Cambria Math" w:hAnsi="Cambria Math" w:hint="eastAsia"/>
                <w:lang w:eastAsia="ja-JP"/>
              </w:rPr>
              <m:t>2</m:t>
            </m:r>
          </m:sub>
        </m:sSub>
        <m:r>
          <m:rPr>
            <m:sty m:val="p"/>
          </m:rPr>
          <w:rPr>
            <w:rFonts w:ascii="Cambria Math" w:hAnsi="Cambria Math" w:hint="eastAsia"/>
            <w:lang w:eastAsia="ja-JP"/>
          </w:rPr>
          <m:t>=</m:t>
        </m:r>
        <m:sSup>
          <m:sSupPr>
            <m:ctrlPr>
              <w:rPr>
                <w:rFonts w:ascii="Cambria Math" w:hAnsi="Cambria Math"/>
                <w:lang w:eastAsia="ja-JP"/>
              </w:rPr>
            </m:ctrlPr>
          </m:sSupPr>
          <m:e>
            <m:d>
              <m:dPr>
                <m:begChr m:val="["/>
                <m:endChr m:val="]"/>
                <m:ctrlPr>
                  <w:rPr>
                    <w:rFonts w:ascii="Cambria Math" w:hAnsi="Cambria Math"/>
                    <w:lang w:eastAsia="ja-JP"/>
                  </w:rPr>
                </m:ctrlPr>
              </m:dPr>
              <m:e>
                <m:m>
                  <m:mPr>
                    <m:mcs>
                      <m:mc>
                        <m:mcPr>
                          <m:count m:val="3"/>
                          <m:mcJc m:val="center"/>
                        </m:mcPr>
                      </m:mc>
                    </m:mcs>
                    <m:ctrlPr>
                      <w:rPr>
                        <w:rFonts w:ascii="Cambria Math" w:hAnsi="Cambria Math"/>
                        <w:lang w:eastAsia="ja-JP"/>
                      </w:rPr>
                    </m:ctrlPr>
                  </m:mPr>
                  <m:mr>
                    <m:e>
                      <m:sSub>
                        <m:sSubPr>
                          <m:ctrlPr>
                            <w:rPr>
                              <w:rFonts w:ascii="Cambria Math" w:hAnsi="Cambria Math"/>
                              <w:lang w:eastAsia="ja-JP"/>
                            </w:rPr>
                          </m:ctrlPr>
                        </m:sSubPr>
                        <m:e>
                          <m:r>
                            <m:rPr>
                              <m:sty m:val="p"/>
                            </m:rPr>
                            <w:rPr>
                              <w:rFonts w:ascii="Cambria Math" w:hAnsi="Cambria Math" w:hint="eastAsia"/>
                              <w:lang w:eastAsia="ja-JP"/>
                            </w:rPr>
                            <m:t>u</m:t>
                          </m:r>
                        </m:e>
                        <m:sub>
                          <m:r>
                            <m:rPr>
                              <m:sty m:val="p"/>
                            </m:rPr>
                            <w:rPr>
                              <w:rFonts w:ascii="Cambria Math" w:hAnsi="Cambria Math" w:hint="eastAsia"/>
                              <w:lang w:eastAsia="ja-JP"/>
                            </w:rPr>
                            <m:t>2</m:t>
                          </m:r>
                        </m:sub>
                      </m:sSub>
                    </m:e>
                    <m:e>
                      <m:sSub>
                        <m:sSubPr>
                          <m:ctrlPr>
                            <w:rPr>
                              <w:rFonts w:ascii="Cambria Math" w:hAnsi="Cambria Math"/>
                              <w:lang w:eastAsia="ja-JP"/>
                            </w:rPr>
                          </m:ctrlPr>
                        </m:sSubPr>
                        <m:e>
                          <m:r>
                            <m:rPr>
                              <m:sty m:val="p"/>
                            </m:rPr>
                            <w:rPr>
                              <w:rFonts w:ascii="Cambria Math" w:hAnsi="Cambria Math" w:hint="eastAsia"/>
                              <w:lang w:eastAsia="ja-JP"/>
                            </w:rPr>
                            <m:t>v</m:t>
                          </m:r>
                        </m:e>
                        <m:sub>
                          <m:r>
                            <m:rPr>
                              <m:sty m:val="p"/>
                            </m:rPr>
                            <w:rPr>
                              <w:rFonts w:ascii="Cambria Math" w:hAnsi="Cambria Math" w:hint="eastAsia"/>
                              <w:lang w:eastAsia="ja-JP"/>
                            </w:rPr>
                            <m:t>2</m:t>
                          </m:r>
                        </m:sub>
                      </m:sSub>
                    </m:e>
                    <m:e>
                      <m:r>
                        <m:rPr>
                          <m:sty m:val="p"/>
                        </m:rPr>
                        <w:rPr>
                          <w:rFonts w:ascii="Cambria Math" w:hAnsi="Cambria Math" w:hint="eastAsia"/>
                          <w:lang w:eastAsia="ja-JP"/>
                        </w:rPr>
                        <m:t>1</m:t>
                      </m:r>
                    </m:e>
                  </m:mr>
                </m:m>
              </m:e>
            </m:d>
          </m:e>
          <m:sup>
            <m:r>
              <m:rPr>
                <m:sty m:val="p"/>
              </m:rPr>
              <w:rPr>
                <w:rFonts w:ascii="Cambria Math" w:hAnsi="Cambria Math" w:hint="eastAsia"/>
                <w:lang w:eastAsia="ja-JP"/>
              </w:rPr>
              <m:t>T</m:t>
            </m:r>
          </m:sup>
        </m:sSup>
      </m:oMath>
      <w:r>
        <w:rPr>
          <w:lang w:eastAsia="ja-JP"/>
        </w:rPr>
        <w:t xml:space="preserve"> onto image plane of</w:t>
      </w:r>
      <w:r w:rsidR="00016AAF">
        <w:rPr>
          <w:lang w:eastAsia="ja-JP"/>
        </w:rPr>
        <w:t xml:space="preserve"> the</w:t>
      </w:r>
      <w:r>
        <w:rPr>
          <w:lang w:eastAsia="ja-JP"/>
        </w:rPr>
        <w:t xml:space="preserve"> first and </w:t>
      </w:r>
      <w:r w:rsidR="00016AAF">
        <w:rPr>
          <w:lang w:eastAsia="ja-JP"/>
        </w:rPr>
        <w:t xml:space="preserve">the </w:t>
      </w:r>
      <w:r>
        <w:rPr>
          <w:lang w:eastAsia="ja-JP"/>
        </w:rPr>
        <w:t xml:space="preserve">second camera </w:t>
      </w:r>
      <w:r w:rsidR="00956EBC">
        <w:rPr>
          <w:lang w:eastAsia="ja-JP"/>
        </w:rPr>
        <w:t>respectively</w:t>
      </w:r>
      <w:r>
        <w:rPr>
          <w:lang w:eastAsia="ja-JP"/>
        </w:rPr>
        <w:t xml:space="preserve">. </w:t>
      </w:r>
    </w:p>
    <w:p w:rsidR="00855E4D" w:rsidRDefault="00956EBC" w:rsidP="00DD669B">
      <w:pPr>
        <w:ind w:firstLine="360"/>
        <w:rPr>
          <w:lang w:eastAsia="ja-JP"/>
        </w:rPr>
      </w:pPr>
      <w:r>
        <w:rPr>
          <w:lang w:eastAsia="ja-JP"/>
        </w:rPr>
        <w:t xml:space="preserve">After </w:t>
      </w:r>
      <w:r w:rsidR="00016AAF">
        <w:rPr>
          <w:lang w:eastAsia="ja-JP"/>
        </w:rPr>
        <w:t xml:space="preserve">substituting </w:t>
      </w:r>
      <w:r>
        <w:rPr>
          <w:lang w:eastAsia="ja-JP"/>
        </w:rPr>
        <w:t>these in</w:t>
      </w:r>
      <w:r w:rsidR="00855E4D">
        <w:rPr>
          <w:lang w:eastAsia="ja-JP"/>
        </w:rPr>
        <w:t xml:space="preserve">to projection equation we </w:t>
      </w:r>
      <w:r>
        <w:rPr>
          <w:lang w:eastAsia="ja-JP"/>
        </w:rPr>
        <w:t>get:</w:t>
      </w:r>
    </w:p>
    <w:p w:rsidR="00C2165D" w:rsidRDefault="00C2165D" w:rsidP="00C2165D">
      <w:pPr>
        <w:ind w:firstLine="720"/>
        <w:rPr>
          <w:lang w:eastAsia="ja-JP"/>
        </w:rPr>
      </w:pPr>
    </w:p>
    <w:p w:rsidR="00855E4D" w:rsidRPr="00C2165D" w:rsidRDefault="00550629" w:rsidP="0009409E">
      <w:pPr>
        <w:rPr>
          <w:lang w:eastAsia="ja-JP"/>
        </w:rPr>
      </w:pPr>
      <m:oMathPara>
        <m:oMath>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1</m:t>
              </m:r>
            </m:sub>
          </m:sSub>
          <m:r>
            <w:rPr>
              <w:rFonts w:ascii="Cambria Math" w:hAnsi="Cambria Math"/>
              <w:lang w:eastAsia="ja-JP"/>
            </w:rPr>
            <m:t>=</m:t>
          </m:r>
          <m:d>
            <m:dPr>
              <m:begChr m:val="["/>
              <m:endChr m:val="]"/>
              <m:ctrlPr>
                <w:rPr>
                  <w:rFonts w:ascii="Cambria Math" w:hAnsi="Cambria Math"/>
                  <w:i/>
                  <w:lang w:eastAsia="ja-JP"/>
                </w:rPr>
              </m:ctrlPr>
            </m:dPr>
            <m:e>
              <m:m>
                <m:mPr>
                  <m:mcs>
                    <m:mc>
                      <m:mcPr>
                        <m:count m:val="1"/>
                        <m:mcJc m:val="center"/>
                      </m:mcPr>
                    </m:mc>
                  </m:mcs>
                  <m:ctrlPr>
                    <w:rPr>
                      <w:rFonts w:ascii="Cambria Math" w:hAnsi="Cambria Math"/>
                      <w:i/>
                      <w:lang w:eastAsia="ja-JP"/>
                    </w:rPr>
                  </m:ctrlPr>
                </m:mPr>
                <m:mr>
                  <m:e>
                    <m:r>
                      <w:rPr>
                        <w:rFonts w:ascii="Cambria Math" w:hAnsi="Cambria Math"/>
                        <w:lang w:eastAsia="ja-JP"/>
                      </w:rPr>
                      <m:t>f∙X-</m:t>
                    </m:r>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u</m:t>
                        </m:r>
                      </m:sub>
                    </m:sSub>
                    <m:r>
                      <w:rPr>
                        <w:rFonts w:ascii="Cambria Math" w:hAnsi="Cambria Math"/>
                        <w:lang w:eastAsia="ja-JP"/>
                      </w:rPr>
                      <m:t>∙Z</m:t>
                    </m:r>
                  </m:e>
                </m:mr>
                <m:mr>
                  <m:e>
                    <m:r>
                      <w:rPr>
                        <w:rFonts w:ascii="Cambria Math" w:hAnsi="Cambria Math"/>
                        <w:lang w:eastAsia="ja-JP"/>
                      </w:rPr>
                      <m:t>f∙Y-</m:t>
                    </m:r>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v</m:t>
                        </m:r>
                      </m:sub>
                    </m:sSub>
                    <m:r>
                      <w:rPr>
                        <w:rFonts w:ascii="Cambria Math" w:hAnsi="Cambria Math"/>
                        <w:lang w:eastAsia="ja-JP"/>
                      </w:rPr>
                      <m:t>∙Z</m:t>
                    </m:r>
                  </m:e>
                </m:mr>
                <m:mr>
                  <m:e>
                    <m:r>
                      <w:rPr>
                        <w:rFonts w:ascii="Cambria Math" w:hAnsi="Cambria Math"/>
                        <w:lang w:eastAsia="ja-JP"/>
                      </w:rPr>
                      <m:t>Z</m:t>
                    </m:r>
                  </m:e>
                </m:mr>
              </m:m>
            </m:e>
          </m:d>
          <m:r>
            <w:rPr>
              <w:rFonts w:ascii="Cambria Math" w:hAnsi="Cambria Math"/>
              <w:lang w:eastAsia="ja-JP"/>
            </w:rPr>
            <m:t xml:space="preserve">    ,</m:t>
          </m:r>
        </m:oMath>
      </m:oMathPara>
    </w:p>
    <w:p w:rsidR="00C2165D" w:rsidRPr="00855E4D" w:rsidRDefault="00C2165D" w:rsidP="0009409E">
      <w:pPr>
        <w:rPr>
          <w:lang w:eastAsia="ja-JP"/>
        </w:rPr>
      </w:pPr>
    </w:p>
    <w:p w:rsidR="00855E4D" w:rsidRDefault="00550629" w:rsidP="00855E4D">
      <w:pPr>
        <w:rPr>
          <w:lang w:eastAsia="ja-JP"/>
        </w:rPr>
      </w:pPr>
      <m:oMathPara>
        <m:oMath>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2</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2</m:t>
              </m:r>
            </m:sub>
          </m:sSub>
          <m:r>
            <w:rPr>
              <w:rFonts w:ascii="Cambria Math" w:hAnsi="Cambria Math"/>
              <w:lang w:eastAsia="ja-JP"/>
            </w:rPr>
            <m:t>=</m:t>
          </m:r>
          <m:d>
            <m:dPr>
              <m:begChr m:val="["/>
              <m:endChr m:val="]"/>
              <m:ctrlPr>
                <w:rPr>
                  <w:rFonts w:ascii="Cambria Math" w:hAnsi="Cambria Math"/>
                  <w:i/>
                  <w:lang w:eastAsia="ja-JP"/>
                </w:rPr>
              </m:ctrlPr>
            </m:dPr>
            <m:e>
              <m:m>
                <m:mPr>
                  <m:mcs>
                    <m:mc>
                      <m:mcPr>
                        <m:count m:val="1"/>
                        <m:mcJc m:val="center"/>
                      </m:mcPr>
                    </m:mc>
                  </m:mcs>
                  <m:ctrlPr>
                    <w:rPr>
                      <w:rFonts w:ascii="Cambria Math" w:hAnsi="Cambria Math"/>
                      <w:i/>
                      <w:lang w:eastAsia="ja-JP"/>
                    </w:rPr>
                  </m:ctrlPr>
                </m:mPr>
                <m:mr>
                  <m:e>
                    <m:r>
                      <w:rPr>
                        <w:rFonts w:ascii="Cambria Math" w:hAnsi="Cambria Math"/>
                        <w:lang w:eastAsia="ja-JP"/>
                      </w:rPr>
                      <m:t>f∙</m:t>
                    </m:r>
                    <m:d>
                      <m:dPr>
                        <m:ctrlPr>
                          <w:rPr>
                            <w:rFonts w:ascii="Cambria Math" w:hAnsi="Cambria Math"/>
                            <w:i/>
                            <w:lang w:eastAsia="ja-JP"/>
                          </w:rPr>
                        </m:ctrlPr>
                      </m:dPr>
                      <m:e>
                        <m:r>
                          <w:rPr>
                            <w:rFonts w:ascii="Cambria Math" w:hAnsi="Cambria Math"/>
                            <w:lang w:eastAsia="ja-JP"/>
                          </w:rPr>
                          <m:t>X-b</m:t>
                        </m:r>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u</m:t>
                        </m:r>
                      </m:sub>
                    </m:sSub>
                    <m:r>
                      <w:rPr>
                        <w:rFonts w:ascii="Cambria Math" w:hAnsi="Cambria Math"/>
                        <w:lang w:eastAsia="ja-JP"/>
                      </w:rPr>
                      <m:t>∙Z</m:t>
                    </m:r>
                  </m:e>
                </m:mr>
                <m:mr>
                  <m:e>
                    <m:r>
                      <w:rPr>
                        <w:rFonts w:ascii="Cambria Math" w:hAnsi="Cambria Math"/>
                        <w:lang w:eastAsia="ja-JP"/>
                      </w:rPr>
                      <m:t>f∙Y-</m:t>
                    </m:r>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v</m:t>
                        </m:r>
                      </m:sub>
                    </m:sSub>
                    <m:r>
                      <w:rPr>
                        <w:rFonts w:ascii="Cambria Math" w:hAnsi="Cambria Math"/>
                        <w:lang w:eastAsia="ja-JP"/>
                      </w:rPr>
                      <m:t>∙Z</m:t>
                    </m:r>
                  </m:e>
                </m:mr>
                <m:mr>
                  <m:e>
                    <m:r>
                      <w:rPr>
                        <w:rFonts w:ascii="Cambria Math" w:hAnsi="Cambria Math"/>
                        <w:lang w:eastAsia="ja-JP"/>
                      </w:rPr>
                      <m:t>Z</m:t>
                    </m:r>
                  </m:e>
                </m:mr>
              </m:m>
            </m:e>
          </m:d>
          <m:r>
            <w:rPr>
              <w:rFonts w:ascii="Cambria Math" w:hAnsi="Cambria Math"/>
              <w:lang w:eastAsia="ja-JP"/>
            </w:rPr>
            <m:t xml:space="preserve">    ,</m:t>
          </m:r>
        </m:oMath>
      </m:oMathPara>
    </w:p>
    <w:p w:rsidR="00855E4D" w:rsidRDefault="00CE3AC1" w:rsidP="0009409E">
      <w:pPr>
        <w:rPr>
          <w:lang w:eastAsia="ja-JP"/>
        </w:rPr>
      </w:pPr>
      <w:r>
        <w:rPr>
          <w:lang w:eastAsia="ja-JP"/>
        </w:rPr>
        <w:t>w</w:t>
      </w:r>
      <w:r w:rsidR="00855E4D">
        <w:rPr>
          <w:lang w:eastAsia="ja-JP"/>
        </w:rPr>
        <w:t>hich</w:t>
      </w:r>
      <w:r>
        <w:rPr>
          <w:lang w:eastAsia="ja-JP"/>
        </w:rPr>
        <w:t xml:space="preserve"> directly</w:t>
      </w:r>
      <w:r w:rsidR="00855E4D">
        <w:rPr>
          <w:lang w:eastAsia="ja-JP"/>
        </w:rPr>
        <w:t xml:space="preserve"> leads to</w:t>
      </w:r>
      <w:r w:rsidR="00151753">
        <w:rPr>
          <w:lang w:eastAsia="ja-JP"/>
        </w:rPr>
        <w:t>:</w:t>
      </w:r>
    </w:p>
    <w:p w:rsidR="00CE3AC1" w:rsidRPr="00C2165D" w:rsidRDefault="00550629" w:rsidP="0009409E">
      <w:pPr>
        <w:rPr>
          <w:lang w:eastAsia="ja-JP"/>
        </w:rPr>
      </w:pPr>
      <m:oMathPara>
        <m:oMath>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2</m:t>
              </m:r>
            </m:sub>
          </m:sSub>
          <m:r>
            <w:rPr>
              <w:rFonts w:ascii="Cambria Math" w:hAnsi="Cambria Math"/>
              <w:lang w:eastAsia="ja-JP"/>
            </w:rPr>
            <m:t>=Z    ,</m:t>
          </m:r>
        </m:oMath>
      </m:oMathPara>
    </w:p>
    <w:p w:rsidR="00C2165D" w:rsidRPr="00CE3AC1" w:rsidRDefault="00C2165D" w:rsidP="0009409E">
      <w:pPr>
        <w:rPr>
          <w:lang w:eastAsia="ja-JP"/>
        </w:rPr>
      </w:pPr>
    </w:p>
    <w:p w:rsidR="00CE3AC1" w:rsidRPr="00C2165D" w:rsidRDefault="00550629" w:rsidP="0009409E">
      <w:pPr>
        <w:rPr>
          <w:lang w:eastAsia="ja-JP"/>
        </w:rPr>
      </w:pPr>
      <m:oMathPara>
        <m:oMath>
          <m:sSub>
            <m:sSubPr>
              <m:ctrlPr>
                <w:rPr>
                  <w:rFonts w:ascii="Cambria Math" w:hAnsi="Cambria Math"/>
                  <w:i/>
                  <w:lang w:eastAsia="ja-JP"/>
                </w:rPr>
              </m:ctrlPr>
            </m:sSubPr>
            <m:e>
              <m:r>
                <w:rPr>
                  <w:rFonts w:ascii="Cambria Math" w:hAnsi="Cambria Math"/>
                  <w:lang w:eastAsia="ja-JP"/>
                </w:rPr>
                <m:t>u</m:t>
              </m:r>
            </m:e>
            <m:sub>
              <m:r>
                <w:rPr>
                  <w:rFonts w:ascii="Cambria Math" w:hAnsi="Cambria Math"/>
                  <w:lang w:eastAsia="ja-JP"/>
                </w:rPr>
                <m:t>1</m:t>
              </m:r>
            </m:sub>
          </m:sSub>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X</m:t>
              </m:r>
            </m:num>
            <m:den>
              <m:r>
                <w:rPr>
                  <w:rFonts w:ascii="Cambria Math" w:hAnsi="Cambria Math"/>
                  <w:lang w:eastAsia="ja-JP"/>
                </w:rPr>
                <m:t>Z</m:t>
              </m:r>
            </m:den>
          </m:f>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u</m:t>
              </m:r>
            </m:sub>
          </m:sSub>
          <m:r>
            <w:rPr>
              <w:rFonts w:ascii="Cambria Math" w:hAnsi="Cambria Math"/>
              <w:lang w:eastAsia="ja-JP"/>
            </w:rPr>
            <m:t xml:space="preserve">     ,</m:t>
          </m:r>
        </m:oMath>
      </m:oMathPara>
    </w:p>
    <w:p w:rsidR="00C2165D" w:rsidRDefault="00C2165D" w:rsidP="0009409E">
      <w:pPr>
        <w:rPr>
          <w:lang w:eastAsia="ja-JP"/>
        </w:rPr>
      </w:pPr>
    </w:p>
    <w:p w:rsidR="00CE3AC1" w:rsidRPr="00C2165D" w:rsidRDefault="00550629" w:rsidP="00CE3AC1">
      <w:pPr>
        <w:rPr>
          <w:lang w:eastAsia="ja-JP"/>
        </w:rPr>
      </w:pPr>
      <m:oMathPara>
        <m:oMath>
          <m:sSub>
            <m:sSubPr>
              <m:ctrlPr>
                <w:rPr>
                  <w:rFonts w:ascii="Cambria Math" w:hAnsi="Cambria Math"/>
                  <w:i/>
                  <w:lang w:eastAsia="ja-JP"/>
                </w:rPr>
              </m:ctrlPr>
            </m:sSubPr>
            <m:e>
              <m:r>
                <w:rPr>
                  <w:rFonts w:ascii="Cambria Math" w:hAnsi="Cambria Math"/>
                  <w:lang w:eastAsia="ja-JP"/>
                </w:rPr>
                <m:t>u</m:t>
              </m:r>
            </m:e>
            <m:sub>
              <m:r>
                <w:rPr>
                  <w:rFonts w:ascii="Cambria Math" w:hAnsi="Cambria Math"/>
                  <w:lang w:eastAsia="ja-JP"/>
                </w:rPr>
                <m:t>2</m:t>
              </m:r>
            </m:sub>
          </m:sSub>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X-b</m:t>
              </m:r>
            </m:num>
            <m:den>
              <m:r>
                <w:rPr>
                  <w:rFonts w:ascii="Cambria Math" w:hAnsi="Cambria Math"/>
                  <w:lang w:eastAsia="ja-JP"/>
                </w:rPr>
                <m:t>Z</m:t>
              </m:r>
            </m:den>
          </m:f>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u</m:t>
              </m:r>
            </m:sub>
          </m:sSub>
          <m:r>
            <w:rPr>
              <w:rFonts w:ascii="Cambria Math" w:hAnsi="Cambria Math"/>
              <w:lang w:eastAsia="ja-JP"/>
            </w:rPr>
            <m:t xml:space="preserve">    ,</m:t>
          </m:r>
        </m:oMath>
      </m:oMathPara>
    </w:p>
    <w:p w:rsidR="00C2165D" w:rsidRDefault="00C2165D" w:rsidP="00CE3AC1">
      <w:pPr>
        <w:rPr>
          <w:lang w:eastAsia="ja-JP"/>
        </w:rPr>
      </w:pPr>
    </w:p>
    <w:p w:rsidR="00855E4D" w:rsidRPr="00C2165D" w:rsidRDefault="00550629" w:rsidP="0009409E">
      <w:pPr>
        <w:rPr>
          <w:lang w:eastAsia="ja-JP"/>
        </w:rPr>
      </w:pPr>
      <m:oMathPara>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r>
            <w:rPr>
              <w:rFonts w:ascii="Cambria Math" w:hAnsi="Cambria Math"/>
              <w:lang w:eastAsia="ja-JP"/>
            </w:rPr>
            <m:t>= f∙</m:t>
          </m:r>
          <m:f>
            <m:fPr>
              <m:ctrlPr>
                <w:rPr>
                  <w:rFonts w:ascii="Cambria Math" w:hAnsi="Cambria Math"/>
                  <w:i/>
                  <w:lang w:eastAsia="ja-JP"/>
                </w:rPr>
              </m:ctrlPr>
            </m:fPr>
            <m:num>
              <m:r>
                <w:rPr>
                  <w:rFonts w:ascii="Cambria Math" w:hAnsi="Cambria Math"/>
                  <w:lang w:eastAsia="ja-JP"/>
                </w:rPr>
                <m:t>Y</m:t>
              </m:r>
            </m:num>
            <m:den>
              <m:r>
                <w:rPr>
                  <w:rFonts w:ascii="Cambria Math" w:hAnsi="Cambria Math"/>
                  <w:lang w:eastAsia="ja-JP"/>
                </w:rPr>
                <m:t>Z</m:t>
              </m:r>
            </m:den>
          </m:f>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v</m:t>
              </m:r>
            </m:sub>
          </m:sSub>
          <m:r>
            <w:rPr>
              <w:rFonts w:ascii="Cambria Math" w:hAnsi="Cambria Math"/>
              <w:lang w:eastAsia="ja-JP"/>
            </w:rPr>
            <m:t xml:space="preserve">    .</m:t>
          </m:r>
        </m:oMath>
      </m:oMathPara>
    </w:p>
    <w:p w:rsidR="00C2165D" w:rsidRPr="002F08CC" w:rsidRDefault="00C2165D" w:rsidP="0009409E">
      <w:pPr>
        <w:rPr>
          <w:lang w:eastAsia="ja-JP"/>
        </w:rPr>
      </w:pPr>
    </w:p>
    <w:p w:rsidR="002F08CC" w:rsidRDefault="00016AAF" w:rsidP="0009409E">
      <w:pPr>
        <w:rPr>
          <w:lang w:eastAsia="ja-JP"/>
        </w:rPr>
      </w:pPr>
      <w:r>
        <w:rPr>
          <w:lang w:eastAsia="ja-JP"/>
        </w:rPr>
        <w:t xml:space="preserve">Therefore, </w:t>
      </w:r>
      <w:r w:rsidR="006139D4">
        <w:rPr>
          <w:lang w:eastAsia="ja-JP"/>
        </w:rPr>
        <w:t>both camera</w:t>
      </w:r>
      <w:r w:rsidR="00956EBC">
        <w:rPr>
          <w:lang w:eastAsia="ja-JP"/>
        </w:rPr>
        <w:t>s</w:t>
      </w:r>
      <w:r w:rsidR="006139D4">
        <w:rPr>
          <w:lang w:eastAsia="ja-JP"/>
        </w:rPr>
        <w:t xml:space="preserve"> see image of point </w:t>
      </w:r>
      <m:oMath>
        <m:r>
          <w:rPr>
            <w:rFonts w:ascii="Cambria Math" w:hAnsi="Cambria Math"/>
            <w:lang w:eastAsia="ja-JP"/>
          </w:rPr>
          <m:t>M</m:t>
        </m:r>
      </m:oMath>
      <w:r w:rsidR="006139D4">
        <w:rPr>
          <w:lang w:eastAsia="ja-JP"/>
        </w:rPr>
        <w:t xml:space="preserve"> at exactly </w:t>
      </w:r>
      <w:r w:rsidR="00956EBC">
        <w:rPr>
          <w:lang w:eastAsia="ja-JP"/>
        </w:rPr>
        <w:t xml:space="preserve">the same row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oMath>
      <w:r w:rsidR="006139D4">
        <w:rPr>
          <w:lang w:eastAsia="ja-JP"/>
        </w:rPr>
        <w:t xml:space="preserve"> and </w:t>
      </w:r>
      <w:r w:rsidR="00956EBC">
        <w:rPr>
          <w:lang w:eastAsia="ja-JP"/>
        </w:rPr>
        <w:t xml:space="preserve">is different columns (horizontal positions) - </w:t>
      </w:r>
      <w:r w:rsidR="00181B1E">
        <w:rPr>
          <w:lang w:eastAsia="ja-JP"/>
        </w:rPr>
        <w:t>shifted in horizontal direction</w:t>
      </w:r>
      <w:r w:rsidR="00956EBC">
        <w:rPr>
          <w:lang w:eastAsia="ja-JP"/>
        </w:rPr>
        <w:t xml:space="preserve"> for distance</w:t>
      </w:r>
      <w:r w:rsidR="00181B1E">
        <w:rPr>
          <w:lang w:eastAsia="ja-JP"/>
        </w:rPr>
        <w:t xml:space="preserve"> </w:t>
      </w:r>
      <m:oMath>
        <m:r>
          <w:rPr>
            <w:rFonts w:ascii="Cambria Math" w:hAnsi="Cambria Math"/>
            <w:lang w:eastAsia="ja-JP"/>
          </w:rPr>
          <m:t>d</m:t>
        </m:r>
      </m:oMath>
      <w:r w:rsidR="00956EBC">
        <w:rPr>
          <w:lang w:eastAsia="ja-JP"/>
        </w:rPr>
        <w:t xml:space="preserve"> , which is </w:t>
      </w:r>
      <w:r w:rsidR="00181B1E">
        <w:rPr>
          <w:lang w:eastAsia="ja-JP"/>
        </w:rPr>
        <w:t>called disparity</w:t>
      </w:r>
      <w:r w:rsidR="00151753">
        <w:rPr>
          <w:lang w:eastAsia="ja-JP"/>
        </w:rPr>
        <w:t>:</w:t>
      </w:r>
    </w:p>
    <w:p w:rsidR="00C2165D" w:rsidRDefault="00C2165D" w:rsidP="0009409E">
      <w:pPr>
        <w:rPr>
          <w:lang w:eastAsia="ja-JP"/>
        </w:rPr>
      </w:pPr>
    </w:p>
    <w:p w:rsidR="00181B1E" w:rsidRPr="00C2165D" w:rsidRDefault="00181B1E" w:rsidP="0009409E">
      <w:pPr>
        <w:rPr>
          <w:lang w:eastAsia="ja-JP"/>
        </w:rPr>
      </w:pPr>
      <m:oMathPara>
        <m:oMath>
          <m:r>
            <w:rPr>
              <w:rFonts w:ascii="Cambria Math" w:hAnsi="Cambria Math"/>
              <w:lang w:eastAsia="ja-JP"/>
            </w:rPr>
            <m:t>d=</m:t>
          </m:r>
          <m:sSub>
            <m:sSubPr>
              <m:ctrlPr>
                <w:rPr>
                  <w:rFonts w:ascii="Cambria Math" w:hAnsi="Cambria Math"/>
                  <w:i/>
                  <w:lang w:eastAsia="ja-JP"/>
                </w:rPr>
              </m:ctrlPr>
            </m:sSubPr>
            <m:e>
              <m:r>
                <w:rPr>
                  <w:rFonts w:ascii="Cambria Math" w:hAnsi="Cambria Math"/>
                  <w:lang w:eastAsia="ja-JP"/>
                </w:rPr>
                <m:t>u</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u</m:t>
              </m:r>
            </m:e>
            <m:sub>
              <m:r>
                <w:rPr>
                  <w:rFonts w:ascii="Cambria Math" w:hAnsi="Cambria Math"/>
                  <w:lang w:eastAsia="ja-JP"/>
                </w:rPr>
                <m:t>2</m:t>
              </m:r>
            </m:sub>
          </m:sSub>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b</m:t>
              </m:r>
            </m:num>
            <m:den>
              <m:r>
                <w:rPr>
                  <w:rFonts w:ascii="Cambria Math" w:hAnsi="Cambria Math"/>
                  <w:lang w:eastAsia="ja-JP"/>
                </w:rPr>
                <m:t>Z</m:t>
              </m:r>
            </m:den>
          </m:f>
          <m:r>
            <w:rPr>
              <w:rFonts w:ascii="Cambria Math" w:hAnsi="Cambria Math"/>
              <w:lang w:eastAsia="ja-JP"/>
            </w:rPr>
            <m:t xml:space="preserve">     .</m:t>
          </m:r>
        </m:oMath>
      </m:oMathPara>
    </w:p>
    <w:p w:rsidR="00C2165D" w:rsidRPr="00181B1E" w:rsidRDefault="00C2165D" w:rsidP="0009409E">
      <w:pPr>
        <w:rPr>
          <w:lang w:eastAsia="ja-JP"/>
        </w:rPr>
      </w:pPr>
    </w:p>
    <w:p w:rsidR="00181B1E" w:rsidRDefault="00016AAF" w:rsidP="0009409E">
      <w:pPr>
        <w:rPr>
          <w:lang w:eastAsia="ja-JP"/>
        </w:rPr>
      </w:pPr>
      <w:r>
        <w:rPr>
          <w:lang w:eastAsia="ja-JP"/>
        </w:rPr>
        <w:t xml:space="preserve">Thus, the </w:t>
      </w:r>
      <w:r w:rsidR="00181B1E">
        <w:rPr>
          <w:lang w:eastAsia="ja-JP"/>
        </w:rPr>
        <w:t xml:space="preserve">position of image of point </w:t>
      </w:r>
      <m:oMath>
        <m:r>
          <w:rPr>
            <w:rFonts w:ascii="Cambria Math" w:hAnsi="Cambria Math"/>
            <w:lang w:eastAsia="ja-JP"/>
          </w:rPr>
          <m:t>M</m:t>
        </m:r>
      </m:oMath>
      <w:r w:rsidR="00181B1E">
        <w:rPr>
          <w:lang w:eastAsia="ja-JP"/>
        </w:rPr>
        <w:t xml:space="preserve"> in both images is directly related to distance </w:t>
      </w:r>
      <m:oMath>
        <m:r>
          <w:rPr>
            <w:rFonts w:ascii="Cambria Math" w:hAnsi="Cambria Math"/>
            <w:lang w:eastAsia="ja-JP"/>
          </w:rPr>
          <m:t>Z</m:t>
        </m:r>
      </m:oMath>
      <w:r w:rsidR="00181B1E">
        <w:rPr>
          <w:lang w:eastAsia="ja-JP"/>
        </w:rPr>
        <w:t xml:space="preserve"> of a point </w:t>
      </w:r>
      <m:oMath>
        <m:r>
          <w:rPr>
            <w:rFonts w:ascii="Cambria Math" w:hAnsi="Cambria Math"/>
            <w:lang w:eastAsia="ja-JP"/>
          </w:rPr>
          <m:t>M</m:t>
        </m:r>
      </m:oMath>
      <w:r w:rsidR="00181B1E">
        <w:rPr>
          <w:lang w:eastAsia="ja-JP"/>
        </w:rPr>
        <w:t xml:space="preserve"> to </w:t>
      </w:r>
      <w:r w:rsidR="00956EBC">
        <w:rPr>
          <w:lang w:eastAsia="ja-JP"/>
        </w:rPr>
        <w:t>the</w:t>
      </w:r>
      <w:r w:rsidR="00181B1E">
        <w:rPr>
          <w:lang w:eastAsia="ja-JP"/>
        </w:rPr>
        <w:t xml:space="preserve"> camera</w:t>
      </w:r>
      <w:r w:rsidR="00956EBC">
        <w:rPr>
          <w:lang w:eastAsia="ja-JP"/>
        </w:rPr>
        <w:t>s</w:t>
      </w:r>
      <w:r w:rsidR="00181B1E">
        <w:rPr>
          <w:lang w:eastAsia="ja-JP"/>
        </w:rPr>
        <w:t xml:space="preserve">. (in direction </w:t>
      </w:r>
      <w:r w:rsidR="00956EBC">
        <w:rPr>
          <w:lang w:eastAsia="ja-JP"/>
        </w:rPr>
        <w:t>perpendicular</w:t>
      </w:r>
      <w:r w:rsidR="00181B1E">
        <w:rPr>
          <w:lang w:eastAsia="ja-JP"/>
        </w:rPr>
        <w:t xml:space="preserve"> to the image plane</w:t>
      </w:r>
      <w:r w:rsidR="00956EBC">
        <w:rPr>
          <w:lang w:eastAsia="ja-JP"/>
        </w:rPr>
        <w:t xml:space="preserve"> of the cameras</w:t>
      </w:r>
      <w:r w:rsidR="00181B1E">
        <w:rPr>
          <w:lang w:eastAsia="ja-JP"/>
        </w:rPr>
        <w:t>).</w:t>
      </w:r>
    </w:p>
    <w:p w:rsidR="00181B1E" w:rsidRDefault="00956EBC" w:rsidP="00DD669B">
      <w:pPr>
        <w:ind w:firstLine="360"/>
        <w:rPr>
          <w:lang w:eastAsia="ja-JP"/>
        </w:rPr>
      </w:pPr>
      <w:r>
        <w:rPr>
          <w:lang w:eastAsia="ja-JP"/>
        </w:rPr>
        <w:t>Therefore, d</w:t>
      </w:r>
      <w:r w:rsidR="00181B1E">
        <w:rPr>
          <w:lang w:eastAsia="ja-JP"/>
        </w:rPr>
        <w:t xml:space="preserve">isparity </w:t>
      </w:r>
      <m:oMath>
        <m:r>
          <m:rPr>
            <m:sty m:val="p"/>
          </m:rPr>
          <w:rPr>
            <w:rFonts w:ascii="Cambria Math" w:hAnsi="Cambria Math" w:hint="eastAsia"/>
            <w:lang w:eastAsia="ja-JP"/>
          </w:rPr>
          <m:t>d</m:t>
        </m:r>
      </m:oMath>
      <w:r>
        <w:rPr>
          <w:lang w:eastAsia="ja-JP"/>
        </w:rPr>
        <w:t xml:space="preserve"> can be understood</w:t>
      </w:r>
      <w:r w:rsidR="00181B1E">
        <w:rPr>
          <w:lang w:eastAsia="ja-JP"/>
        </w:rPr>
        <w:t xml:space="preserve"> as </w:t>
      </w:r>
      <w:r w:rsidR="00016AAF">
        <w:rPr>
          <w:lang w:eastAsia="ja-JP"/>
        </w:rPr>
        <w:t xml:space="preserve">a </w:t>
      </w:r>
      <w:r w:rsidR="00181B1E">
        <w:rPr>
          <w:lang w:eastAsia="ja-JP"/>
        </w:rPr>
        <w:t xml:space="preserve">shift in horizontal direction between an image of a point </w:t>
      </w:r>
      <m:oMath>
        <m:r>
          <m:rPr>
            <m:sty m:val="p"/>
          </m:rPr>
          <w:rPr>
            <w:rFonts w:ascii="Cambria Math" w:hAnsi="Cambria Math" w:hint="eastAsia"/>
            <w:lang w:eastAsia="ja-JP"/>
          </w:rPr>
          <m:t>M</m:t>
        </m:r>
      </m:oMath>
      <w:r w:rsidR="00181B1E">
        <w:rPr>
          <w:lang w:eastAsia="ja-JP"/>
        </w:rPr>
        <w:t xml:space="preserve"> positioned Z units </w:t>
      </w:r>
      <w:r>
        <w:rPr>
          <w:lang w:eastAsia="ja-JP"/>
        </w:rPr>
        <w:t xml:space="preserve">away from </w:t>
      </w:r>
      <w:r w:rsidR="00181B1E">
        <w:rPr>
          <w:lang w:eastAsia="ja-JP"/>
        </w:rPr>
        <w:t>the camera tak</w:t>
      </w:r>
      <w:r>
        <w:rPr>
          <w:lang w:eastAsia="ja-JP"/>
        </w:rPr>
        <w:t>ing the</w:t>
      </w:r>
      <w:r w:rsidR="00181B1E">
        <w:rPr>
          <w:lang w:eastAsia="ja-JP"/>
        </w:rPr>
        <w:t xml:space="preserve"> image and some other</w:t>
      </w:r>
      <w:r>
        <w:rPr>
          <w:lang w:eastAsia="ja-JP"/>
        </w:rPr>
        <w:t>, second</w:t>
      </w:r>
      <w:r w:rsidR="00181B1E">
        <w:rPr>
          <w:lang w:eastAsia="ja-JP"/>
        </w:rPr>
        <w:t xml:space="preserve"> identical camera </w:t>
      </w:r>
      <w:r w:rsidR="00927082">
        <w:rPr>
          <w:lang w:eastAsia="ja-JP"/>
        </w:rPr>
        <w:t>s</w:t>
      </w:r>
      <w:r>
        <w:rPr>
          <w:lang w:eastAsia="ja-JP"/>
        </w:rPr>
        <w:t>hifted by</w:t>
      </w:r>
      <w:r w:rsidR="00927082">
        <w:rPr>
          <w:lang w:eastAsia="ja-JP"/>
        </w:rPr>
        <w:t xml:space="preserve"> </w:t>
      </w:r>
      <m:oMath>
        <m:r>
          <m:rPr>
            <m:sty m:val="p"/>
          </m:rPr>
          <w:rPr>
            <w:rFonts w:ascii="Cambria Math" w:hAnsi="Cambria Math" w:hint="eastAsia"/>
            <w:lang w:eastAsia="ja-JP"/>
          </w:rPr>
          <m:t>b</m:t>
        </m:r>
      </m:oMath>
      <w:r w:rsidR="00927082">
        <w:rPr>
          <w:lang w:eastAsia="ja-JP"/>
        </w:rPr>
        <w:t xml:space="preserve"> units in x-axis. </w:t>
      </w:r>
      <w:r>
        <w:rPr>
          <w:lang w:eastAsia="ja-JP"/>
        </w:rPr>
        <w:t xml:space="preserve">This second camera may be even </w:t>
      </w:r>
      <w:r w:rsidR="00151753">
        <w:rPr>
          <w:lang w:eastAsia="ja-JP"/>
        </w:rPr>
        <w:br/>
      </w:r>
      <w:r w:rsidRPr="00151753">
        <w:rPr>
          <w:lang w:eastAsia="ja-JP"/>
        </w:rPr>
        <w:t>non-existing</w:t>
      </w:r>
      <w:r>
        <w:rPr>
          <w:lang w:eastAsia="ja-JP"/>
        </w:rPr>
        <w:t xml:space="preserve"> (be a virtual one) but its baseline distance </w:t>
      </w:r>
      <m:oMath>
        <m:r>
          <m:rPr>
            <m:sty m:val="p"/>
          </m:rPr>
          <w:rPr>
            <w:rFonts w:ascii="Cambria Math" w:hAnsi="Cambria Math" w:hint="eastAsia"/>
            <w:lang w:eastAsia="ja-JP"/>
          </w:rPr>
          <m:t>b</m:t>
        </m:r>
      </m:oMath>
      <w:r>
        <w:rPr>
          <w:lang w:eastAsia="ja-JP"/>
        </w:rPr>
        <w:t xml:space="preserve"> from the first camera is crucial for the definition of disparity format.</w:t>
      </w:r>
    </w:p>
    <w:p w:rsidR="00927082" w:rsidRDefault="00016AAF" w:rsidP="00DD669B">
      <w:pPr>
        <w:ind w:firstLine="360"/>
        <w:rPr>
          <w:lang w:eastAsia="ja-JP"/>
        </w:rPr>
      </w:pPr>
      <w:r>
        <w:rPr>
          <w:lang w:eastAsia="ja-JP"/>
        </w:rPr>
        <w:t xml:space="preserve">Hence, </w:t>
      </w:r>
      <w:r w:rsidR="00927082">
        <w:rPr>
          <w:lang w:eastAsia="ja-JP"/>
        </w:rPr>
        <w:t xml:space="preserve">knowledge about disparity along with baseline distance </w:t>
      </w:r>
      <m:oMath>
        <m:r>
          <m:rPr>
            <m:sty m:val="p"/>
          </m:rPr>
          <w:rPr>
            <w:rFonts w:ascii="Cambria Math" w:hAnsi="Cambria Math" w:hint="eastAsia"/>
            <w:lang w:eastAsia="ja-JP"/>
          </w:rPr>
          <m:t>b</m:t>
        </m:r>
      </m:oMath>
      <w:r w:rsidR="00927082">
        <w:rPr>
          <w:lang w:eastAsia="ja-JP"/>
        </w:rPr>
        <w:t xml:space="preserve"> and focal length </w:t>
      </w:r>
      <m:oMath>
        <m:r>
          <m:rPr>
            <m:sty m:val="p"/>
          </m:rPr>
          <w:rPr>
            <w:rFonts w:ascii="Cambria Math" w:hAnsi="Cambria Math" w:hint="eastAsia"/>
            <w:lang w:eastAsia="ja-JP"/>
          </w:rPr>
          <m:t>f</m:t>
        </m:r>
      </m:oMath>
      <w:r w:rsidR="00927082">
        <w:rPr>
          <w:lang w:eastAsia="ja-JP"/>
        </w:rPr>
        <w:t xml:space="preserve"> is enough to fully define 3D position of observed objects/points.</w:t>
      </w:r>
    </w:p>
    <w:p w:rsidR="00DC14B9" w:rsidRDefault="00DC14B9" w:rsidP="0009409E">
      <w:pPr>
        <w:rPr>
          <w:lang w:eastAsia="ja-JP"/>
        </w:rPr>
      </w:pPr>
    </w:p>
    <w:p w:rsidR="00DC14B9" w:rsidRDefault="00DC14B9" w:rsidP="00DD669B">
      <w:pPr>
        <w:ind w:firstLine="360"/>
        <w:rPr>
          <w:lang w:eastAsia="ja-JP"/>
        </w:rPr>
      </w:pPr>
      <w:r w:rsidRPr="00DD669B">
        <w:rPr>
          <w:lang w:eastAsia="ja-JP"/>
        </w:rPr>
        <w:t>Disparity representation of depth is a direct outcome of depth estimation. Therefore it is a natural format for storage. In the cases where sub-pixel depth estimation accuracy is used, fixed-point fractional integer binary representations are used, e.g. in the case of Middlebury datasets [3].</w:t>
      </w:r>
    </w:p>
    <w:p w:rsidR="00CF59C8" w:rsidRDefault="00CF59C8" w:rsidP="00956EBC">
      <w:pPr>
        <w:pStyle w:val="Nagwek1"/>
        <w:numPr>
          <w:ilvl w:val="1"/>
          <w:numId w:val="27"/>
        </w:numPr>
        <w:rPr>
          <w:lang w:eastAsia="ja-JP"/>
        </w:rPr>
      </w:pPr>
      <w:r>
        <w:rPr>
          <w:lang w:eastAsia="ja-JP"/>
        </w:rPr>
        <w:br w:type="page"/>
      </w:r>
    </w:p>
    <w:p w:rsidR="000264C3" w:rsidRDefault="00956EBC" w:rsidP="00956EBC">
      <w:pPr>
        <w:pStyle w:val="Nagwek1"/>
        <w:numPr>
          <w:ilvl w:val="1"/>
          <w:numId w:val="27"/>
        </w:numPr>
        <w:rPr>
          <w:lang w:eastAsia="ja-JP"/>
        </w:rPr>
      </w:pPr>
      <w:r>
        <w:rPr>
          <w:lang w:eastAsia="ja-JP"/>
        </w:rPr>
        <w:lastRenderedPageBreak/>
        <w:t>N</w:t>
      </w:r>
      <w:r w:rsidR="000264C3">
        <w:rPr>
          <w:lang w:eastAsia="ja-JP"/>
        </w:rPr>
        <w:t>ormalized disparity format</w:t>
      </w:r>
    </w:p>
    <w:p w:rsidR="00A63B37" w:rsidRDefault="00A63B37" w:rsidP="00A63B37">
      <w:pPr>
        <w:pStyle w:val="Akapitzlist"/>
        <w:ind w:left="360"/>
        <w:rPr>
          <w:lang w:eastAsia="ja-JP"/>
        </w:rPr>
      </w:pPr>
    </w:p>
    <w:p w:rsidR="00A63B37" w:rsidRPr="00A63B37" w:rsidRDefault="00A63B37" w:rsidP="00A63B37">
      <w:pPr>
        <w:rPr>
          <w:lang w:eastAsia="ja-JP"/>
        </w:rPr>
      </w:pPr>
      <w:r w:rsidRPr="00A63B37">
        <w:rPr>
          <w:lang w:eastAsia="ja-JP"/>
        </w:rPr>
        <w:t xml:space="preserve">Depth in disparity format is very convenient way of storing depth information, but it also has several disadvantages. First of all, depth in disparity format describe depth information as seen from </w:t>
      </w:r>
      <w:r w:rsidR="00E024EC">
        <w:rPr>
          <w:lang w:eastAsia="ja-JP"/>
        </w:rPr>
        <w:t>one perspective (camera) but is</w:t>
      </w:r>
      <w:r w:rsidRPr="00A63B37">
        <w:rPr>
          <w:lang w:eastAsia="ja-JP"/>
        </w:rPr>
        <w:t xml:space="preserve"> inseparably connected to some other second camera (with which it creates a stereo pair) shifted by </w:t>
      </w:r>
      <m:oMath>
        <m:r>
          <w:rPr>
            <w:rFonts w:ascii="Cambria Math" w:hAnsi="Cambria Math"/>
            <w:lang w:eastAsia="ja-JP"/>
          </w:rPr>
          <m:t>b</m:t>
        </m:r>
      </m:oMath>
      <w:r w:rsidRPr="00A63B37">
        <w:rPr>
          <w:lang w:eastAsia="ja-JP"/>
        </w:rPr>
        <w:t xml:space="preserve"> units in x-axis. Secondly, disparity stored directly do not exploits efficiently whole range of possible values of depth maps in binary format. For example, in 8-bit image format, representable values are form 0 to 255.</w:t>
      </w:r>
    </w:p>
    <w:p w:rsidR="00A63B37" w:rsidRPr="00A63B37" w:rsidRDefault="00A63B37" w:rsidP="00DC14B9">
      <w:pPr>
        <w:ind w:firstLine="360"/>
        <w:rPr>
          <w:lang w:eastAsia="ja-JP"/>
        </w:rPr>
      </w:pPr>
      <w:r w:rsidRPr="00A63B37">
        <w:rPr>
          <w:lang w:eastAsia="ja-JP"/>
        </w:rPr>
        <w:t xml:space="preserve">In order to overcome these disadvantages, we can use disparity normalization. Instead of storing disparity as binary values, we can scale the dynamic range, so that it matches </w:t>
      </w:r>
      <w:r w:rsidR="00E024EC">
        <w:rPr>
          <w:lang w:eastAsia="ja-JP"/>
        </w:rPr>
        <w:t>the representable binary values</w:t>
      </w:r>
      <w:r w:rsidRPr="00A63B37">
        <w:rPr>
          <w:lang w:eastAsia="ja-JP"/>
        </w:rPr>
        <w:t>:</w:t>
      </w:r>
    </w:p>
    <w:p w:rsidR="00A63B37" w:rsidRPr="00625569" w:rsidRDefault="00A63B37" w:rsidP="00A63B37">
      <w:pPr>
        <w:pStyle w:val="Akapitzlist"/>
        <w:ind w:left="360"/>
        <w:rPr>
          <w:lang w:eastAsia="ja-JP"/>
        </w:rPr>
      </w:pPr>
      <m:oMathPara>
        <m:oMath>
          <m:r>
            <w:rPr>
              <w:rFonts w:ascii="Cambria Math" w:hAnsi="Cambria Math"/>
              <w:lang w:eastAsia="ja-JP"/>
            </w:rPr>
            <m:t>v=</m:t>
          </m:r>
          <m:f>
            <m:fPr>
              <m:ctrlPr>
                <w:rPr>
                  <w:rFonts w:ascii="Cambria Math" w:hAnsi="Cambria Math"/>
                  <w:i/>
                  <w:lang w:eastAsia="ja-JP"/>
                </w:rPr>
              </m:ctrlPr>
            </m:fPr>
            <m:num>
              <m:r>
                <w:rPr>
                  <w:rFonts w:ascii="Cambria Math" w:hAnsi="Cambria Math"/>
                  <w:lang w:eastAsia="ja-JP"/>
                </w:rPr>
                <m:t>d-</m:t>
              </m:r>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min</m:t>
                  </m:r>
                </m:sub>
              </m:sSub>
            </m:num>
            <m:den>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max</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min</m:t>
                  </m:r>
                </m:sub>
              </m:sSub>
            </m:den>
          </m:f>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max</m:t>
              </m:r>
            </m:sub>
          </m:sSub>
          <m:r>
            <w:rPr>
              <w:rFonts w:ascii="Cambria Math" w:hAnsi="Cambria Math"/>
              <w:lang w:eastAsia="ja-JP"/>
            </w:rPr>
            <m:t xml:space="preserve">     ,</m:t>
          </m:r>
        </m:oMath>
      </m:oMathPara>
    </w:p>
    <w:p w:rsidR="00A63B37" w:rsidRDefault="00A63B37" w:rsidP="00A63B37">
      <w:pPr>
        <w:rPr>
          <w:lang w:eastAsia="ja-JP"/>
        </w:rPr>
      </w:pPr>
      <w:r w:rsidRPr="00A63B37">
        <w:rPr>
          <w:lang w:eastAsia="ja-JP"/>
        </w:rPr>
        <w:t xml:space="preserve">where </w:t>
      </w:r>
      <m:oMath>
        <m:r>
          <w:rPr>
            <w:rFonts w:ascii="Cambria Math" w:hAnsi="Cambria Math"/>
            <w:lang w:eastAsia="ja-JP"/>
          </w:rPr>
          <m:t>v</m:t>
        </m:r>
      </m:oMath>
      <w:r w:rsidRPr="00A63B37">
        <w:rPr>
          <w:lang w:eastAsia="ja-JP"/>
        </w:rPr>
        <w:t xml:space="preserve"> is a normalized disparity value,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max</m:t>
            </m:r>
          </m:sub>
        </m:sSub>
      </m:oMath>
      <w:r w:rsidRPr="00A63B37">
        <w:rPr>
          <w:lang w:eastAsia="ja-JP"/>
        </w:rPr>
        <w:t xml:space="preserve"> is maximal binary value, i.e. 255 in case of 8-bit depth maps, </w:t>
      </w:r>
      <m:oMath>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min</m:t>
            </m:r>
          </m:sub>
        </m:sSub>
      </m:oMath>
      <w:r w:rsidRPr="00A63B37">
        <w:rPr>
          <w:lang w:eastAsia="ja-JP"/>
        </w:rPr>
        <w:t xml:space="preserve"> and </w:t>
      </w:r>
      <m:oMath>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max</m:t>
            </m:r>
          </m:sub>
        </m:sSub>
      </m:oMath>
      <w:r w:rsidRPr="00A63B37">
        <w:rPr>
          <w:lang w:eastAsia="ja-JP"/>
        </w:rPr>
        <w:t xml:space="preserve"> are minimal and maximal disparity value in a given scene. If we substitute disparity terms with their definition based on z-values from point 3.2, we get:</w:t>
      </w:r>
    </w:p>
    <w:p w:rsidR="00C2165D" w:rsidRPr="00A63B37" w:rsidRDefault="00C2165D" w:rsidP="00A63B37">
      <w:pPr>
        <w:rPr>
          <w:lang w:eastAsia="ja-JP"/>
        </w:rPr>
      </w:pPr>
    </w:p>
    <w:p w:rsidR="00A63B37" w:rsidRPr="00932E3F" w:rsidRDefault="00A63B37" w:rsidP="00A63B37">
      <w:pPr>
        <w:pStyle w:val="Akapitzlist"/>
        <w:ind w:left="360"/>
        <w:rPr>
          <w:lang w:eastAsia="ja-JP"/>
        </w:rPr>
      </w:pPr>
      <m:oMathPara>
        <m:oMath>
          <m:r>
            <w:rPr>
              <w:rFonts w:ascii="Cambria Math" w:hAnsi="Cambria Math"/>
              <w:lang w:eastAsia="ja-JP"/>
            </w:rPr>
            <m:t>v=</m:t>
          </m:r>
          <m:f>
            <m:fPr>
              <m:ctrlPr>
                <w:rPr>
                  <w:rFonts w:ascii="Cambria Math" w:hAnsi="Cambria Math"/>
                  <w:i/>
                  <w:lang w:eastAsia="ja-JP"/>
                </w:rPr>
              </m:ctrlPr>
            </m:fPr>
            <m:num>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b</m:t>
                  </m:r>
                </m:num>
                <m:den>
                  <m:r>
                    <w:rPr>
                      <w:rFonts w:ascii="Cambria Math" w:hAnsi="Cambria Math"/>
                      <w:lang w:eastAsia="ja-JP"/>
                    </w:rPr>
                    <m:t>Z</m:t>
                  </m:r>
                </m:den>
              </m:f>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b</m:t>
                  </m:r>
                </m:num>
                <m:den>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far</m:t>
                      </m:r>
                    </m:sub>
                  </m:sSub>
                </m:den>
              </m:f>
            </m:num>
            <m:den>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b</m:t>
                  </m:r>
                </m:num>
                <m:den>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near</m:t>
                      </m:r>
                    </m:sub>
                  </m:sSub>
                </m:den>
              </m:f>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b</m:t>
                  </m:r>
                </m:num>
                <m:den>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far</m:t>
                      </m:r>
                    </m:sub>
                  </m:sSub>
                </m:den>
              </m:f>
            </m:den>
          </m:f>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max</m:t>
              </m:r>
            </m:sub>
          </m:sSub>
          <m:r>
            <w:rPr>
              <w:rFonts w:ascii="Cambria Math" w:hAnsi="Cambria Math"/>
              <w:lang w:eastAsia="ja-JP"/>
            </w:rPr>
            <m:t xml:space="preserve">    .</m:t>
          </m:r>
        </m:oMath>
      </m:oMathPara>
    </w:p>
    <w:p w:rsidR="00A63B37" w:rsidRDefault="00A63B37" w:rsidP="00A63B37">
      <w:pPr>
        <w:rPr>
          <w:lang w:eastAsia="ja-JP"/>
        </w:rPr>
      </w:pPr>
      <w:r w:rsidRPr="00A63B37">
        <w:rPr>
          <w:lang w:eastAsia="ja-JP"/>
        </w:rPr>
        <w:t xml:space="preserve">Where </w:t>
      </w:r>
      <m:oMath>
        <m:r>
          <w:rPr>
            <w:rFonts w:ascii="Cambria Math" w:hAnsi="Cambria Math"/>
            <w:lang w:eastAsia="ja-JP"/>
          </w:rPr>
          <m:t>b</m:t>
        </m:r>
      </m:oMath>
      <w:r w:rsidRPr="00A63B37">
        <w:rPr>
          <w:lang w:eastAsia="ja-JP"/>
        </w:rPr>
        <w:t xml:space="preserve"> is baseline distance, </w:t>
      </w:r>
      <m:oMath>
        <m:r>
          <w:rPr>
            <w:rFonts w:ascii="Cambria Math" w:hAnsi="Cambria Math"/>
            <w:lang w:eastAsia="ja-JP"/>
          </w:rPr>
          <m:t>f</m:t>
        </m:r>
      </m:oMath>
      <w:r w:rsidRPr="00A63B37">
        <w:rPr>
          <w:lang w:eastAsia="ja-JP"/>
        </w:rPr>
        <w:t xml:space="preserve"> is focal length, and </w:t>
      </w:r>
      <m:oMath>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min</m:t>
            </m:r>
          </m:sub>
        </m:sSub>
      </m:oMath>
      <w:r w:rsidRPr="00A63B37">
        <w:rPr>
          <w:lang w:eastAsia="ja-JP"/>
        </w:rPr>
        <w:t xml:space="preserve"> is a disparity of </w:t>
      </w:r>
      <w:r w:rsidR="00016AAF">
        <w:rPr>
          <w:lang w:eastAsia="ja-JP"/>
        </w:rPr>
        <w:t>the</w:t>
      </w:r>
      <w:r w:rsidRPr="00A63B37">
        <w:rPr>
          <w:lang w:eastAsia="ja-JP"/>
        </w:rPr>
        <w:t xml:space="preserve"> f</w:t>
      </w:r>
      <w:r w:rsidR="00016AAF">
        <w:rPr>
          <w:lang w:eastAsia="ja-JP"/>
        </w:rPr>
        <w:t>u</w:t>
      </w:r>
      <w:r w:rsidRPr="00A63B37">
        <w:rPr>
          <w:lang w:eastAsia="ja-JP"/>
        </w:rPr>
        <w:t xml:space="preserve">rthest object and </w:t>
      </w:r>
      <m:oMath>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max</m:t>
            </m:r>
          </m:sub>
        </m:sSub>
      </m:oMath>
      <w:r w:rsidRPr="00A63B37">
        <w:rPr>
          <w:lang w:eastAsia="ja-JP"/>
        </w:rPr>
        <w:t xml:space="preserve"> is a disparity of a nearest considered object in the scene. </w:t>
      </w:r>
    </w:p>
    <w:p w:rsidR="00C2165D" w:rsidRPr="00A63B37" w:rsidRDefault="00C2165D" w:rsidP="00A63B37">
      <w:pPr>
        <w:rPr>
          <w:lang w:eastAsia="ja-JP"/>
        </w:rPr>
      </w:pPr>
    </w:p>
    <w:p w:rsidR="00A63B37" w:rsidRPr="00932E3F" w:rsidRDefault="00550629" w:rsidP="00A63B37">
      <w:pPr>
        <w:pStyle w:val="Akapitzlist"/>
        <w:ind w:left="360"/>
        <w:rPr>
          <w:lang w:eastAsia="ja-JP"/>
        </w:rPr>
      </w:pPr>
      <m:oMathPara>
        <m:oMath>
          <m:m>
            <m:mPr>
              <m:mcs>
                <m:mc>
                  <m:mcPr>
                    <m:count m:val="2"/>
                    <m:mcJc m:val="center"/>
                  </m:mcPr>
                </m:mc>
              </m:mcs>
              <m:ctrlPr>
                <w:rPr>
                  <w:rFonts w:ascii="Cambria Math" w:hAnsi="Cambria Math"/>
                  <w:i/>
                  <w:lang w:eastAsia="ja-JP"/>
                </w:rPr>
              </m:ctrlPr>
            </m:mPr>
            <m:mr>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min</m:t>
                    </m:r>
                  </m:sub>
                </m:sSub>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b</m:t>
                    </m:r>
                  </m:num>
                  <m:den>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far</m:t>
                        </m:r>
                      </m:sub>
                    </m:sSub>
                  </m:den>
                </m:f>
              </m:e>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max</m:t>
                    </m:r>
                  </m:sub>
                </m:sSub>
                <m:r>
                  <w:rPr>
                    <w:rFonts w:ascii="Cambria Math" w:hAnsi="Cambria Math"/>
                    <w:lang w:eastAsia="ja-JP"/>
                  </w:rPr>
                  <m:t>=f</m:t>
                </m:r>
                <m:f>
                  <m:fPr>
                    <m:ctrlPr>
                      <w:rPr>
                        <w:rFonts w:ascii="Cambria Math" w:hAnsi="Cambria Math"/>
                        <w:i/>
                        <w:lang w:eastAsia="ja-JP"/>
                      </w:rPr>
                    </m:ctrlPr>
                  </m:fPr>
                  <m:num>
                    <m:r>
                      <w:rPr>
                        <w:rFonts w:ascii="Cambria Math" w:hAnsi="Cambria Math"/>
                        <w:lang w:eastAsia="ja-JP"/>
                      </w:rPr>
                      <m:t>b</m:t>
                    </m:r>
                  </m:num>
                  <m:den>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near</m:t>
                        </m:r>
                      </m:sub>
                    </m:sSub>
                  </m:den>
                </m:f>
              </m:e>
            </m:mr>
          </m:m>
          <m:r>
            <w:rPr>
              <w:rFonts w:ascii="Cambria Math" w:hAnsi="Cambria Math"/>
              <w:lang w:eastAsia="ja-JP"/>
            </w:rPr>
            <m:t xml:space="preserve">    .</m:t>
          </m:r>
        </m:oMath>
      </m:oMathPara>
    </w:p>
    <w:p w:rsidR="00A63B37" w:rsidRDefault="00A63B37" w:rsidP="00A63B37">
      <w:pPr>
        <w:rPr>
          <w:lang w:eastAsia="ja-JP"/>
        </w:rPr>
      </w:pPr>
      <w:r>
        <w:rPr>
          <w:lang w:eastAsia="ja-JP"/>
        </w:rPr>
        <w:t>After simplification we get:</w:t>
      </w:r>
    </w:p>
    <w:p w:rsidR="00A63B37" w:rsidRDefault="00A63B37" w:rsidP="00A63B37">
      <w:pPr>
        <w:pStyle w:val="Akapitzlist"/>
        <w:ind w:left="360"/>
        <w:rPr>
          <w:lang w:eastAsia="ja-JP"/>
        </w:rPr>
      </w:pPr>
      <m:oMathPara>
        <m:oMath>
          <m:r>
            <w:rPr>
              <w:rFonts w:ascii="Cambria Math" w:hAnsi="Cambria Math"/>
              <w:lang w:eastAsia="ja-JP"/>
            </w:rPr>
            <m:t>v=</m:t>
          </m:r>
          <m:f>
            <m:fPr>
              <m:ctrlPr>
                <w:rPr>
                  <w:rFonts w:ascii="Cambria Math" w:hAnsi="Cambria Math"/>
                  <w:i/>
                  <w:lang w:eastAsia="ja-JP"/>
                </w:rPr>
              </m:ctrlPr>
            </m:fPr>
            <m:num>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Z</m:t>
                  </m:r>
                </m:den>
              </m:f>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1</m:t>
                  </m:r>
                </m:num>
                <m:den>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far</m:t>
                      </m:r>
                    </m:sub>
                  </m:sSub>
                </m:den>
              </m:f>
            </m:num>
            <m:den>
              <m:f>
                <m:fPr>
                  <m:ctrlPr>
                    <w:rPr>
                      <w:rFonts w:ascii="Cambria Math" w:hAnsi="Cambria Math"/>
                      <w:i/>
                      <w:lang w:eastAsia="ja-JP"/>
                    </w:rPr>
                  </m:ctrlPr>
                </m:fPr>
                <m:num>
                  <m:r>
                    <w:rPr>
                      <w:rFonts w:ascii="Cambria Math" w:hAnsi="Cambria Math"/>
                      <w:lang w:eastAsia="ja-JP"/>
                    </w:rPr>
                    <m:t>1</m:t>
                  </m:r>
                </m:num>
                <m:den>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near</m:t>
                      </m:r>
                    </m:sub>
                  </m:sSub>
                </m:den>
              </m:f>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1</m:t>
                  </m:r>
                </m:num>
                <m:den>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far</m:t>
                      </m:r>
                    </m:sub>
                  </m:sSub>
                </m:den>
              </m:f>
            </m:den>
          </m:f>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max</m:t>
              </m:r>
            </m:sub>
          </m:sSub>
          <m:r>
            <w:rPr>
              <w:rFonts w:ascii="Cambria Math" w:hAnsi="Cambria Math"/>
              <w:lang w:eastAsia="ja-JP"/>
            </w:rPr>
            <m:t xml:space="preserve">    .</m:t>
          </m:r>
        </m:oMath>
      </m:oMathPara>
    </w:p>
    <w:p w:rsidR="00A63B37" w:rsidRDefault="00A63B37" w:rsidP="00DD669B">
      <w:pPr>
        <w:ind w:firstLine="360"/>
        <w:rPr>
          <w:lang w:eastAsia="ja-JP"/>
        </w:rPr>
      </w:pPr>
      <w:r w:rsidRPr="00A63B37">
        <w:rPr>
          <w:lang w:eastAsia="ja-JP"/>
        </w:rPr>
        <w:t xml:space="preserve">When normalized disparity is used, we not only efficiently use whole dynamic range of depth map to represent disparity but also we eliminate its dependency on baseline distance </w:t>
      </w:r>
      <m:oMath>
        <m:r>
          <m:rPr>
            <m:sty m:val="p"/>
          </m:rPr>
          <w:rPr>
            <w:rFonts w:ascii="Cambria Math" w:hAnsi="Cambria Math" w:hint="eastAsia"/>
            <w:lang w:eastAsia="ja-JP"/>
          </w:rPr>
          <m:t>b</m:t>
        </m:r>
      </m:oMath>
      <w:r w:rsidRPr="00A63B37">
        <w:rPr>
          <w:lang w:eastAsia="ja-JP"/>
        </w:rPr>
        <w:t xml:space="preserve"> and focal length </w:t>
      </w:r>
      <m:oMath>
        <m:r>
          <m:rPr>
            <m:sty m:val="p"/>
          </m:rPr>
          <w:rPr>
            <w:rFonts w:ascii="Cambria Math" w:hAnsi="Cambria Math" w:hint="eastAsia"/>
            <w:lang w:eastAsia="ja-JP"/>
          </w:rPr>
          <m:t>f</m:t>
        </m:r>
      </m:oMath>
      <w:r w:rsidRPr="00A63B37">
        <w:rPr>
          <w:lang w:eastAsia="ja-JP"/>
        </w:rPr>
        <w:t xml:space="preserve">. Instead of </w:t>
      </w:r>
      <m:oMath>
        <m:sSub>
          <m:sSubPr>
            <m:ctrlPr>
              <w:rPr>
                <w:rFonts w:ascii="Cambria Math" w:hAnsi="Cambria Math"/>
                <w:lang w:eastAsia="ja-JP"/>
              </w:rPr>
            </m:ctrlPr>
          </m:sSubPr>
          <m:e>
            <m:r>
              <m:rPr>
                <m:sty m:val="p"/>
              </m:rPr>
              <w:rPr>
                <w:rFonts w:ascii="Cambria Math" w:hAnsi="Cambria Math" w:hint="eastAsia"/>
                <w:lang w:eastAsia="ja-JP"/>
              </w:rPr>
              <m:t>d</m:t>
            </m:r>
          </m:e>
          <m:sub>
            <m:r>
              <m:rPr>
                <m:sty m:val="p"/>
              </m:rPr>
              <w:rPr>
                <w:rFonts w:ascii="Cambria Math" w:hAnsi="Cambria Math" w:hint="eastAsia"/>
                <w:lang w:eastAsia="ja-JP"/>
              </w:rPr>
              <m:t>min</m:t>
            </m:r>
          </m:sub>
        </m:sSub>
      </m:oMath>
      <w:r w:rsidRPr="00A63B37">
        <w:rPr>
          <w:lang w:eastAsia="ja-JP"/>
        </w:rPr>
        <w:t xml:space="preserve"> and </w:t>
      </w:r>
      <m:oMath>
        <m:sSub>
          <m:sSubPr>
            <m:ctrlPr>
              <w:rPr>
                <w:rFonts w:ascii="Cambria Math" w:hAnsi="Cambria Math"/>
                <w:lang w:eastAsia="ja-JP"/>
              </w:rPr>
            </m:ctrlPr>
          </m:sSubPr>
          <m:e>
            <m:r>
              <m:rPr>
                <m:sty m:val="p"/>
              </m:rPr>
              <w:rPr>
                <w:rFonts w:ascii="Cambria Math" w:hAnsi="Cambria Math" w:hint="eastAsia"/>
                <w:lang w:eastAsia="ja-JP"/>
              </w:rPr>
              <m:t>d</m:t>
            </m:r>
          </m:e>
          <m:sub>
            <m:r>
              <m:rPr>
                <m:sty m:val="p"/>
              </m:rPr>
              <w:rPr>
                <w:rFonts w:ascii="Cambria Math" w:hAnsi="Cambria Math" w:hint="eastAsia"/>
                <w:lang w:eastAsia="ja-JP"/>
              </w:rPr>
              <m:t>max</m:t>
            </m:r>
          </m:sub>
        </m:sSub>
      </m:oMath>
      <w:r w:rsidR="00E024EC">
        <w:rPr>
          <w:lang w:eastAsia="ja-JP"/>
        </w:rPr>
        <w:t xml:space="preserve"> we introduce two more</w:t>
      </w:r>
      <w:r w:rsidRPr="00A63B37">
        <w:rPr>
          <w:lang w:eastAsia="ja-JP"/>
        </w:rPr>
        <w:t xml:space="preserve"> intuitive </w:t>
      </w:r>
      <w:r w:rsidR="00E024EC">
        <w:rPr>
          <w:lang w:eastAsia="ja-JP"/>
        </w:rPr>
        <w:t xml:space="preserve">new </w:t>
      </w:r>
      <w:r w:rsidRPr="00A63B37">
        <w:rPr>
          <w:lang w:eastAsia="ja-JP"/>
        </w:rPr>
        <w:t>constant</w:t>
      </w:r>
      <w:r w:rsidR="00016AAF">
        <w:rPr>
          <w:lang w:eastAsia="ja-JP"/>
        </w:rPr>
        <w:t>s</w:t>
      </w:r>
      <w:r w:rsidRPr="00A63B37">
        <w:rPr>
          <w:lang w:eastAsia="ja-JP"/>
        </w:rPr>
        <w:t xml:space="preserve"> </w:t>
      </w:r>
      <m:oMath>
        <m:sSub>
          <m:sSubPr>
            <m:ctrlPr>
              <w:rPr>
                <w:rFonts w:ascii="Cambria Math" w:hAnsi="Cambria Math"/>
                <w:lang w:eastAsia="ja-JP"/>
              </w:rPr>
            </m:ctrlPr>
          </m:sSubPr>
          <m:e>
            <m:r>
              <m:rPr>
                <m:sty m:val="p"/>
              </m:rPr>
              <w:rPr>
                <w:rFonts w:ascii="Cambria Math" w:hAnsi="Cambria Math" w:hint="eastAsia"/>
                <w:lang w:eastAsia="ja-JP"/>
              </w:rPr>
              <m:t>Z</m:t>
            </m:r>
          </m:e>
          <m:sub>
            <m:r>
              <m:rPr>
                <m:sty m:val="p"/>
              </m:rPr>
              <w:rPr>
                <w:rFonts w:ascii="Cambria Math" w:hAnsi="Cambria Math" w:hint="eastAsia"/>
                <w:lang w:eastAsia="ja-JP"/>
              </w:rPr>
              <m:t>near</m:t>
            </m:r>
          </m:sub>
        </m:sSub>
      </m:oMath>
      <w:r w:rsidRPr="00A63B37">
        <w:rPr>
          <w:lang w:eastAsia="ja-JP"/>
        </w:rPr>
        <w:t xml:space="preserve">, </w:t>
      </w:r>
      <m:oMath>
        <m:sSub>
          <m:sSubPr>
            <m:ctrlPr>
              <w:rPr>
                <w:rFonts w:ascii="Cambria Math" w:hAnsi="Cambria Math"/>
                <w:lang w:eastAsia="ja-JP"/>
              </w:rPr>
            </m:ctrlPr>
          </m:sSubPr>
          <m:e>
            <m:r>
              <m:rPr>
                <m:sty m:val="p"/>
              </m:rPr>
              <w:rPr>
                <w:rFonts w:ascii="Cambria Math" w:hAnsi="Cambria Math" w:hint="eastAsia"/>
                <w:lang w:eastAsia="ja-JP"/>
              </w:rPr>
              <m:t>Z</m:t>
            </m:r>
          </m:e>
          <m:sub>
            <m:r>
              <m:rPr>
                <m:sty m:val="p"/>
              </m:rPr>
              <w:rPr>
                <w:rFonts w:ascii="Cambria Math" w:hAnsi="Cambria Math" w:hint="eastAsia"/>
                <w:lang w:eastAsia="ja-JP"/>
              </w:rPr>
              <m:t>far</m:t>
            </m:r>
          </m:sub>
        </m:sSub>
      </m:oMath>
      <w:r w:rsidRPr="00A63B37">
        <w:rPr>
          <w:lang w:eastAsia="ja-JP"/>
        </w:rPr>
        <w:t xml:space="preserve">, which represent z-distance to the nearest and </w:t>
      </w:r>
      <w:r w:rsidR="00016AAF">
        <w:rPr>
          <w:lang w:eastAsia="ja-JP"/>
        </w:rPr>
        <w:t xml:space="preserve">the </w:t>
      </w:r>
      <w:r w:rsidR="00016AAF" w:rsidRPr="00A63B37">
        <w:rPr>
          <w:lang w:eastAsia="ja-JP"/>
        </w:rPr>
        <w:t>f</w:t>
      </w:r>
      <w:r w:rsidR="00016AAF">
        <w:rPr>
          <w:lang w:eastAsia="ja-JP"/>
        </w:rPr>
        <w:t>u</w:t>
      </w:r>
      <w:r w:rsidR="00016AAF" w:rsidRPr="00A63B37">
        <w:rPr>
          <w:lang w:eastAsia="ja-JP"/>
        </w:rPr>
        <w:t xml:space="preserve">rthest </w:t>
      </w:r>
      <w:r w:rsidRPr="00A63B37">
        <w:rPr>
          <w:lang w:eastAsia="ja-JP"/>
        </w:rPr>
        <w:t>considered object within the scene.</w:t>
      </w:r>
    </w:p>
    <w:p w:rsidR="00A63B37" w:rsidRDefault="00A63B37" w:rsidP="00DD669B">
      <w:pPr>
        <w:ind w:firstLine="360"/>
        <w:rPr>
          <w:lang w:eastAsia="ja-JP"/>
        </w:rPr>
      </w:pPr>
    </w:p>
    <w:p w:rsidR="00DC14B9" w:rsidRPr="0086221D" w:rsidRDefault="00DC14B9" w:rsidP="00A63B37">
      <w:pPr>
        <w:rPr>
          <w:lang w:eastAsia="ja-JP"/>
        </w:rPr>
      </w:pPr>
      <w:r w:rsidRPr="00DD669B">
        <w:rPr>
          <w:lang w:eastAsia="ja-JP"/>
        </w:rPr>
        <w:t>Normalized disparity is the most commonly used format within MPEG works. In particular:</w:t>
      </w:r>
    </w:p>
    <w:p w:rsidR="00DC14B9" w:rsidRPr="00DD669B" w:rsidRDefault="00DC14B9" w:rsidP="00DC14B9">
      <w:pPr>
        <w:pStyle w:val="Akapitzlist"/>
        <w:numPr>
          <w:ilvl w:val="0"/>
          <w:numId w:val="36"/>
        </w:numPr>
        <w:rPr>
          <w:rFonts w:ascii="Times New Roman" w:eastAsia="MS Mincho" w:hAnsi="Times New Roman"/>
          <w:sz w:val="24"/>
          <w:szCs w:val="24"/>
          <w:lang w:val="en-US" w:eastAsia="ja-JP"/>
        </w:rPr>
      </w:pPr>
      <w:r w:rsidRPr="00DD669B">
        <w:rPr>
          <w:rFonts w:ascii="Times New Roman" w:eastAsia="MS Mincho" w:hAnsi="Times New Roman"/>
          <w:sz w:val="24"/>
          <w:szCs w:val="24"/>
          <w:lang w:val="en-US" w:eastAsia="ja-JP"/>
        </w:rPr>
        <w:t>Depth Estimation Reference Software - 8/16</w:t>
      </w:r>
      <w:r w:rsidR="00016AAF">
        <w:rPr>
          <w:rFonts w:ascii="Times New Roman" w:eastAsia="MS Mincho" w:hAnsi="Times New Roman"/>
          <w:sz w:val="24"/>
          <w:szCs w:val="24"/>
          <w:lang w:val="en-US" w:eastAsia="ja-JP"/>
        </w:rPr>
        <w:t>-</w:t>
      </w:r>
      <w:r w:rsidRPr="00DD669B">
        <w:rPr>
          <w:rFonts w:ascii="Times New Roman" w:eastAsia="MS Mincho" w:hAnsi="Times New Roman"/>
          <w:sz w:val="24"/>
          <w:szCs w:val="24"/>
          <w:lang w:val="en-US" w:eastAsia="ja-JP"/>
        </w:rPr>
        <w:t>bit depth map output YUV file,</w:t>
      </w:r>
    </w:p>
    <w:p w:rsidR="00DC14B9" w:rsidRPr="00DD669B" w:rsidRDefault="00DC14B9" w:rsidP="00DC14B9">
      <w:pPr>
        <w:pStyle w:val="Akapitzlist"/>
        <w:numPr>
          <w:ilvl w:val="0"/>
          <w:numId w:val="36"/>
        </w:numPr>
        <w:rPr>
          <w:rFonts w:ascii="Times New Roman" w:eastAsia="MS Mincho" w:hAnsi="Times New Roman"/>
          <w:sz w:val="24"/>
          <w:szCs w:val="24"/>
          <w:lang w:val="en-US" w:eastAsia="ja-JP"/>
        </w:rPr>
      </w:pPr>
      <w:r w:rsidRPr="00DD669B">
        <w:rPr>
          <w:rFonts w:ascii="Times New Roman" w:eastAsia="MS Mincho" w:hAnsi="Times New Roman"/>
          <w:sz w:val="24"/>
          <w:szCs w:val="24"/>
          <w:lang w:val="en-US" w:eastAsia="ja-JP"/>
        </w:rPr>
        <w:t>View Synthesis Reference Software -  8/16</w:t>
      </w:r>
      <w:r w:rsidR="00016AAF">
        <w:rPr>
          <w:rFonts w:ascii="Times New Roman" w:eastAsia="MS Mincho" w:hAnsi="Times New Roman"/>
          <w:sz w:val="24"/>
          <w:szCs w:val="24"/>
          <w:lang w:val="en-US" w:eastAsia="ja-JP"/>
        </w:rPr>
        <w:t>-</w:t>
      </w:r>
      <w:r w:rsidRPr="00DD669B">
        <w:rPr>
          <w:rFonts w:ascii="Times New Roman" w:eastAsia="MS Mincho" w:hAnsi="Times New Roman"/>
          <w:sz w:val="24"/>
          <w:szCs w:val="24"/>
          <w:lang w:val="en-US" w:eastAsia="ja-JP"/>
        </w:rPr>
        <w:t>bit depth map input YUV files,</w:t>
      </w:r>
    </w:p>
    <w:p w:rsidR="00DC14B9" w:rsidRPr="00DD669B" w:rsidRDefault="00DC14B9" w:rsidP="00DC14B9">
      <w:pPr>
        <w:pStyle w:val="Akapitzlist"/>
        <w:numPr>
          <w:ilvl w:val="0"/>
          <w:numId w:val="36"/>
        </w:numPr>
        <w:rPr>
          <w:rFonts w:ascii="Times New Roman" w:eastAsia="MS Mincho" w:hAnsi="Times New Roman"/>
          <w:sz w:val="24"/>
          <w:szCs w:val="24"/>
          <w:lang w:val="en-US" w:eastAsia="ja-JP"/>
        </w:rPr>
      </w:pPr>
      <w:r w:rsidRPr="00DD669B">
        <w:rPr>
          <w:rFonts w:ascii="Times New Roman" w:eastAsia="MS Mincho" w:hAnsi="Times New Roman"/>
          <w:sz w:val="24"/>
          <w:szCs w:val="24"/>
          <w:lang w:val="en-US" w:eastAsia="ja-JP"/>
        </w:rPr>
        <w:t>Reference software for MVC+D and 3D-AVC – 8</w:t>
      </w:r>
      <w:r w:rsidR="00016AAF">
        <w:rPr>
          <w:rFonts w:ascii="Times New Roman" w:eastAsia="MS Mincho" w:hAnsi="Times New Roman"/>
          <w:sz w:val="24"/>
          <w:szCs w:val="24"/>
          <w:lang w:val="en-US" w:eastAsia="ja-JP"/>
        </w:rPr>
        <w:t>-</w:t>
      </w:r>
      <w:r w:rsidRPr="00DD669B">
        <w:rPr>
          <w:rFonts w:ascii="Times New Roman" w:eastAsia="MS Mincho" w:hAnsi="Times New Roman"/>
          <w:sz w:val="24"/>
          <w:szCs w:val="24"/>
          <w:lang w:val="en-US" w:eastAsia="ja-JP"/>
        </w:rPr>
        <w:t>bit depth map input/reconstructed output,</w:t>
      </w:r>
    </w:p>
    <w:p w:rsidR="00DC14B9" w:rsidRPr="00DD669B" w:rsidRDefault="00DC14B9" w:rsidP="00DC14B9">
      <w:pPr>
        <w:pStyle w:val="Akapitzlist"/>
        <w:numPr>
          <w:ilvl w:val="0"/>
          <w:numId w:val="36"/>
        </w:numPr>
        <w:rPr>
          <w:rFonts w:ascii="Times New Roman" w:eastAsia="MS Mincho" w:hAnsi="Times New Roman"/>
          <w:sz w:val="24"/>
          <w:szCs w:val="24"/>
          <w:lang w:val="en-US" w:eastAsia="ja-JP"/>
        </w:rPr>
      </w:pPr>
      <w:r w:rsidRPr="00DD669B">
        <w:rPr>
          <w:rFonts w:ascii="Times New Roman" w:eastAsia="MS Mincho" w:hAnsi="Times New Roman"/>
          <w:sz w:val="24"/>
          <w:szCs w:val="24"/>
          <w:lang w:val="en-US" w:eastAsia="ja-JP"/>
        </w:rPr>
        <w:t>Reference software for MV-HEVC and 3D-HEVC– 8</w:t>
      </w:r>
      <w:r w:rsidR="00016AAF">
        <w:rPr>
          <w:rFonts w:ascii="Times New Roman" w:eastAsia="MS Mincho" w:hAnsi="Times New Roman"/>
          <w:sz w:val="24"/>
          <w:szCs w:val="24"/>
          <w:lang w:val="en-US" w:eastAsia="ja-JP"/>
        </w:rPr>
        <w:t>-</w:t>
      </w:r>
      <w:r w:rsidRPr="00DD669B">
        <w:rPr>
          <w:rFonts w:ascii="Times New Roman" w:eastAsia="MS Mincho" w:hAnsi="Times New Roman"/>
          <w:sz w:val="24"/>
          <w:szCs w:val="24"/>
          <w:lang w:val="en-US" w:eastAsia="ja-JP"/>
        </w:rPr>
        <w:t>bit depth map input/reconstructed output.</w:t>
      </w:r>
    </w:p>
    <w:p w:rsidR="00C2165D" w:rsidRPr="00DC14B9" w:rsidRDefault="00C2165D" w:rsidP="00C2165D">
      <w:pPr>
        <w:pStyle w:val="Akapitzlist"/>
        <w:rPr>
          <w:rFonts w:ascii="Times New Roman" w:hAnsi="Times New Roman"/>
          <w:highlight w:val="yellow"/>
          <w:lang w:val="en-US" w:eastAsia="ja-JP"/>
        </w:rPr>
      </w:pPr>
    </w:p>
    <w:p w:rsidR="00640A38" w:rsidRPr="00B51CFA" w:rsidRDefault="00640A38" w:rsidP="00640A38">
      <w:pPr>
        <w:pStyle w:val="Nagwek1"/>
        <w:rPr>
          <w:lang w:eastAsia="ja-JP"/>
        </w:rPr>
      </w:pPr>
      <w:r w:rsidRPr="00B51CFA">
        <w:rPr>
          <w:lang w:eastAsia="ja-JP"/>
        </w:rPr>
        <w:lastRenderedPageBreak/>
        <w:t>References</w:t>
      </w:r>
    </w:p>
    <w:p w:rsidR="00640A38" w:rsidRDefault="00640A38" w:rsidP="00640A38">
      <w:pPr>
        <w:spacing w:after="120"/>
        <w:ind w:left="425" w:hanging="425"/>
        <w:rPr>
          <w:lang w:eastAsia="ja-JP"/>
        </w:rPr>
      </w:pPr>
      <w:r w:rsidRPr="0004717A">
        <w:t>[1]</w:t>
      </w:r>
      <w:r w:rsidRPr="0004717A">
        <w:tab/>
      </w:r>
      <w:r w:rsidRPr="00B83DE9">
        <w:rPr>
          <w:lang w:eastAsia="ja-JP"/>
        </w:rPr>
        <w:t xml:space="preserve">ISO/IEC </w:t>
      </w:r>
      <w:r>
        <w:rPr>
          <w:lang w:eastAsia="ja-JP"/>
        </w:rPr>
        <w:t>I</w:t>
      </w:r>
      <w:r w:rsidRPr="00B83DE9">
        <w:rPr>
          <w:lang w:eastAsia="ja-JP"/>
        </w:rPr>
        <w:t>S 23002-3:2007: Representation of auxiliary video and supplemental information, 2007</w:t>
      </w:r>
      <w:r>
        <w:rPr>
          <w:lang w:eastAsia="ja-JP"/>
        </w:rPr>
        <w:t>.</w:t>
      </w:r>
    </w:p>
    <w:p w:rsidR="00640A38" w:rsidRPr="00640A38" w:rsidRDefault="00640A38" w:rsidP="00640A38">
      <w:pPr>
        <w:spacing w:after="120"/>
        <w:ind w:left="425" w:hanging="425"/>
        <w:rPr>
          <w:lang w:eastAsia="ja-JP"/>
        </w:rPr>
      </w:pPr>
      <w:r>
        <w:t>[2</w:t>
      </w:r>
      <w:r w:rsidRPr="0004717A">
        <w:t>]</w:t>
      </w:r>
      <w:r w:rsidRPr="0004717A">
        <w:tab/>
      </w:r>
      <w:r w:rsidRPr="00B83DE9">
        <w:rPr>
          <w:lang w:eastAsia="ja-JP"/>
        </w:rPr>
        <w:t xml:space="preserve">T. Senoh, K. Yamamoto, R. Oi, T. Mishina, M. Okui: Consideration of depth format. </w:t>
      </w:r>
      <w:r w:rsidR="008A10EC">
        <w:rPr>
          <w:lang w:eastAsia="ja-JP"/>
        </w:rPr>
        <w:t>ISO/IEC JTC1/SC29/WG11 MPEG doc</w:t>
      </w:r>
      <w:r w:rsidRPr="00640A38">
        <w:rPr>
          <w:lang w:eastAsia="ja-JP"/>
        </w:rPr>
        <w:t>. m15047, Antalya, Turkey, Jan. 2007</w:t>
      </w:r>
      <w:r>
        <w:rPr>
          <w:lang w:eastAsia="ja-JP"/>
        </w:rPr>
        <w:t>.</w:t>
      </w:r>
    </w:p>
    <w:p w:rsidR="00640A38" w:rsidRPr="00FB5913" w:rsidRDefault="00DC14B9" w:rsidP="00F30BDB">
      <w:pPr>
        <w:spacing w:after="120"/>
        <w:ind w:left="425" w:hanging="425"/>
        <w:rPr>
          <w:lang w:eastAsia="ja-JP"/>
        </w:rPr>
      </w:pPr>
      <w:r>
        <w:rPr>
          <w:lang w:eastAsia="ja-JP"/>
        </w:rPr>
        <w:t>[3]</w:t>
      </w:r>
      <w:r>
        <w:rPr>
          <w:lang w:eastAsia="ja-JP"/>
        </w:rPr>
        <w:tab/>
      </w:r>
      <w:hyperlink r:id="rId6" w:history="1">
        <w:r w:rsidRPr="00727E74">
          <w:rPr>
            <w:rStyle w:val="Hipercze"/>
            <w:lang w:eastAsia="ja-JP"/>
          </w:rPr>
          <w:t>http://vision.middlebury.edu/stereo/data/</w:t>
        </w:r>
      </w:hyperlink>
      <w:r>
        <w:rPr>
          <w:lang w:eastAsia="ja-JP"/>
        </w:rPr>
        <w:t xml:space="preserve">    online Jan 2017</w:t>
      </w:r>
      <w:r w:rsidR="004D52E6">
        <w:rPr>
          <w:lang w:eastAsia="ja-JP"/>
        </w:rPr>
        <w:t>.</w:t>
      </w:r>
    </w:p>
    <w:sectPr w:rsidR="00640A38" w:rsidRPr="00FB5913" w:rsidSect="005945ED">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D2D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5EC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86C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0B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BC63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A049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88C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4C3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B0FA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CA7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074D"/>
    <w:multiLevelType w:val="hybridMultilevel"/>
    <w:tmpl w:val="BCD0EBF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FB7B40"/>
    <w:multiLevelType w:val="hybridMultilevel"/>
    <w:tmpl w:val="30409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91352"/>
    <w:multiLevelType w:val="hybridMultilevel"/>
    <w:tmpl w:val="72C8DFB2"/>
    <w:lvl w:ilvl="0" w:tplc="C85E770C">
      <w:start w:val="1"/>
      <w:numFmt w:val="decimal"/>
      <w:lvlText w:val="%1."/>
      <w:lvlJc w:val="left"/>
      <w:pPr>
        <w:ind w:left="975" w:hanging="9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B663E"/>
    <w:multiLevelType w:val="hybridMultilevel"/>
    <w:tmpl w:val="3BAED39A"/>
    <w:lvl w:ilvl="0" w:tplc="15F25312">
      <w:start w:val="1"/>
      <w:numFmt w:val="lowerLetter"/>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4" w15:restartNumberingAfterBreak="0">
    <w:nsid w:val="12FB66B9"/>
    <w:multiLevelType w:val="hybridMultilevel"/>
    <w:tmpl w:val="193C71AE"/>
    <w:lvl w:ilvl="0" w:tplc="5D0E3546">
      <w:start w:val="3"/>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D30B9"/>
    <w:multiLevelType w:val="hybridMultilevel"/>
    <w:tmpl w:val="C01812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CD9697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2894615A"/>
    <w:multiLevelType w:val="multilevel"/>
    <w:tmpl w:val="23D86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763603"/>
    <w:multiLevelType w:val="hybridMultilevel"/>
    <w:tmpl w:val="47F6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11680"/>
    <w:multiLevelType w:val="multilevel"/>
    <w:tmpl w:val="BBB81B3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2219A6"/>
    <w:multiLevelType w:val="hybridMultilevel"/>
    <w:tmpl w:val="7822524E"/>
    <w:lvl w:ilvl="0" w:tplc="04090003">
      <w:start w:val="1"/>
      <w:numFmt w:val="bullet"/>
      <w:lvlText w:val=""/>
      <w:lvlJc w:val="left"/>
      <w:pPr>
        <w:tabs>
          <w:tab w:val="num" w:pos="632"/>
        </w:tabs>
        <w:ind w:left="632" w:hanging="420"/>
      </w:pPr>
      <w:rPr>
        <w:rFonts w:ascii="Wingdings" w:hAnsi="Wingdings" w:hint="default"/>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1" w15:restartNumberingAfterBreak="0">
    <w:nsid w:val="389E493A"/>
    <w:multiLevelType w:val="hybridMultilevel"/>
    <w:tmpl w:val="E70AE80C"/>
    <w:lvl w:ilvl="0" w:tplc="0B04E68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965E0"/>
    <w:multiLevelType w:val="hybridMultilevel"/>
    <w:tmpl w:val="220A4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D0EF6"/>
    <w:multiLevelType w:val="hybridMultilevel"/>
    <w:tmpl w:val="2FFE7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F6B7D"/>
    <w:multiLevelType w:val="multilevel"/>
    <w:tmpl w:val="EE548F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7B073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414B22"/>
    <w:multiLevelType w:val="hybridMultilevel"/>
    <w:tmpl w:val="02E8EAB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7530E8"/>
    <w:multiLevelType w:val="hybridMultilevel"/>
    <w:tmpl w:val="04DCED3C"/>
    <w:lvl w:ilvl="0" w:tplc="A720FD5E">
      <w:start w:val="1"/>
      <w:numFmt w:val="bullet"/>
      <w:lvlText w:val=""/>
      <w:lvlJc w:val="left"/>
      <w:pPr>
        <w:tabs>
          <w:tab w:val="num" w:pos="720"/>
        </w:tabs>
        <w:ind w:left="720" w:hanging="360"/>
      </w:pPr>
      <w:rPr>
        <w:rFonts w:ascii="Wingdings" w:hAnsi="Wingdings" w:hint="default"/>
      </w:rPr>
    </w:lvl>
    <w:lvl w:ilvl="1" w:tplc="8B12B12C">
      <w:numFmt w:val="bullet"/>
      <w:lvlText w:val=""/>
      <w:lvlJc w:val="left"/>
      <w:pPr>
        <w:tabs>
          <w:tab w:val="num" w:pos="1440"/>
        </w:tabs>
        <w:ind w:left="1440" w:hanging="360"/>
      </w:pPr>
      <w:rPr>
        <w:rFonts w:ascii="Wingdings" w:hAnsi="Wingdings" w:hint="default"/>
      </w:rPr>
    </w:lvl>
    <w:lvl w:ilvl="2" w:tplc="9020BE0C" w:tentative="1">
      <w:start w:val="1"/>
      <w:numFmt w:val="bullet"/>
      <w:lvlText w:val=""/>
      <w:lvlJc w:val="left"/>
      <w:pPr>
        <w:tabs>
          <w:tab w:val="num" w:pos="2160"/>
        </w:tabs>
        <w:ind w:left="2160" w:hanging="360"/>
      </w:pPr>
      <w:rPr>
        <w:rFonts w:ascii="Wingdings" w:hAnsi="Wingdings" w:hint="default"/>
      </w:rPr>
    </w:lvl>
    <w:lvl w:ilvl="3" w:tplc="61DA6566" w:tentative="1">
      <w:start w:val="1"/>
      <w:numFmt w:val="bullet"/>
      <w:lvlText w:val=""/>
      <w:lvlJc w:val="left"/>
      <w:pPr>
        <w:tabs>
          <w:tab w:val="num" w:pos="2880"/>
        </w:tabs>
        <w:ind w:left="2880" w:hanging="360"/>
      </w:pPr>
      <w:rPr>
        <w:rFonts w:ascii="Wingdings" w:hAnsi="Wingdings" w:hint="default"/>
      </w:rPr>
    </w:lvl>
    <w:lvl w:ilvl="4" w:tplc="80B4D730" w:tentative="1">
      <w:start w:val="1"/>
      <w:numFmt w:val="bullet"/>
      <w:lvlText w:val=""/>
      <w:lvlJc w:val="left"/>
      <w:pPr>
        <w:tabs>
          <w:tab w:val="num" w:pos="3600"/>
        </w:tabs>
        <w:ind w:left="3600" w:hanging="360"/>
      </w:pPr>
      <w:rPr>
        <w:rFonts w:ascii="Wingdings" w:hAnsi="Wingdings" w:hint="default"/>
      </w:rPr>
    </w:lvl>
    <w:lvl w:ilvl="5" w:tplc="E8CEBF22" w:tentative="1">
      <w:start w:val="1"/>
      <w:numFmt w:val="bullet"/>
      <w:lvlText w:val=""/>
      <w:lvlJc w:val="left"/>
      <w:pPr>
        <w:tabs>
          <w:tab w:val="num" w:pos="4320"/>
        </w:tabs>
        <w:ind w:left="4320" w:hanging="360"/>
      </w:pPr>
      <w:rPr>
        <w:rFonts w:ascii="Wingdings" w:hAnsi="Wingdings" w:hint="default"/>
      </w:rPr>
    </w:lvl>
    <w:lvl w:ilvl="6" w:tplc="248A1DC2" w:tentative="1">
      <w:start w:val="1"/>
      <w:numFmt w:val="bullet"/>
      <w:lvlText w:val=""/>
      <w:lvlJc w:val="left"/>
      <w:pPr>
        <w:tabs>
          <w:tab w:val="num" w:pos="5040"/>
        </w:tabs>
        <w:ind w:left="5040" w:hanging="360"/>
      </w:pPr>
      <w:rPr>
        <w:rFonts w:ascii="Wingdings" w:hAnsi="Wingdings" w:hint="default"/>
      </w:rPr>
    </w:lvl>
    <w:lvl w:ilvl="7" w:tplc="DBAE2940" w:tentative="1">
      <w:start w:val="1"/>
      <w:numFmt w:val="bullet"/>
      <w:lvlText w:val=""/>
      <w:lvlJc w:val="left"/>
      <w:pPr>
        <w:tabs>
          <w:tab w:val="num" w:pos="5760"/>
        </w:tabs>
        <w:ind w:left="5760" w:hanging="360"/>
      </w:pPr>
      <w:rPr>
        <w:rFonts w:ascii="Wingdings" w:hAnsi="Wingdings" w:hint="default"/>
      </w:rPr>
    </w:lvl>
    <w:lvl w:ilvl="8" w:tplc="F208B2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9549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454D1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057070"/>
    <w:multiLevelType w:val="hybridMultilevel"/>
    <w:tmpl w:val="D58C0810"/>
    <w:lvl w:ilvl="0" w:tplc="C2942488">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3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F642731"/>
    <w:multiLevelType w:val="hybridMultilevel"/>
    <w:tmpl w:val="A9442B36"/>
    <w:lvl w:ilvl="0" w:tplc="5328A208">
      <w:start w:val="1"/>
      <w:numFmt w:val="low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0264114"/>
    <w:multiLevelType w:val="hybridMultilevel"/>
    <w:tmpl w:val="7422DE14"/>
    <w:lvl w:ilvl="0" w:tplc="CF627CE8">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3"/>
  </w:num>
  <w:num w:numId="4">
    <w:abstractNumId w:val="34"/>
  </w:num>
  <w:num w:numId="5">
    <w:abstractNumId w:val="20"/>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32"/>
  </w:num>
  <w:num w:numId="19">
    <w:abstractNumId w:val="27"/>
  </w:num>
  <w:num w:numId="20">
    <w:abstractNumId w:val="31"/>
  </w:num>
  <w:num w:numId="21">
    <w:abstractNumId w:val="26"/>
  </w:num>
  <w:num w:numId="22">
    <w:abstractNumId w:val="33"/>
  </w:num>
  <w:num w:numId="23">
    <w:abstractNumId w:val="11"/>
  </w:num>
  <w:num w:numId="24">
    <w:abstractNumId w:val="35"/>
  </w:num>
  <w:num w:numId="25">
    <w:abstractNumId w:val="12"/>
  </w:num>
  <w:num w:numId="26">
    <w:abstractNumId w:val="18"/>
  </w:num>
  <w:num w:numId="27">
    <w:abstractNumId w:val="29"/>
  </w:num>
  <w:num w:numId="28">
    <w:abstractNumId w:val="22"/>
  </w:num>
  <w:num w:numId="29">
    <w:abstractNumId w:val="15"/>
  </w:num>
  <w:num w:numId="30">
    <w:abstractNumId w:val="10"/>
  </w:num>
  <w:num w:numId="31">
    <w:abstractNumId w:val="23"/>
  </w:num>
  <w:num w:numId="32">
    <w:abstractNumId w:val="25"/>
  </w:num>
  <w:num w:numId="33">
    <w:abstractNumId w:val="30"/>
  </w:num>
  <w:num w:numId="34">
    <w:abstractNumId w:val="14"/>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E5"/>
    <w:rsid w:val="000008BA"/>
    <w:rsid w:val="00001E68"/>
    <w:rsid w:val="00004C1C"/>
    <w:rsid w:val="0001361E"/>
    <w:rsid w:val="00014620"/>
    <w:rsid w:val="00015E49"/>
    <w:rsid w:val="00016AAF"/>
    <w:rsid w:val="000264C3"/>
    <w:rsid w:val="00026A3B"/>
    <w:rsid w:val="00031FCB"/>
    <w:rsid w:val="00033AF1"/>
    <w:rsid w:val="00034B04"/>
    <w:rsid w:val="00035A42"/>
    <w:rsid w:val="0003617A"/>
    <w:rsid w:val="00044BEC"/>
    <w:rsid w:val="00044E6B"/>
    <w:rsid w:val="000469E6"/>
    <w:rsid w:val="0004717A"/>
    <w:rsid w:val="000523B3"/>
    <w:rsid w:val="00054C95"/>
    <w:rsid w:val="000559D1"/>
    <w:rsid w:val="000612BB"/>
    <w:rsid w:val="00072EAC"/>
    <w:rsid w:val="0007412B"/>
    <w:rsid w:val="00074762"/>
    <w:rsid w:val="0008136B"/>
    <w:rsid w:val="0008230A"/>
    <w:rsid w:val="00082754"/>
    <w:rsid w:val="00087033"/>
    <w:rsid w:val="0009195B"/>
    <w:rsid w:val="0009257E"/>
    <w:rsid w:val="0009409E"/>
    <w:rsid w:val="00095825"/>
    <w:rsid w:val="000A7899"/>
    <w:rsid w:val="000B08B1"/>
    <w:rsid w:val="000B4AF7"/>
    <w:rsid w:val="000C0AE5"/>
    <w:rsid w:val="000C4E9F"/>
    <w:rsid w:val="000C7627"/>
    <w:rsid w:val="000E4611"/>
    <w:rsid w:val="000F2F89"/>
    <w:rsid w:val="000F5BC7"/>
    <w:rsid w:val="000F5EE8"/>
    <w:rsid w:val="000F682A"/>
    <w:rsid w:val="000F6F6F"/>
    <w:rsid w:val="000F737B"/>
    <w:rsid w:val="00104787"/>
    <w:rsid w:val="00105D84"/>
    <w:rsid w:val="00106EC3"/>
    <w:rsid w:val="0011173C"/>
    <w:rsid w:val="001124DA"/>
    <w:rsid w:val="00121BA7"/>
    <w:rsid w:val="00126188"/>
    <w:rsid w:val="00127CE0"/>
    <w:rsid w:val="00127E30"/>
    <w:rsid w:val="00127E5B"/>
    <w:rsid w:val="00135041"/>
    <w:rsid w:val="00136224"/>
    <w:rsid w:val="00140BDB"/>
    <w:rsid w:val="001415E1"/>
    <w:rsid w:val="00145817"/>
    <w:rsid w:val="0015017B"/>
    <w:rsid w:val="00151753"/>
    <w:rsid w:val="00153F29"/>
    <w:rsid w:val="00157023"/>
    <w:rsid w:val="0015719B"/>
    <w:rsid w:val="001602EC"/>
    <w:rsid w:val="001768E4"/>
    <w:rsid w:val="00181B1E"/>
    <w:rsid w:val="001833E7"/>
    <w:rsid w:val="0019322C"/>
    <w:rsid w:val="001A27D9"/>
    <w:rsid w:val="001A61EB"/>
    <w:rsid w:val="001B04D5"/>
    <w:rsid w:val="001B13CF"/>
    <w:rsid w:val="001B2498"/>
    <w:rsid w:val="001B3912"/>
    <w:rsid w:val="001B5172"/>
    <w:rsid w:val="001B56A7"/>
    <w:rsid w:val="001B594E"/>
    <w:rsid w:val="001C0231"/>
    <w:rsid w:val="001C2119"/>
    <w:rsid w:val="001C4565"/>
    <w:rsid w:val="001C73AE"/>
    <w:rsid w:val="001D2885"/>
    <w:rsid w:val="001D2DE4"/>
    <w:rsid w:val="001D5D0A"/>
    <w:rsid w:val="001E0345"/>
    <w:rsid w:val="001E0D8A"/>
    <w:rsid w:val="001F1457"/>
    <w:rsid w:val="001F3C90"/>
    <w:rsid w:val="00200124"/>
    <w:rsid w:val="00200CE8"/>
    <w:rsid w:val="00204097"/>
    <w:rsid w:val="00216036"/>
    <w:rsid w:val="00216DAC"/>
    <w:rsid w:val="00222EC5"/>
    <w:rsid w:val="0022789D"/>
    <w:rsid w:val="00227B54"/>
    <w:rsid w:val="00235BB7"/>
    <w:rsid w:val="00247B0A"/>
    <w:rsid w:val="00251FA2"/>
    <w:rsid w:val="00256296"/>
    <w:rsid w:val="002619D4"/>
    <w:rsid w:val="00263789"/>
    <w:rsid w:val="00273276"/>
    <w:rsid w:val="00274F49"/>
    <w:rsid w:val="00286AAD"/>
    <w:rsid w:val="002870EB"/>
    <w:rsid w:val="00295329"/>
    <w:rsid w:val="00297E9D"/>
    <w:rsid w:val="002B0A11"/>
    <w:rsid w:val="002B33DE"/>
    <w:rsid w:val="002B367E"/>
    <w:rsid w:val="002B3877"/>
    <w:rsid w:val="002B6450"/>
    <w:rsid w:val="002B74EF"/>
    <w:rsid w:val="002C005D"/>
    <w:rsid w:val="002C0B06"/>
    <w:rsid w:val="002C0CDB"/>
    <w:rsid w:val="002C1386"/>
    <w:rsid w:val="002C440C"/>
    <w:rsid w:val="002D208B"/>
    <w:rsid w:val="002E1C94"/>
    <w:rsid w:val="002F08CC"/>
    <w:rsid w:val="002F13EA"/>
    <w:rsid w:val="002F3000"/>
    <w:rsid w:val="002F672C"/>
    <w:rsid w:val="002F6919"/>
    <w:rsid w:val="0030191A"/>
    <w:rsid w:val="00301C0F"/>
    <w:rsid w:val="00301E4C"/>
    <w:rsid w:val="003026C5"/>
    <w:rsid w:val="00312E75"/>
    <w:rsid w:val="003131F9"/>
    <w:rsid w:val="00313E13"/>
    <w:rsid w:val="00314BFF"/>
    <w:rsid w:val="00315397"/>
    <w:rsid w:val="00317E50"/>
    <w:rsid w:val="00321B3C"/>
    <w:rsid w:val="00330BE8"/>
    <w:rsid w:val="00333526"/>
    <w:rsid w:val="003335B4"/>
    <w:rsid w:val="00342E49"/>
    <w:rsid w:val="00343D4A"/>
    <w:rsid w:val="003575AA"/>
    <w:rsid w:val="00360E58"/>
    <w:rsid w:val="00364E0E"/>
    <w:rsid w:val="0036733E"/>
    <w:rsid w:val="00371BD1"/>
    <w:rsid w:val="00372B37"/>
    <w:rsid w:val="00373571"/>
    <w:rsid w:val="00373D7A"/>
    <w:rsid w:val="003772AD"/>
    <w:rsid w:val="0038157B"/>
    <w:rsid w:val="003821BA"/>
    <w:rsid w:val="0038276D"/>
    <w:rsid w:val="00383F58"/>
    <w:rsid w:val="003851B8"/>
    <w:rsid w:val="0038550D"/>
    <w:rsid w:val="00386B17"/>
    <w:rsid w:val="00387FB8"/>
    <w:rsid w:val="00392E25"/>
    <w:rsid w:val="00394645"/>
    <w:rsid w:val="003974AA"/>
    <w:rsid w:val="003A0AC4"/>
    <w:rsid w:val="003A11D7"/>
    <w:rsid w:val="003A5406"/>
    <w:rsid w:val="003A6800"/>
    <w:rsid w:val="003A7906"/>
    <w:rsid w:val="003B3367"/>
    <w:rsid w:val="003B5591"/>
    <w:rsid w:val="003C4B16"/>
    <w:rsid w:val="003C52B9"/>
    <w:rsid w:val="003D01B1"/>
    <w:rsid w:val="003D1479"/>
    <w:rsid w:val="003D1EF0"/>
    <w:rsid w:val="003D2A07"/>
    <w:rsid w:val="003D4F78"/>
    <w:rsid w:val="003E1467"/>
    <w:rsid w:val="003E230A"/>
    <w:rsid w:val="003F14A3"/>
    <w:rsid w:val="003F475C"/>
    <w:rsid w:val="003F524D"/>
    <w:rsid w:val="003F6335"/>
    <w:rsid w:val="003F682E"/>
    <w:rsid w:val="003F71A6"/>
    <w:rsid w:val="004002E4"/>
    <w:rsid w:val="00400742"/>
    <w:rsid w:val="004049CD"/>
    <w:rsid w:val="00405737"/>
    <w:rsid w:val="00410766"/>
    <w:rsid w:val="00410E81"/>
    <w:rsid w:val="0042319D"/>
    <w:rsid w:val="004239C5"/>
    <w:rsid w:val="004259E0"/>
    <w:rsid w:val="00425CD3"/>
    <w:rsid w:val="00430A6A"/>
    <w:rsid w:val="00434C1F"/>
    <w:rsid w:val="00435163"/>
    <w:rsid w:val="00436241"/>
    <w:rsid w:val="00436306"/>
    <w:rsid w:val="00436ED4"/>
    <w:rsid w:val="00444234"/>
    <w:rsid w:val="00444EA2"/>
    <w:rsid w:val="00446609"/>
    <w:rsid w:val="00447994"/>
    <w:rsid w:val="00450918"/>
    <w:rsid w:val="004518DB"/>
    <w:rsid w:val="0045233A"/>
    <w:rsid w:val="00455BE5"/>
    <w:rsid w:val="004574C8"/>
    <w:rsid w:val="00462CA1"/>
    <w:rsid w:val="00467DCA"/>
    <w:rsid w:val="004704EA"/>
    <w:rsid w:val="00472788"/>
    <w:rsid w:val="00475A10"/>
    <w:rsid w:val="00484B4A"/>
    <w:rsid w:val="0049101B"/>
    <w:rsid w:val="0049497F"/>
    <w:rsid w:val="004A3C5A"/>
    <w:rsid w:val="004B052F"/>
    <w:rsid w:val="004B1AD1"/>
    <w:rsid w:val="004B48B4"/>
    <w:rsid w:val="004B545E"/>
    <w:rsid w:val="004B5D5C"/>
    <w:rsid w:val="004B7ADA"/>
    <w:rsid w:val="004B7E58"/>
    <w:rsid w:val="004C0621"/>
    <w:rsid w:val="004C2973"/>
    <w:rsid w:val="004C4A2D"/>
    <w:rsid w:val="004D52E6"/>
    <w:rsid w:val="004E09AF"/>
    <w:rsid w:val="004E134A"/>
    <w:rsid w:val="004E25E6"/>
    <w:rsid w:val="004E3FE9"/>
    <w:rsid w:val="004F124B"/>
    <w:rsid w:val="004F4D32"/>
    <w:rsid w:val="004F793C"/>
    <w:rsid w:val="00510B1F"/>
    <w:rsid w:val="0051488A"/>
    <w:rsid w:val="005209B1"/>
    <w:rsid w:val="00541AC7"/>
    <w:rsid w:val="00542079"/>
    <w:rsid w:val="00544C5B"/>
    <w:rsid w:val="00544EF0"/>
    <w:rsid w:val="00547A71"/>
    <w:rsid w:val="00550629"/>
    <w:rsid w:val="00551B7B"/>
    <w:rsid w:val="00564355"/>
    <w:rsid w:val="00565E04"/>
    <w:rsid w:val="00570A8B"/>
    <w:rsid w:val="00571DFD"/>
    <w:rsid w:val="00572934"/>
    <w:rsid w:val="005738B9"/>
    <w:rsid w:val="00573FD0"/>
    <w:rsid w:val="00577BA6"/>
    <w:rsid w:val="005832EA"/>
    <w:rsid w:val="00583EF2"/>
    <w:rsid w:val="00586B02"/>
    <w:rsid w:val="005945ED"/>
    <w:rsid w:val="005963FB"/>
    <w:rsid w:val="00596426"/>
    <w:rsid w:val="005A349F"/>
    <w:rsid w:val="005A3B53"/>
    <w:rsid w:val="005A4174"/>
    <w:rsid w:val="005A56DB"/>
    <w:rsid w:val="005C00A9"/>
    <w:rsid w:val="005C13F7"/>
    <w:rsid w:val="005D0C68"/>
    <w:rsid w:val="005E4DCB"/>
    <w:rsid w:val="0060545F"/>
    <w:rsid w:val="006103AE"/>
    <w:rsid w:val="006139D4"/>
    <w:rsid w:val="00620A16"/>
    <w:rsid w:val="00622124"/>
    <w:rsid w:val="006224D5"/>
    <w:rsid w:val="00625569"/>
    <w:rsid w:val="0063048C"/>
    <w:rsid w:val="00640498"/>
    <w:rsid w:val="0064052B"/>
    <w:rsid w:val="00640A38"/>
    <w:rsid w:val="00641CD1"/>
    <w:rsid w:val="00645CCE"/>
    <w:rsid w:val="00651C52"/>
    <w:rsid w:val="006571D9"/>
    <w:rsid w:val="006619B9"/>
    <w:rsid w:val="006663E1"/>
    <w:rsid w:val="00673E0F"/>
    <w:rsid w:val="0067446D"/>
    <w:rsid w:val="006760C4"/>
    <w:rsid w:val="006764D1"/>
    <w:rsid w:val="00676D69"/>
    <w:rsid w:val="00677C6D"/>
    <w:rsid w:val="006823D9"/>
    <w:rsid w:val="0068247E"/>
    <w:rsid w:val="00685054"/>
    <w:rsid w:val="00687450"/>
    <w:rsid w:val="00696E89"/>
    <w:rsid w:val="00697180"/>
    <w:rsid w:val="0069731C"/>
    <w:rsid w:val="006A0559"/>
    <w:rsid w:val="006A16F1"/>
    <w:rsid w:val="006A1D61"/>
    <w:rsid w:val="006B4D91"/>
    <w:rsid w:val="006C076A"/>
    <w:rsid w:val="006C0E96"/>
    <w:rsid w:val="006C1EFE"/>
    <w:rsid w:val="006C4490"/>
    <w:rsid w:val="006C5C79"/>
    <w:rsid w:val="006C5E0D"/>
    <w:rsid w:val="006C67CC"/>
    <w:rsid w:val="006D0822"/>
    <w:rsid w:val="006D1C53"/>
    <w:rsid w:val="006D2122"/>
    <w:rsid w:val="006D3850"/>
    <w:rsid w:val="006D4E4B"/>
    <w:rsid w:val="006D5E3A"/>
    <w:rsid w:val="006D5F8E"/>
    <w:rsid w:val="006E10D9"/>
    <w:rsid w:val="006E3BD3"/>
    <w:rsid w:val="006E3CF8"/>
    <w:rsid w:val="006E450E"/>
    <w:rsid w:val="006E7706"/>
    <w:rsid w:val="006F3A03"/>
    <w:rsid w:val="006F69EE"/>
    <w:rsid w:val="007150F4"/>
    <w:rsid w:val="0073123E"/>
    <w:rsid w:val="00732AA6"/>
    <w:rsid w:val="007347E7"/>
    <w:rsid w:val="00740CCE"/>
    <w:rsid w:val="00747DE8"/>
    <w:rsid w:val="00750B3E"/>
    <w:rsid w:val="00755469"/>
    <w:rsid w:val="00761021"/>
    <w:rsid w:val="00765D40"/>
    <w:rsid w:val="0076627A"/>
    <w:rsid w:val="007715A5"/>
    <w:rsid w:val="00771DDF"/>
    <w:rsid w:val="007744D5"/>
    <w:rsid w:val="00775A20"/>
    <w:rsid w:val="00785350"/>
    <w:rsid w:val="00786809"/>
    <w:rsid w:val="00787A82"/>
    <w:rsid w:val="00792B33"/>
    <w:rsid w:val="007936F9"/>
    <w:rsid w:val="00793CF5"/>
    <w:rsid w:val="00797BDA"/>
    <w:rsid w:val="007A0E53"/>
    <w:rsid w:val="007A7397"/>
    <w:rsid w:val="007A79E3"/>
    <w:rsid w:val="007A7C9F"/>
    <w:rsid w:val="007B267B"/>
    <w:rsid w:val="007B32B1"/>
    <w:rsid w:val="007B3D34"/>
    <w:rsid w:val="007B4C96"/>
    <w:rsid w:val="007C0718"/>
    <w:rsid w:val="007C1FE1"/>
    <w:rsid w:val="007C28F7"/>
    <w:rsid w:val="007C5780"/>
    <w:rsid w:val="007C7525"/>
    <w:rsid w:val="007D4CF9"/>
    <w:rsid w:val="007D63D1"/>
    <w:rsid w:val="007D7278"/>
    <w:rsid w:val="007E186D"/>
    <w:rsid w:val="007E322D"/>
    <w:rsid w:val="007E569A"/>
    <w:rsid w:val="007E77DD"/>
    <w:rsid w:val="007F1087"/>
    <w:rsid w:val="007F45C1"/>
    <w:rsid w:val="007F56E0"/>
    <w:rsid w:val="00804EA3"/>
    <w:rsid w:val="00806525"/>
    <w:rsid w:val="00810104"/>
    <w:rsid w:val="00815D2A"/>
    <w:rsid w:val="0082068D"/>
    <w:rsid w:val="00822730"/>
    <w:rsid w:val="00823EBA"/>
    <w:rsid w:val="008279BE"/>
    <w:rsid w:val="008304A9"/>
    <w:rsid w:val="008312B5"/>
    <w:rsid w:val="00834D2D"/>
    <w:rsid w:val="00835A5B"/>
    <w:rsid w:val="008369C3"/>
    <w:rsid w:val="00841930"/>
    <w:rsid w:val="00841E44"/>
    <w:rsid w:val="00842DDA"/>
    <w:rsid w:val="008445AB"/>
    <w:rsid w:val="00844813"/>
    <w:rsid w:val="00851AC0"/>
    <w:rsid w:val="00851DF7"/>
    <w:rsid w:val="008520E4"/>
    <w:rsid w:val="00852376"/>
    <w:rsid w:val="00852E0E"/>
    <w:rsid w:val="00853635"/>
    <w:rsid w:val="008550EB"/>
    <w:rsid w:val="0085546B"/>
    <w:rsid w:val="00855E4D"/>
    <w:rsid w:val="0086221D"/>
    <w:rsid w:val="00863D0C"/>
    <w:rsid w:val="00866E9D"/>
    <w:rsid w:val="008747AE"/>
    <w:rsid w:val="00883FA5"/>
    <w:rsid w:val="0088507F"/>
    <w:rsid w:val="008869E2"/>
    <w:rsid w:val="00887C48"/>
    <w:rsid w:val="00887F4D"/>
    <w:rsid w:val="008915A5"/>
    <w:rsid w:val="008926DF"/>
    <w:rsid w:val="00896B56"/>
    <w:rsid w:val="00897774"/>
    <w:rsid w:val="008A06C5"/>
    <w:rsid w:val="008A10EC"/>
    <w:rsid w:val="008A1E27"/>
    <w:rsid w:val="008A1FEC"/>
    <w:rsid w:val="008A387F"/>
    <w:rsid w:val="008A76D0"/>
    <w:rsid w:val="008A7897"/>
    <w:rsid w:val="008B1054"/>
    <w:rsid w:val="008B33F5"/>
    <w:rsid w:val="008B47F4"/>
    <w:rsid w:val="008C24E4"/>
    <w:rsid w:val="008C328C"/>
    <w:rsid w:val="008D072F"/>
    <w:rsid w:val="008D6442"/>
    <w:rsid w:val="008E0084"/>
    <w:rsid w:val="008E187D"/>
    <w:rsid w:val="008E1E27"/>
    <w:rsid w:val="008E46DB"/>
    <w:rsid w:val="008E5B33"/>
    <w:rsid w:val="008E6172"/>
    <w:rsid w:val="008E6CA3"/>
    <w:rsid w:val="008E6FA0"/>
    <w:rsid w:val="008F09F9"/>
    <w:rsid w:val="008F3AEE"/>
    <w:rsid w:val="008F3B7A"/>
    <w:rsid w:val="008F5839"/>
    <w:rsid w:val="008F675C"/>
    <w:rsid w:val="008F68A9"/>
    <w:rsid w:val="008F6FB6"/>
    <w:rsid w:val="008F7865"/>
    <w:rsid w:val="00902D50"/>
    <w:rsid w:val="00903DCF"/>
    <w:rsid w:val="009068C6"/>
    <w:rsid w:val="00910810"/>
    <w:rsid w:val="00910C63"/>
    <w:rsid w:val="00912A53"/>
    <w:rsid w:val="00916871"/>
    <w:rsid w:val="00925321"/>
    <w:rsid w:val="00927082"/>
    <w:rsid w:val="009300F7"/>
    <w:rsid w:val="00932E3F"/>
    <w:rsid w:val="00940E91"/>
    <w:rsid w:val="0094215C"/>
    <w:rsid w:val="009501F8"/>
    <w:rsid w:val="00950D06"/>
    <w:rsid w:val="00956EBC"/>
    <w:rsid w:val="00957306"/>
    <w:rsid w:val="009604E4"/>
    <w:rsid w:val="00961808"/>
    <w:rsid w:val="009652D1"/>
    <w:rsid w:val="009668CA"/>
    <w:rsid w:val="00972273"/>
    <w:rsid w:val="0097239E"/>
    <w:rsid w:val="00982AC0"/>
    <w:rsid w:val="00992B68"/>
    <w:rsid w:val="00993372"/>
    <w:rsid w:val="009953F6"/>
    <w:rsid w:val="00995ACD"/>
    <w:rsid w:val="009961B4"/>
    <w:rsid w:val="009A0547"/>
    <w:rsid w:val="009B4C6D"/>
    <w:rsid w:val="009B5558"/>
    <w:rsid w:val="009B57D4"/>
    <w:rsid w:val="009C094F"/>
    <w:rsid w:val="009C3B37"/>
    <w:rsid w:val="009C48BC"/>
    <w:rsid w:val="009D1E00"/>
    <w:rsid w:val="009D3EAB"/>
    <w:rsid w:val="009D63BF"/>
    <w:rsid w:val="009D7932"/>
    <w:rsid w:val="009E6405"/>
    <w:rsid w:val="009F18DC"/>
    <w:rsid w:val="009F504B"/>
    <w:rsid w:val="00A10B5D"/>
    <w:rsid w:val="00A12382"/>
    <w:rsid w:val="00A168E9"/>
    <w:rsid w:val="00A21A13"/>
    <w:rsid w:val="00A21CA0"/>
    <w:rsid w:val="00A25CEF"/>
    <w:rsid w:val="00A26B89"/>
    <w:rsid w:val="00A2729A"/>
    <w:rsid w:val="00A277AE"/>
    <w:rsid w:val="00A3343B"/>
    <w:rsid w:val="00A366AF"/>
    <w:rsid w:val="00A377B2"/>
    <w:rsid w:val="00A40A1E"/>
    <w:rsid w:val="00A44ABB"/>
    <w:rsid w:val="00A473E3"/>
    <w:rsid w:val="00A57497"/>
    <w:rsid w:val="00A62328"/>
    <w:rsid w:val="00A63B37"/>
    <w:rsid w:val="00A7314A"/>
    <w:rsid w:val="00A756C5"/>
    <w:rsid w:val="00A80342"/>
    <w:rsid w:val="00A80EDA"/>
    <w:rsid w:val="00A83B58"/>
    <w:rsid w:val="00A938C4"/>
    <w:rsid w:val="00A93A28"/>
    <w:rsid w:val="00A94A42"/>
    <w:rsid w:val="00A950CC"/>
    <w:rsid w:val="00A97D27"/>
    <w:rsid w:val="00AA0EE3"/>
    <w:rsid w:val="00AB37DF"/>
    <w:rsid w:val="00AC4F5B"/>
    <w:rsid w:val="00AD1A9F"/>
    <w:rsid w:val="00AD71F9"/>
    <w:rsid w:val="00AD76F4"/>
    <w:rsid w:val="00AE387E"/>
    <w:rsid w:val="00AE526A"/>
    <w:rsid w:val="00AE5A5C"/>
    <w:rsid w:val="00AF5920"/>
    <w:rsid w:val="00B02A18"/>
    <w:rsid w:val="00B06D64"/>
    <w:rsid w:val="00B10E43"/>
    <w:rsid w:val="00B11CA9"/>
    <w:rsid w:val="00B13AE5"/>
    <w:rsid w:val="00B15AF7"/>
    <w:rsid w:val="00B165E9"/>
    <w:rsid w:val="00B16A55"/>
    <w:rsid w:val="00B17F6D"/>
    <w:rsid w:val="00B222CB"/>
    <w:rsid w:val="00B2390D"/>
    <w:rsid w:val="00B23F40"/>
    <w:rsid w:val="00B2510B"/>
    <w:rsid w:val="00B2722F"/>
    <w:rsid w:val="00B279C2"/>
    <w:rsid w:val="00B32698"/>
    <w:rsid w:val="00B35962"/>
    <w:rsid w:val="00B36E36"/>
    <w:rsid w:val="00B4177A"/>
    <w:rsid w:val="00B465C9"/>
    <w:rsid w:val="00B5045E"/>
    <w:rsid w:val="00B51CFA"/>
    <w:rsid w:val="00B5706D"/>
    <w:rsid w:val="00B57C90"/>
    <w:rsid w:val="00B62A4E"/>
    <w:rsid w:val="00B65223"/>
    <w:rsid w:val="00B77F2E"/>
    <w:rsid w:val="00B83CC6"/>
    <w:rsid w:val="00B85A52"/>
    <w:rsid w:val="00B94C5D"/>
    <w:rsid w:val="00BA28FE"/>
    <w:rsid w:val="00BA67F6"/>
    <w:rsid w:val="00BA7F68"/>
    <w:rsid w:val="00BB0184"/>
    <w:rsid w:val="00BB1354"/>
    <w:rsid w:val="00BB4A4C"/>
    <w:rsid w:val="00BB5ECB"/>
    <w:rsid w:val="00BB68C9"/>
    <w:rsid w:val="00BB7CAA"/>
    <w:rsid w:val="00BC2AB4"/>
    <w:rsid w:val="00BD05FB"/>
    <w:rsid w:val="00BD0718"/>
    <w:rsid w:val="00BD1740"/>
    <w:rsid w:val="00BD2620"/>
    <w:rsid w:val="00BD271A"/>
    <w:rsid w:val="00BD3F78"/>
    <w:rsid w:val="00BD5FB3"/>
    <w:rsid w:val="00BD722A"/>
    <w:rsid w:val="00BE0175"/>
    <w:rsid w:val="00BE4275"/>
    <w:rsid w:val="00BE7CCD"/>
    <w:rsid w:val="00BF195A"/>
    <w:rsid w:val="00BF1C82"/>
    <w:rsid w:val="00BF30C5"/>
    <w:rsid w:val="00BF518C"/>
    <w:rsid w:val="00C04E58"/>
    <w:rsid w:val="00C11C8B"/>
    <w:rsid w:val="00C1597C"/>
    <w:rsid w:val="00C15B28"/>
    <w:rsid w:val="00C17102"/>
    <w:rsid w:val="00C1799A"/>
    <w:rsid w:val="00C20E70"/>
    <w:rsid w:val="00C2165D"/>
    <w:rsid w:val="00C23916"/>
    <w:rsid w:val="00C2620A"/>
    <w:rsid w:val="00C330CB"/>
    <w:rsid w:val="00C357C3"/>
    <w:rsid w:val="00C42068"/>
    <w:rsid w:val="00C4546C"/>
    <w:rsid w:val="00C45D7F"/>
    <w:rsid w:val="00C504AF"/>
    <w:rsid w:val="00C50CAD"/>
    <w:rsid w:val="00C519AC"/>
    <w:rsid w:val="00C52A9C"/>
    <w:rsid w:val="00C61DEA"/>
    <w:rsid w:val="00C6288B"/>
    <w:rsid w:val="00C62A55"/>
    <w:rsid w:val="00C66C80"/>
    <w:rsid w:val="00C70C08"/>
    <w:rsid w:val="00C71C38"/>
    <w:rsid w:val="00C76783"/>
    <w:rsid w:val="00C80FCA"/>
    <w:rsid w:val="00C95E9D"/>
    <w:rsid w:val="00CA46ED"/>
    <w:rsid w:val="00CA7E6B"/>
    <w:rsid w:val="00CB1E23"/>
    <w:rsid w:val="00CB5466"/>
    <w:rsid w:val="00CB6F46"/>
    <w:rsid w:val="00CC2E2A"/>
    <w:rsid w:val="00CC79CA"/>
    <w:rsid w:val="00CD3493"/>
    <w:rsid w:val="00CD3FEF"/>
    <w:rsid w:val="00CE0DC2"/>
    <w:rsid w:val="00CE2AB6"/>
    <w:rsid w:val="00CE3AC1"/>
    <w:rsid w:val="00CF1394"/>
    <w:rsid w:val="00CF4FFA"/>
    <w:rsid w:val="00CF59C8"/>
    <w:rsid w:val="00CF5DA1"/>
    <w:rsid w:val="00D01670"/>
    <w:rsid w:val="00D0234C"/>
    <w:rsid w:val="00D02CB0"/>
    <w:rsid w:val="00D03C56"/>
    <w:rsid w:val="00D03DFB"/>
    <w:rsid w:val="00D0431F"/>
    <w:rsid w:val="00D06A1D"/>
    <w:rsid w:val="00D1125B"/>
    <w:rsid w:val="00D112CD"/>
    <w:rsid w:val="00D11741"/>
    <w:rsid w:val="00D1444D"/>
    <w:rsid w:val="00D251F9"/>
    <w:rsid w:val="00D26DE1"/>
    <w:rsid w:val="00D3082D"/>
    <w:rsid w:val="00D52CC3"/>
    <w:rsid w:val="00D6332A"/>
    <w:rsid w:val="00D64C07"/>
    <w:rsid w:val="00D6713C"/>
    <w:rsid w:val="00D83BEB"/>
    <w:rsid w:val="00D841B2"/>
    <w:rsid w:val="00D90B8C"/>
    <w:rsid w:val="00D94077"/>
    <w:rsid w:val="00DA1242"/>
    <w:rsid w:val="00DA2C3A"/>
    <w:rsid w:val="00DB5F55"/>
    <w:rsid w:val="00DB6692"/>
    <w:rsid w:val="00DC14B9"/>
    <w:rsid w:val="00DC2558"/>
    <w:rsid w:val="00DD15AD"/>
    <w:rsid w:val="00DD5831"/>
    <w:rsid w:val="00DD669B"/>
    <w:rsid w:val="00DD6A81"/>
    <w:rsid w:val="00DD764B"/>
    <w:rsid w:val="00DE2C99"/>
    <w:rsid w:val="00DE35B5"/>
    <w:rsid w:val="00DE5550"/>
    <w:rsid w:val="00DE6D6F"/>
    <w:rsid w:val="00DF130B"/>
    <w:rsid w:val="00E016B0"/>
    <w:rsid w:val="00E02245"/>
    <w:rsid w:val="00E024EC"/>
    <w:rsid w:val="00E048C3"/>
    <w:rsid w:val="00E05DC7"/>
    <w:rsid w:val="00E139EC"/>
    <w:rsid w:val="00E13CC7"/>
    <w:rsid w:val="00E22CD1"/>
    <w:rsid w:val="00E2503D"/>
    <w:rsid w:val="00E31793"/>
    <w:rsid w:val="00E33568"/>
    <w:rsid w:val="00E33F68"/>
    <w:rsid w:val="00E348F2"/>
    <w:rsid w:val="00E36A17"/>
    <w:rsid w:val="00E3719C"/>
    <w:rsid w:val="00E42067"/>
    <w:rsid w:val="00E436D6"/>
    <w:rsid w:val="00E43B53"/>
    <w:rsid w:val="00E4610B"/>
    <w:rsid w:val="00E50FE4"/>
    <w:rsid w:val="00E57C17"/>
    <w:rsid w:val="00E644E5"/>
    <w:rsid w:val="00E6722D"/>
    <w:rsid w:val="00E73D46"/>
    <w:rsid w:val="00E74AED"/>
    <w:rsid w:val="00E80E55"/>
    <w:rsid w:val="00E85ACA"/>
    <w:rsid w:val="00E85ECF"/>
    <w:rsid w:val="00E92D73"/>
    <w:rsid w:val="00EA277C"/>
    <w:rsid w:val="00EA3D0F"/>
    <w:rsid w:val="00EA4184"/>
    <w:rsid w:val="00EA4422"/>
    <w:rsid w:val="00EC1B8F"/>
    <w:rsid w:val="00EC1BC0"/>
    <w:rsid w:val="00EC27BF"/>
    <w:rsid w:val="00EC69C5"/>
    <w:rsid w:val="00EC7E5A"/>
    <w:rsid w:val="00ED0B3D"/>
    <w:rsid w:val="00ED19E8"/>
    <w:rsid w:val="00ED4D85"/>
    <w:rsid w:val="00ED515A"/>
    <w:rsid w:val="00ED54A0"/>
    <w:rsid w:val="00ED7539"/>
    <w:rsid w:val="00ED7AB4"/>
    <w:rsid w:val="00EE42BF"/>
    <w:rsid w:val="00EE62A6"/>
    <w:rsid w:val="00EF0FCA"/>
    <w:rsid w:val="00EF20BD"/>
    <w:rsid w:val="00F05670"/>
    <w:rsid w:val="00F06114"/>
    <w:rsid w:val="00F061B5"/>
    <w:rsid w:val="00F07841"/>
    <w:rsid w:val="00F16BAA"/>
    <w:rsid w:val="00F233D8"/>
    <w:rsid w:val="00F23AEB"/>
    <w:rsid w:val="00F23C84"/>
    <w:rsid w:val="00F30BDB"/>
    <w:rsid w:val="00F31137"/>
    <w:rsid w:val="00F32028"/>
    <w:rsid w:val="00F33925"/>
    <w:rsid w:val="00F34082"/>
    <w:rsid w:val="00F46CE4"/>
    <w:rsid w:val="00F5162B"/>
    <w:rsid w:val="00F60DF6"/>
    <w:rsid w:val="00F61CEF"/>
    <w:rsid w:val="00F64CB5"/>
    <w:rsid w:val="00F65331"/>
    <w:rsid w:val="00F67CDD"/>
    <w:rsid w:val="00F72F3B"/>
    <w:rsid w:val="00F74601"/>
    <w:rsid w:val="00F76729"/>
    <w:rsid w:val="00F80672"/>
    <w:rsid w:val="00F850D9"/>
    <w:rsid w:val="00F861AF"/>
    <w:rsid w:val="00F86EB9"/>
    <w:rsid w:val="00F92625"/>
    <w:rsid w:val="00F92E18"/>
    <w:rsid w:val="00F96B11"/>
    <w:rsid w:val="00FA5A48"/>
    <w:rsid w:val="00FA62E6"/>
    <w:rsid w:val="00FB0A35"/>
    <w:rsid w:val="00FB16D4"/>
    <w:rsid w:val="00FB328B"/>
    <w:rsid w:val="00FB5913"/>
    <w:rsid w:val="00FB643F"/>
    <w:rsid w:val="00FB78E0"/>
    <w:rsid w:val="00FC38A3"/>
    <w:rsid w:val="00FC4F84"/>
    <w:rsid w:val="00FC4FEF"/>
    <w:rsid w:val="00FD13A5"/>
    <w:rsid w:val="00FD6ACC"/>
    <w:rsid w:val="00FE1085"/>
    <w:rsid w:val="00FE7942"/>
    <w:rsid w:val="00FF1D28"/>
    <w:rsid w:val="00FF21C0"/>
    <w:rsid w:val="00FF6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CA6003-7276-48C7-9A99-98B28A1C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137"/>
    <w:pPr>
      <w:jc w:val="both"/>
    </w:pPr>
    <w:rPr>
      <w:sz w:val="24"/>
      <w:szCs w:val="24"/>
      <w:lang w:val="en-US" w:eastAsia="en-US"/>
    </w:rPr>
  </w:style>
  <w:style w:type="paragraph" w:styleId="Nagwek1">
    <w:name w:val="heading 1"/>
    <w:basedOn w:val="Normalny"/>
    <w:next w:val="Normalny"/>
    <w:link w:val="Nagwek1Znak"/>
    <w:qFormat/>
    <w:rsid w:val="00BA67F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68247E"/>
    <w:pPr>
      <w:keepNext/>
      <w:spacing w:before="240" w:after="60"/>
      <w:outlineLvl w:val="1"/>
    </w:pPr>
    <w:rPr>
      <w:rFonts w:ascii="Cambria" w:eastAsia="Times New Roman" w:hAnsi="Cambria"/>
      <w:b/>
      <w:bCs/>
      <w:iCs/>
      <w:sz w:val="28"/>
      <w:szCs w:val="28"/>
    </w:rPr>
  </w:style>
  <w:style w:type="paragraph" w:styleId="Nagwek5">
    <w:name w:val="heading 5"/>
    <w:basedOn w:val="Normalny"/>
    <w:next w:val="Normalny"/>
    <w:link w:val="Nagwek5Znak"/>
    <w:semiHidden/>
    <w:unhideWhenUsed/>
    <w:qFormat/>
    <w:rsid w:val="0009409E"/>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94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313E13"/>
    <w:pPr>
      <w:ind w:firstLine="284"/>
    </w:pPr>
    <w:rPr>
      <w:rFonts w:ascii="Arial" w:eastAsia="MS Gothic" w:hAnsi="Arial"/>
      <w:sz w:val="18"/>
      <w:szCs w:val="18"/>
      <w:lang w:val="en-GB"/>
    </w:rPr>
  </w:style>
  <w:style w:type="paragraph" w:styleId="Zwykytekst">
    <w:name w:val="Plain Text"/>
    <w:basedOn w:val="Normalny"/>
    <w:rsid w:val="00313E13"/>
    <w:pPr>
      <w:widowControl w:val="0"/>
    </w:pPr>
    <w:rPr>
      <w:rFonts w:ascii="MS Mincho" w:hAnsi="Courier New" w:cs="Courier New" w:hint="eastAsia"/>
      <w:kern w:val="2"/>
      <w:sz w:val="21"/>
      <w:szCs w:val="21"/>
      <w:lang w:eastAsia="ja-JP"/>
    </w:rPr>
  </w:style>
  <w:style w:type="paragraph" w:styleId="NormalnyWeb">
    <w:name w:val="Normal (Web)"/>
    <w:basedOn w:val="Normalny"/>
    <w:rsid w:val="00ED19E8"/>
    <w:pPr>
      <w:spacing w:before="100" w:beforeAutospacing="1" w:after="100" w:afterAutospacing="1"/>
    </w:pPr>
    <w:rPr>
      <w:rFonts w:ascii="MS PGothic" w:eastAsia="MS PGothic" w:hAnsi="MS PGothic" w:cs="MS PGothic"/>
      <w:lang w:eastAsia="ja-JP"/>
    </w:rPr>
  </w:style>
  <w:style w:type="character" w:styleId="HTML-kod">
    <w:name w:val="HTML Code"/>
    <w:rsid w:val="00ED19E8"/>
    <w:rPr>
      <w:rFonts w:ascii="MS Gothic" w:eastAsia="MS Gothic" w:hAnsi="MS Gothic" w:cs="MS Gothic"/>
      <w:sz w:val="24"/>
      <w:szCs w:val="24"/>
    </w:rPr>
  </w:style>
  <w:style w:type="paragraph" w:styleId="HTML-wstpniesformatowany">
    <w:name w:val="HTML Preformatted"/>
    <w:basedOn w:val="Normalny"/>
    <w:rsid w:val="00ED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character" w:customStyle="1" w:styleId="Nagwek1Znak">
    <w:name w:val="Nagłówek 1 Znak"/>
    <w:link w:val="Nagwek1"/>
    <w:rsid w:val="00BA67F6"/>
    <w:rPr>
      <w:rFonts w:ascii="Cambria" w:eastAsia="Times New Roman" w:hAnsi="Cambria" w:cs="Times New Roman"/>
      <w:b/>
      <w:bCs/>
      <w:kern w:val="32"/>
      <w:sz w:val="32"/>
      <w:szCs w:val="32"/>
      <w:lang w:val="en-US" w:eastAsia="en-US"/>
    </w:rPr>
  </w:style>
  <w:style w:type="paragraph" w:styleId="Tekstdymka">
    <w:name w:val="Balloon Text"/>
    <w:basedOn w:val="Normalny"/>
    <w:link w:val="TekstdymkaZnak"/>
    <w:rsid w:val="000559D1"/>
    <w:rPr>
      <w:rFonts w:ascii="Tahoma" w:hAnsi="Tahoma" w:cs="Tahoma"/>
      <w:sz w:val="16"/>
      <w:szCs w:val="16"/>
    </w:rPr>
  </w:style>
  <w:style w:type="character" w:customStyle="1" w:styleId="TekstdymkaZnak">
    <w:name w:val="Tekst dymka Znak"/>
    <w:link w:val="Tekstdymka"/>
    <w:rsid w:val="000559D1"/>
    <w:rPr>
      <w:rFonts w:ascii="Tahoma" w:hAnsi="Tahoma" w:cs="Tahoma"/>
      <w:sz w:val="16"/>
      <w:szCs w:val="16"/>
      <w:lang w:val="en-US" w:eastAsia="en-US"/>
    </w:rPr>
  </w:style>
  <w:style w:type="paragraph" w:customStyle="1" w:styleId="ImageCaption">
    <w:name w:val="Image Caption"/>
    <w:basedOn w:val="Normalny"/>
    <w:qFormat/>
    <w:rsid w:val="00AD71F9"/>
    <w:pPr>
      <w:spacing w:after="120"/>
      <w:jc w:val="center"/>
    </w:pPr>
    <w:rPr>
      <w:lang w:eastAsia="ja-JP"/>
    </w:rPr>
  </w:style>
  <w:style w:type="character" w:customStyle="1" w:styleId="Nagwek2Znak">
    <w:name w:val="Nagłówek 2 Znak"/>
    <w:link w:val="Nagwek2"/>
    <w:rsid w:val="0068247E"/>
    <w:rPr>
      <w:rFonts w:ascii="Cambria" w:eastAsia="Times New Roman" w:hAnsi="Cambria" w:cs="Times New Roman"/>
      <w:b/>
      <w:bCs/>
      <w:iCs/>
      <w:sz w:val="28"/>
      <w:szCs w:val="28"/>
      <w:lang w:val="en-US" w:eastAsia="en-US"/>
    </w:rPr>
  </w:style>
  <w:style w:type="paragraph" w:customStyle="1" w:styleId="ComandLine">
    <w:name w:val="ComandLine"/>
    <w:basedOn w:val="Normalny"/>
    <w:qFormat/>
    <w:rsid w:val="00903DCF"/>
    <w:rPr>
      <w:rFonts w:ascii="Courier New" w:hAnsi="Courier New"/>
      <w:sz w:val="16"/>
      <w:lang w:eastAsia="ja-JP"/>
    </w:rPr>
  </w:style>
  <w:style w:type="paragraph" w:customStyle="1" w:styleId="VerbatimChar">
    <w:name w:val="Verbatim Char"/>
    <w:basedOn w:val="Normalny"/>
    <w:rsid w:val="007A0E53"/>
    <w:rPr>
      <w:rFonts w:ascii="Courier New" w:eastAsia="SimSun" w:hAnsi="Courier New"/>
      <w:sz w:val="18"/>
      <w:lang w:val="en-GB" w:eastAsia="de-DE"/>
    </w:rPr>
  </w:style>
  <w:style w:type="paragraph" w:customStyle="1" w:styleId="ParameterDescription">
    <w:name w:val="Parameter Description"/>
    <w:basedOn w:val="Normalny"/>
    <w:next w:val="Parameter"/>
    <w:rsid w:val="00312E75"/>
    <w:pPr>
      <w:tabs>
        <w:tab w:val="left" w:pos="907"/>
      </w:tabs>
      <w:spacing w:before="40"/>
      <w:ind w:left="567"/>
    </w:pPr>
    <w:rPr>
      <w:rFonts w:eastAsia="SimSun"/>
      <w:sz w:val="20"/>
      <w:lang w:val="de-DE" w:eastAsia="de-DE"/>
    </w:rPr>
  </w:style>
  <w:style w:type="paragraph" w:customStyle="1" w:styleId="Parameter">
    <w:name w:val="Parameter"/>
    <w:basedOn w:val="Normalny"/>
    <w:next w:val="StyleParameterDescriptionItalic"/>
    <w:rsid w:val="00312E75"/>
    <w:pPr>
      <w:spacing w:before="120"/>
    </w:pPr>
    <w:rPr>
      <w:rFonts w:ascii="Courier New" w:eastAsia="SimSun" w:hAnsi="Courier New"/>
      <w:b/>
      <w:sz w:val="22"/>
      <w:lang w:val="de-DE" w:eastAsia="de-DE"/>
    </w:rPr>
  </w:style>
  <w:style w:type="paragraph" w:customStyle="1" w:styleId="StyleParameterDescriptionItalic">
    <w:name w:val="Style Parameter Description + Italic"/>
    <w:basedOn w:val="ParameterDescription"/>
    <w:next w:val="ParameterDescription"/>
    <w:rsid w:val="00312E75"/>
    <w:rPr>
      <w:i/>
      <w:iCs/>
    </w:rPr>
  </w:style>
  <w:style w:type="character" w:styleId="Hipercze">
    <w:name w:val="Hyperlink"/>
    <w:rsid w:val="00B51CFA"/>
    <w:rPr>
      <w:color w:val="0000FF"/>
      <w:u w:val="single"/>
    </w:rPr>
  </w:style>
  <w:style w:type="character" w:customStyle="1" w:styleId="Nagwek5Znak">
    <w:name w:val="Nagłówek 5 Znak"/>
    <w:link w:val="Nagwek5"/>
    <w:semiHidden/>
    <w:rsid w:val="0009409E"/>
    <w:rPr>
      <w:rFonts w:ascii="Calibri" w:eastAsia="Times New Roman" w:hAnsi="Calibri" w:cs="Times New Roman"/>
      <w:b/>
      <w:bCs/>
      <w:i/>
      <w:iCs/>
      <w:sz w:val="26"/>
      <w:szCs w:val="26"/>
      <w:lang w:val="en-US" w:eastAsia="en-US"/>
    </w:rPr>
  </w:style>
  <w:style w:type="paragraph" w:styleId="Tekstpodstawowy">
    <w:name w:val="Body Text"/>
    <w:basedOn w:val="Normalny"/>
    <w:link w:val="TekstpodstawowyZnak"/>
    <w:uiPriority w:val="99"/>
    <w:rsid w:val="0009409E"/>
    <w:pPr>
      <w:tabs>
        <w:tab w:val="left" w:pos="288"/>
      </w:tabs>
      <w:spacing w:after="120" w:line="228" w:lineRule="auto"/>
      <w:ind w:firstLine="288"/>
    </w:pPr>
    <w:rPr>
      <w:spacing w:val="-1"/>
      <w:sz w:val="20"/>
      <w:szCs w:val="20"/>
    </w:rPr>
  </w:style>
  <w:style w:type="character" w:customStyle="1" w:styleId="TekstpodstawowyZnak">
    <w:name w:val="Tekst podstawowy Znak"/>
    <w:link w:val="Tekstpodstawowy"/>
    <w:uiPriority w:val="99"/>
    <w:rsid w:val="0009409E"/>
    <w:rPr>
      <w:spacing w:val="-1"/>
      <w:lang w:val="en-US" w:eastAsia="en-US"/>
    </w:rPr>
  </w:style>
  <w:style w:type="paragraph" w:customStyle="1" w:styleId="figurecaption">
    <w:name w:val="figure caption"/>
    <w:rsid w:val="0009409E"/>
    <w:pPr>
      <w:numPr>
        <w:numId w:val="18"/>
      </w:numPr>
      <w:tabs>
        <w:tab w:val="left" w:pos="533"/>
      </w:tabs>
      <w:spacing w:before="80" w:after="200"/>
      <w:ind w:left="0" w:firstLine="0"/>
      <w:jc w:val="both"/>
    </w:pPr>
    <w:rPr>
      <w:rFonts w:eastAsia="Times New Roman"/>
      <w:noProof/>
      <w:sz w:val="16"/>
      <w:szCs w:val="16"/>
      <w:lang w:val="en-US" w:eastAsia="en-US"/>
    </w:rPr>
  </w:style>
  <w:style w:type="paragraph" w:customStyle="1" w:styleId="references">
    <w:name w:val="references"/>
    <w:rsid w:val="0009409E"/>
    <w:pPr>
      <w:numPr>
        <w:numId w:val="19"/>
      </w:numPr>
      <w:spacing w:after="50" w:line="180" w:lineRule="exact"/>
      <w:jc w:val="both"/>
    </w:pPr>
    <w:rPr>
      <w:rFonts w:eastAsia="Times New Roman"/>
      <w:noProof/>
      <w:sz w:val="16"/>
      <w:szCs w:val="16"/>
      <w:lang w:val="en-US" w:eastAsia="en-US"/>
    </w:rPr>
  </w:style>
  <w:style w:type="character" w:styleId="Odwoaniedokomentarza">
    <w:name w:val="annotation reference"/>
    <w:uiPriority w:val="99"/>
    <w:unhideWhenUsed/>
    <w:rsid w:val="0009409E"/>
    <w:rPr>
      <w:sz w:val="16"/>
      <w:szCs w:val="16"/>
    </w:rPr>
  </w:style>
  <w:style w:type="paragraph" w:styleId="Tekstkomentarza">
    <w:name w:val="annotation text"/>
    <w:basedOn w:val="Normalny"/>
    <w:link w:val="TekstkomentarzaZnak"/>
    <w:uiPriority w:val="99"/>
    <w:unhideWhenUsed/>
    <w:rsid w:val="0009409E"/>
    <w:pPr>
      <w:jc w:val="center"/>
    </w:pPr>
    <w:rPr>
      <w:rFonts w:eastAsia="Times New Roman"/>
      <w:sz w:val="20"/>
      <w:szCs w:val="20"/>
    </w:rPr>
  </w:style>
  <w:style w:type="character" w:customStyle="1" w:styleId="TekstkomentarzaZnak">
    <w:name w:val="Tekst komentarza Znak"/>
    <w:link w:val="Tekstkomentarza"/>
    <w:uiPriority w:val="99"/>
    <w:rsid w:val="0009409E"/>
    <w:rPr>
      <w:rFonts w:eastAsia="Times New Roman"/>
      <w:lang w:val="en-US" w:eastAsia="en-US"/>
    </w:rPr>
  </w:style>
  <w:style w:type="paragraph" w:customStyle="1" w:styleId="tablecolhead">
    <w:name w:val="table col head"/>
    <w:basedOn w:val="Normalny"/>
    <w:uiPriority w:val="99"/>
    <w:rsid w:val="005E4DCB"/>
    <w:pPr>
      <w:jc w:val="center"/>
    </w:pPr>
    <w:rPr>
      <w:rFonts w:eastAsia="Times New Roman"/>
      <w:b/>
      <w:bCs/>
      <w:sz w:val="16"/>
      <w:szCs w:val="16"/>
    </w:rPr>
  </w:style>
  <w:style w:type="paragraph" w:customStyle="1" w:styleId="tablecopy">
    <w:name w:val="table copy"/>
    <w:uiPriority w:val="99"/>
    <w:rsid w:val="005E4DCB"/>
    <w:pPr>
      <w:jc w:val="both"/>
    </w:pPr>
    <w:rPr>
      <w:rFonts w:eastAsia="Times New Roman"/>
      <w:noProof/>
      <w:sz w:val="16"/>
      <w:szCs w:val="16"/>
      <w:lang w:val="en-US" w:eastAsia="en-US"/>
    </w:rPr>
  </w:style>
  <w:style w:type="paragraph" w:customStyle="1" w:styleId="tablehead">
    <w:name w:val="table head"/>
    <w:uiPriority w:val="99"/>
    <w:rsid w:val="005E4DCB"/>
    <w:pPr>
      <w:numPr>
        <w:numId w:val="22"/>
      </w:numPr>
      <w:spacing w:before="240" w:after="120" w:line="216" w:lineRule="auto"/>
      <w:jc w:val="center"/>
    </w:pPr>
    <w:rPr>
      <w:rFonts w:eastAsia="Times New Roman"/>
      <w:smallCaps/>
      <w:noProof/>
      <w:sz w:val="16"/>
      <w:szCs w:val="16"/>
      <w:lang w:val="en-US" w:eastAsia="en-US"/>
    </w:rPr>
  </w:style>
  <w:style w:type="paragraph" w:styleId="Akapitzlist">
    <w:name w:val="List Paragraph"/>
    <w:basedOn w:val="Normalny"/>
    <w:uiPriority w:val="34"/>
    <w:qFormat/>
    <w:rsid w:val="004B7E58"/>
    <w:pPr>
      <w:spacing w:after="200" w:line="276" w:lineRule="auto"/>
      <w:ind w:left="720"/>
      <w:contextualSpacing/>
      <w:jc w:val="left"/>
    </w:pPr>
    <w:rPr>
      <w:rFonts w:ascii="Calibri" w:eastAsia="Calibri" w:hAnsi="Calibri"/>
      <w:sz w:val="22"/>
      <w:szCs w:val="22"/>
      <w:lang w:val="pl-PL"/>
    </w:rPr>
  </w:style>
  <w:style w:type="character" w:styleId="Tekstzastpczy">
    <w:name w:val="Placeholder Text"/>
    <w:basedOn w:val="Domylnaczcionkaakapitu"/>
    <w:uiPriority w:val="99"/>
    <w:semiHidden/>
    <w:rsid w:val="00F96B11"/>
    <w:rPr>
      <w:color w:val="808080"/>
    </w:rPr>
  </w:style>
  <w:style w:type="paragraph" w:styleId="Tematkomentarza">
    <w:name w:val="annotation subject"/>
    <w:basedOn w:val="Tekstkomentarza"/>
    <w:next w:val="Tekstkomentarza"/>
    <w:link w:val="TematkomentarzaZnak"/>
    <w:semiHidden/>
    <w:unhideWhenUsed/>
    <w:rsid w:val="007B4C96"/>
    <w:pPr>
      <w:jc w:val="both"/>
    </w:pPr>
    <w:rPr>
      <w:rFonts w:eastAsia="MS Mincho"/>
      <w:b/>
      <w:bCs/>
    </w:rPr>
  </w:style>
  <w:style w:type="character" w:customStyle="1" w:styleId="TematkomentarzaZnak">
    <w:name w:val="Temat komentarza Znak"/>
    <w:basedOn w:val="TekstkomentarzaZnak"/>
    <w:link w:val="Tematkomentarza"/>
    <w:semiHidden/>
    <w:rsid w:val="007B4C96"/>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9479">
      <w:bodyDiv w:val="1"/>
      <w:marLeft w:val="10"/>
      <w:marRight w:val="10"/>
      <w:marTop w:val="0"/>
      <w:marBottom w:val="0"/>
      <w:divBdr>
        <w:top w:val="none" w:sz="0" w:space="0" w:color="auto"/>
        <w:left w:val="none" w:sz="0" w:space="0" w:color="auto"/>
        <w:bottom w:val="none" w:sz="0" w:space="0" w:color="auto"/>
        <w:right w:val="none" w:sz="0" w:space="0" w:color="auto"/>
      </w:divBdr>
      <w:divsChild>
        <w:div w:id="246574692">
          <w:marLeft w:val="0"/>
          <w:marRight w:val="0"/>
          <w:marTop w:val="0"/>
          <w:marBottom w:val="0"/>
          <w:divBdr>
            <w:top w:val="none" w:sz="0" w:space="0" w:color="auto"/>
            <w:left w:val="none" w:sz="0" w:space="0" w:color="auto"/>
            <w:bottom w:val="none" w:sz="0" w:space="0" w:color="auto"/>
            <w:right w:val="none" w:sz="0" w:space="0" w:color="auto"/>
          </w:divBdr>
          <w:divsChild>
            <w:div w:id="138621239">
              <w:marLeft w:val="0"/>
              <w:marRight w:val="0"/>
              <w:marTop w:val="0"/>
              <w:marBottom w:val="0"/>
              <w:divBdr>
                <w:top w:val="none" w:sz="0" w:space="0" w:color="auto"/>
                <w:left w:val="none" w:sz="0" w:space="0" w:color="auto"/>
                <w:bottom w:val="none" w:sz="0" w:space="0" w:color="auto"/>
                <w:right w:val="none" w:sz="0" w:space="0" w:color="auto"/>
              </w:divBdr>
              <w:divsChild>
                <w:div w:id="1633946561">
                  <w:marLeft w:val="0"/>
                  <w:marRight w:val="0"/>
                  <w:marTop w:val="0"/>
                  <w:marBottom w:val="0"/>
                  <w:divBdr>
                    <w:top w:val="none" w:sz="0" w:space="0" w:color="auto"/>
                    <w:left w:val="none" w:sz="0" w:space="0" w:color="auto"/>
                    <w:bottom w:val="none" w:sz="0" w:space="0" w:color="auto"/>
                    <w:right w:val="none" w:sz="0" w:space="0" w:color="auto"/>
                  </w:divBdr>
                  <w:divsChild>
                    <w:div w:id="1984578013">
                      <w:marLeft w:val="0"/>
                      <w:marRight w:val="0"/>
                      <w:marTop w:val="0"/>
                      <w:marBottom w:val="0"/>
                      <w:divBdr>
                        <w:top w:val="none" w:sz="0" w:space="0" w:color="auto"/>
                        <w:left w:val="none" w:sz="0" w:space="0" w:color="auto"/>
                        <w:bottom w:val="none" w:sz="0" w:space="0" w:color="auto"/>
                        <w:right w:val="none" w:sz="0" w:space="0" w:color="auto"/>
                      </w:divBdr>
                      <w:divsChild>
                        <w:div w:id="9175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36948">
      <w:bodyDiv w:val="1"/>
      <w:marLeft w:val="0"/>
      <w:marRight w:val="0"/>
      <w:marTop w:val="0"/>
      <w:marBottom w:val="0"/>
      <w:divBdr>
        <w:top w:val="none" w:sz="0" w:space="0" w:color="auto"/>
        <w:left w:val="none" w:sz="0" w:space="0" w:color="auto"/>
        <w:bottom w:val="none" w:sz="0" w:space="0" w:color="auto"/>
        <w:right w:val="none" w:sz="0" w:space="0" w:color="auto"/>
      </w:divBdr>
    </w:div>
    <w:div w:id="830945170">
      <w:bodyDiv w:val="1"/>
      <w:marLeft w:val="0"/>
      <w:marRight w:val="0"/>
      <w:marTop w:val="0"/>
      <w:marBottom w:val="0"/>
      <w:divBdr>
        <w:top w:val="none" w:sz="0" w:space="0" w:color="auto"/>
        <w:left w:val="none" w:sz="0" w:space="0" w:color="auto"/>
        <w:bottom w:val="none" w:sz="0" w:space="0" w:color="auto"/>
        <w:right w:val="none" w:sz="0" w:space="0" w:color="auto"/>
      </w:divBdr>
      <w:divsChild>
        <w:div w:id="128519157">
          <w:marLeft w:val="547"/>
          <w:marRight w:val="0"/>
          <w:marTop w:val="154"/>
          <w:marBottom w:val="0"/>
          <w:divBdr>
            <w:top w:val="none" w:sz="0" w:space="0" w:color="auto"/>
            <w:left w:val="none" w:sz="0" w:space="0" w:color="auto"/>
            <w:bottom w:val="none" w:sz="0" w:space="0" w:color="auto"/>
            <w:right w:val="none" w:sz="0" w:space="0" w:color="auto"/>
          </w:divBdr>
        </w:div>
        <w:div w:id="416294963">
          <w:marLeft w:val="1166"/>
          <w:marRight w:val="0"/>
          <w:marTop w:val="134"/>
          <w:marBottom w:val="0"/>
          <w:divBdr>
            <w:top w:val="none" w:sz="0" w:space="0" w:color="auto"/>
            <w:left w:val="none" w:sz="0" w:space="0" w:color="auto"/>
            <w:bottom w:val="none" w:sz="0" w:space="0" w:color="auto"/>
            <w:right w:val="none" w:sz="0" w:space="0" w:color="auto"/>
          </w:divBdr>
        </w:div>
      </w:divsChild>
    </w:div>
    <w:div w:id="1004822694">
      <w:bodyDiv w:val="1"/>
      <w:marLeft w:val="0"/>
      <w:marRight w:val="0"/>
      <w:marTop w:val="0"/>
      <w:marBottom w:val="0"/>
      <w:divBdr>
        <w:top w:val="none" w:sz="0" w:space="0" w:color="auto"/>
        <w:left w:val="none" w:sz="0" w:space="0" w:color="auto"/>
        <w:bottom w:val="none" w:sz="0" w:space="0" w:color="auto"/>
        <w:right w:val="none" w:sz="0" w:space="0" w:color="auto"/>
      </w:divBdr>
    </w:div>
    <w:div w:id="1168211094">
      <w:bodyDiv w:val="1"/>
      <w:marLeft w:val="10"/>
      <w:marRight w:val="10"/>
      <w:marTop w:val="0"/>
      <w:marBottom w:val="0"/>
      <w:divBdr>
        <w:top w:val="none" w:sz="0" w:space="0" w:color="auto"/>
        <w:left w:val="none" w:sz="0" w:space="0" w:color="auto"/>
        <w:bottom w:val="none" w:sz="0" w:space="0" w:color="auto"/>
        <w:right w:val="none" w:sz="0" w:space="0" w:color="auto"/>
      </w:divBdr>
      <w:divsChild>
        <w:div w:id="527304459">
          <w:marLeft w:val="0"/>
          <w:marRight w:val="0"/>
          <w:marTop w:val="0"/>
          <w:marBottom w:val="0"/>
          <w:divBdr>
            <w:top w:val="none" w:sz="0" w:space="0" w:color="auto"/>
            <w:left w:val="none" w:sz="0" w:space="0" w:color="auto"/>
            <w:bottom w:val="none" w:sz="0" w:space="0" w:color="auto"/>
            <w:right w:val="none" w:sz="0" w:space="0" w:color="auto"/>
          </w:divBdr>
          <w:divsChild>
            <w:div w:id="2094274509">
              <w:marLeft w:val="0"/>
              <w:marRight w:val="0"/>
              <w:marTop w:val="0"/>
              <w:marBottom w:val="0"/>
              <w:divBdr>
                <w:top w:val="none" w:sz="0" w:space="0" w:color="auto"/>
                <w:left w:val="none" w:sz="0" w:space="0" w:color="auto"/>
                <w:bottom w:val="none" w:sz="0" w:space="0" w:color="auto"/>
                <w:right w:val="none" w:sz="0" w:space="0" w:color="auto"/>
              </w:divBdr>
              <w:divsChild>
                <w:div w:id="1825659046">
                  <w:marLeft w:val="0"/>
                  <w:marRight w:val="0"/>
                  <w:marTop w:val="0"/>
                  <w:marBottom w:val="0"/>
                  <w:divBdr>
                    <w:top w:val="none" w:sz="0" w:space="0" w:color="auto"/>
                    <w:left w:val="none" w:sz="0" w:space="0" w:color="auto"/>
                    <w:bottom w:val="none" w:sz="0" w:space="0" w:color="auto"/>
                    <w:right w:val="none" w:sz="0" w:space="0" w:color="auto"/>
                  </w:divBdr>
                  <w:divsChild>
                    <w:div w:id="939028077">
                      <w:marLeft w:val="0"/>
                      <w:marRight w:val="0"/>
                      <w:marTop w:val="0"/>
                      <w:marBottom w:val="0"/>
                      <w:divBdr>
                        <w:top w:val="none" w:sz="0" w:space="0" w:color="auto"/>
                        <w:left w:val="none" w:sz="0" w:space="0" w:color="auto"/>
                        <w:bottom w:val="none" w:sz="0" w:space="0" w:color="auto"/>
                        <w:right w:val="none" w:sz="0" w:space="0" w:color="auto"/>
                      </w:divBdr>
                      <w:divsChild>
                        <w:div w:id="7469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40063">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sion.middlebury.edu/stereo/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DBD3-C067-449B-A69A-7041DDE5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1296</Words>
  <Characters>7777</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Kazuyoshi SUZUKI</dc:creator>
  <cp:lastModifiedBy>Krzysztof Wegner</cp:lastModifiedBy>
  <cp:revision>4</cp:revision>
  <cp:lastPrinted>2013-10-21T12:42:00Z</cp:lastPrinted>
  <dcterms:created xsi:type="dcterms:W3CDTF">2017-02-09T10:27:00Z</dcterms:created>
  <dcterms:modified xsi:type="dcterms:W3CDTF">2017-02-09T11:07:00Z</dcterms:modified>
</cp:coreProperties>
</file>